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6523" w14:textId="77777777" w:rsidR="0067037C" w:rsidRPr="00BC335E" w:rsidRDefault="0067037C" w:rsidP="0067037C">
      <w:pPr>
        <w:pStyle w:val="SectionVHeader"/>
      </w:pPr>
      <w:bookmarkStart w:id="0" w:name="_Toc210391867"/>
      <w:r w:rsidRPr="00BC335E">
        <w:t xml:space="preserve">Technical </w:t>
      </w:r>
      <w:r>
        <w:t xml:space="preserve">Bid </w:t>
      </w:r>
      <w:r w:rsidRPr="00BC335E">
        <w:t>Checklist</w:t>
      </w:r>
      <w:bookmarkEnd w:id="0"/>
      <w:r w:rsidRPr="00BC335E">
        <w:t xml:space="preserve"> </w:t>
      </w:r>
    </w:p>
    <w:p w14:paraId="7C39C069" w14:textId="77777777" w:rsidR="0067037C" w:rsidRPr="008D4F45" w:rsidRDefault="0067037C" w:rsidP="0067037C">
      <w:pPr>
        <w:suppressAutoHyphens/>
        <w:spacing w:after="120"/>
        <w:ind w:right="-360"/>
        <w:jc w:val="both"/>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67037C" w:rsidRPr="008D4F45" w14:paraId="6BB35A9C" w14:textId="77777777" w:rsidTr="00FB7039">
        <w:trPr>
          <w:jc w:val="center"/>
        </w:trPr>
        <w:tc>
          <w:tcPr>
            <w:tcW w:w="2160" w:type="dxa"/>
          </w:tcPr>
          <w:p w14:paraId="4E976E09" w14:textId="77777777" w:rsidR="0067037C" w:rsidRPr="008D4F45" w:rsidRDefault="0067037C" w:rsidP="00FB7039">
            <w:pPr>
              <w:suppressAutoHyphens/>
              <w:spacing w:after="120"/>
              <w:ind w:right="-360"/>
              <w:jc w:val="both"/>
            </w:pPr>
            <w:r w:rsidRPr="008D4F45">
              <w:t>Tech</w:t>
            </w:r>
            <w:r>
              <w:t>nical</w:t>
            </w:r>
            <w:r w:rsidRPr="008D4F45">
              <w:t>.</w:t>
            </w:r>
            <w:r w:rsidRPr="008D4F45">
              <w:br/>
              <w:t>Require</w:t>
            </w:r>
            <w:r>
              <w:t>ment</w:t>
            </w:r>
            <w:r w:rsidRPr="008D4F45">
              <w:br/>
              <w:t xml:space="preserve">No. _  </w:t>
            </w:r>
          </w:p>
        </w:tc>
        <w:tc>
          <w:tcPr>
            <w:tcW w:w="6192" w:type="dxa"/>
          </w:tcPr>
          <w:p w14:paraId="22652CB5" w14:textId="77777777" w:rsidR="0067037C" w:rsidRPr="008D4F45" w:rsidRDefault="0067037C" w:rsidP="00FB7039">
            <w:pPr>
              <w:suppressAutoHyphens/>
              <w:spacing w:after="120"/>
              <w:ind w:right="-360"/>
              <w:jc w:val="both"/>
            </w:pPr>
            <w:r w:rsidRPr="008D4F45">
              <w:t>Technical Requirement:</w:t>
            </w:r>
          </w:p>
          <w:p w14:paraId="1E70E2A3" w14:textId="77777777" w:rsidR="0067037C" w:rsidRPr="008D4F45" w:rsidRDefault="0067037C" w:rsidP="00FB7039">
            <w:pPr>
              <w:suppressAutoHyphens/>
              <w:spacing w:after="120"/>
              <w:ind w:right="-360"/>
              <w:rPr>
                <w:i/>
              </w:rPr>
            </w:pPr>
            <w:r w:rsidRPr="00573E8B">
              <w:rPr>
                <w:i/>
              </w:rPr>
              <w:t xml:space="preserve">[ insert:  description of </w:t>
            </w:r>
            <w:proofErr w:type="gramStart"/>
            <w:r w:rsidRPr="00573E8B">
              <w:rPr>
                <w:i/>
              </w:rPr>
              <w:t>requirement</w:t>
            </w:r>
            <w:r w:rsidRPr="008D4F45">
              <w:rPr>
                <w:i/>
              </w:rPr>
              <w:t> ]</w:t>
            </w:r>
            <w:proofErr w:type="gramEnd"/>
          </w:p>
        </w:tc>
      </w:tr>
      <w:tr w:rsidR="0067037C" w:rsidRPr="008D4F45" w14:paraId="1F681F70" w14:textId="77777777" w:rsidTr="00FB7039">
        <w:trPr>
          <w:jc w:val="center"/>
        </w:trPr>
        <w:tc>
          <w:tcPr>
            <w:tcW w:w="8352" w:type="dxa"/>
            <w:gridSpan w:val="2"/>
          </w:tcPr>
          <w:p w14:paraId="5AA7F2E1" w14:textId="77777777" w:rsidR="0067037C" w:rsidRPr="008D4F45" w:rsidRDefault="0067037C" w:rsidP="00FB7039">
            <w:pPr>
              <w:suppressAutoHyphens/>
              <w:spacing w:after="120"/>
              <w:ind w:right="-360"/>
              <w:jc w:val="both"/>
              <w:rPr>
                <w:sz w:val="22"/>
              </w:rPr>
            </w:pPr>
            <w:r>
              <w:rPr>
                <w:sz w:val="22"/>
              </w:rPr>
              <w:t>Bidd</w:t>
            </w:r>
            <w:r w:rsidRPr="008D4F45">
              <w:rPr>
                <w:sz w:val="22"/>
              </w:rPr>
              <w:t xml:space="preserve">er’s technical </w:t>
            </w:r>
            <w:r>
              <w:rPr>
                <w:sz w:val="22"/>
              </w:rPr>
              <w:t xml:space="preserve">bid/ </w:t>
            </w:r>
            <w:r w:rsidRPr="008D4F45">
              <w:rPr>
                <w:sz w:val="22"/>
              </w:rPr>
              <w:t xml:space="preserve">compliance:  </w:t>
            </w:r>
          </w:p>
          <w:p w14:paraId="781D8444" w14:textId="77777777" w:rsidR="0067037C" w:rsidRPr="008D4F45" w:rsidRDefault="0067037C" w:rsidP="00FB7039">
            <w:pPr>
              <w:suppressAutoHyphens/>
              <w:spacing w:after="120"/>
              <w:ind w:right="-360"/>
              <w:jc w:val="both"/>
              <w:rPr>
                <w:sz w:val="22"/>
              </w:rPr>
            </w:pPr>
          </w:p>
        </w:tc>
      </w:tr>
      <w:tr w:rsidR="0067037C" w:rsidRPr="008D4F45" w14:paraId="2A805555" w14:textId="77777777" w:rsidTr="00FB7039">
        <w:trPr>
          <w:jc w:val="center"/>
        </w:trPr>
        <w:tc>
          <w:tcPr>
            <w:tcW w:w="8352" w:type="dxa"/>
            <w:gridSpan w:val="2"/>
          </w:tcPr>
          <w:p w14:paraId="788AD364" w14:textId="77777777" w:rsidR="0067037C" w:rsidRPr="008D4F45" w:rsidRDefault="0067037C" w:rsidP="00FB7039">
            <w:pPr>
              <w:suppressAutoHyphens/>
              <w:spacing w:after="120"/>
              <w:ind w:right="-360"/>
              <w:jc w:val="both"/>
              <w:rPr>
                <w:sz w:val="22"/>
              </w:rPr>
            </w:pPr>
            <w:r>
              <w:rPr>
                <w:sz w:val="22"/>
              </w:rPr>
              <w:t>Bidde</w:t>
            </w:r>
            <w:r w:rsidRPr="008D4F45">
              <w:rPr>
                <w:sz w:val="22"/>
              </w:rPr>
              <w:t xml:space="preserve">r’s cross references to supporting information in </w:t>
            </w:r>
            <w:r>
              <w:rPr>
                <w:sz w:val="22"/>
              </w:rPr>
              <w:t xml:space="preserve">the </w:t>
            </w:r>
            <w:r w:rsidRPr="008D4F45">
              <w:rPr>
                <w:sz w:val="22"/>
              </w:rPr>
              <w:t xml:space="preserve">Technical </w:t>
            </w:r>
            <w:r>
              <w:rPr>
                <w:sz w:val="22"/>
              </w:rPr>
              <w:t>Bid</w:t>
            </w:r>
            <w:r w:rsidRPr="008D4F45">
              <w:rPr>
                <w:sz w:val="22"/>
              </w:rPr>
              <w:t>:</w:t>
            </w:r>
          </w:p>
          <w:p w14:paraId="00DC9D04" w14:textId="77777777" w:rsidR="0067037C" w:rsidRPr="008D4F45" w:rsidRDefault="0067037C" w:rsidP="00FB7039">
            <w:pPr>
              <w:suppressAutoHyphens/>
              <w:spacing w:after="120"/>
              <w:ind w:right="-360"/>
              <w:jc w:val="both"/>
              <w:rPr>
                <w:sz w:val="22"/>
              </w:rPr>
            </w:pPr>
          </w:p>
        </w:tc>
      </w:tr>
    </w:tbl>
    <w:p w14:paraId="18565E2C" w14:textId="77777777" w:rsidR="0067037C" w:rsidRPr="008D4F45" w:rsidRDefault="0067037C" w:rsidP="0067037C">
      <w:pPr>
        <w:suppressAutoHyphens/>
        <w:spacing w:after="120"/>
        <w:ind w:right="-360"/>
        <w:jc w:val="both"/>
        <w:rPr>
          <w:sz w:val="22"/>
        </w:rPr>
      </w:pPr>
    </w:p>
    <w:p w14:paraId="4467771E" w14:textId="77777777" w:rsidR="0067037C" w:rsidRDefault="0067037C" w:rsidP="0067037C">
      <w:pPr>
        <w:suppressAutoHyphens/>
        <w:spacing w:after="120"/>
        <w:ind w:left="720" w:hanging="720"/>
        <w:jc w:val="both"/>
      </w:pPr>
    </w:p>
    <w:p w14:paraId="505193C6" w14:textId="77777777" w:rsidR="0067037C" w:rsidRDefault="0067037C" w:rsidP="0067037C">
      <w:pPr>
        <w:suppressAutoHyphens/>
        <w:spacing w:after="120"/>
        <w:ind w:left="720" w:hanging="720"/>
        <w:jc w:val="both"/>
      </w:pPr>
      <w:r>
        <w:br w:type="page"/>
      </w:r>
    </w:p>
    <w:p w14:paraId="649EFB4E" w14:textId="77777777" w:rsidR="0067037C" w:rsidRPr="00BC335E" w:rsidRDefault="0067037C" w:rsidP="0067037C">
      <w:pPr>
        <w:pStyle w:val="SectionVHeader"/>
      </w:pPr>
      <w:bookmarkStart w:id="1" w:name="_Toc210391868"/>
      <w:r w:rsidRPr="008D4F45">
        <w:lastRenderedPageBreak/>
        <w:t>Functional Guarantees</w:t>
      </w:r>
      <w:bookmarkEnd w:id="1"/>
    </w:p>
    <w:p w14:paraId="421BBA26" w14:textId="77777777" w:rsidR="0067037C" w:rsidRPr="00BC28BD" w:rsidRDefault="0067037C" w:rsidP="0067037C">
      <w:pPr>
        <w:suppressAutoHyphens/>
        <w:jc w:val="center"/>
        <w:rPr>
          <w:i/>
          <w:iCs/>
          <w:spacing w:val="-2"/>
          <w:szCs w:val="24"/>
        </w:rPr>
      </w:pPr>
      <w:r w:rsidRPr="00BC28BD">
        <w:rPr>
          <w:i/>
          <w:iCs/>
          <w:spacing w:val="-2"/>
          <w:szCs w:val="24"/>
        </w:rPr>
        <w:t>(to be used as applicable)</w:t>
      </w:r>
    </w:p>
    <w:p w14:paraId="3CC12357" w14:textId="77777777" w:rsidR="0067037C" w:rsidRPr="008D4F45" w:rsidRDefault="0067037C" w:rsidP="0067037C">
      <w:pPr>
        <w:tabs>
          <w:tab w:val="left" w:pos="5238"/>
          <w:tab w:val="left" w:pos="5474"/>
          <w:tab w:val="left" w:pos="9468"/>
        </w:tabs>
        <w:jc w:val="center"/>
      </w:pPr>
    </w:p>
    <w:p w14:paraId="58758AC9" w14:textId="77777777" w:rsidR="0067037C" w:rsidRPr="008D4F45" w:rsidRDefault="0067037C" w:rsidP="0067037C">
      <w:pPr>
        <w:suppressAutoHyphens/>
        <w:jc w:val="both"/>
        <w:rPr>
          <w:spacing w:val="-2"/>
          <w:sz w:val="20"/>
        </w:rPr>
      </w:pPr>
      <w:r w:rsidRPr="008D4F45">
        <w:rPr>
          <w:spacing w:val="-2"/>
          <w:sz w:val="20"/>
        </w:rPr>
        <w:t xml:space="preserve">The </w:t>
      </w:r>
      <w:r>
        <w:rPr>
          <w:spacing w:val="-2"/>
          <w:sz w:val="20"/>
        </w:rPr>
        <w:t>Bidde</w:t>
      </w:r>
      <w:r w:rsidRPr="008D4F45">
        <w:rPr>
          <w:spacing w:val="-2"/>
          <w:sz w:val="20"/>
        </w:rPr>
        <w:t xml:space="preserve">r shall copy in the left column of the table below; the identification of each functional guarantee required in the Specification and in the right column, provides the corresponding value for each functional guarantee of the proposed </w:t>
      </w:r>
      <w:r>
        <w:rPr>
          <w:spacing w:val="-2"/>
          <w:sz w:val="20"/>
        </w:rPr>
        <w:t>Goods</w:t>
      </w:r>
      <w:r w:rsidRPr="008D4F45">
        <w:rPr>
          <w:spacing w:val="-2"/>
          <w:sz w:val="20"/>
        </w:rPr>
        <w:t xml:space="preserve">. </w:t>
      </w:r>
    </w:p>
    <w:p w14:paraId="305A141E" w14:textId="77777777" w:rsidR="0067037C" w:rsidRPr="008D4F45" w:rsidRDefault="0067037C" w:rsidP="0067037C">
      <w:pPr>
        <w:tabs>
          <w:tab w:val="left" w:pos="5238"/>
          <w:tab w:val="left" w:pos="5474"/>
          <w:tab w:val="left" w:pos="9468"/>
        </w:tabs>
        <w:jc w:val="cente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4678"/>
      </w:tblGrid>
      <w:tr w:rsidR="0067037C" w:rsidRPr="008D4F45" w14:paraId="776B6FA5" w14:textId="77777777" w:rsidTr="00FB7039">
        <w:tc>
          <w:tcPr>
            <w:tcW w:w="4608" w:type="dxa"/>
            <w:tcBorders>
              <w:top w:val="single" w:sz="12" w:space="0" w:color="auto"/>
              <w:left w:val="single" w:sz="12" w:space="0" w:color="auto"/>
              <w:bottom w:val="single" w:sz="12" w:space="0" w:color="auto"/>
              <w:right w:val="single" w:sz="12" w:space="0" w:color="auto"/>
            </w:tcBorders>
            <w:hideMark/>
          </w:tcPr>
          <w:p w14:paraId="0AC2873D" w14:textId="77777777" w:rsidR="0067037C" w:rsidRPr="008D4F45" w:rsidRDefault="0067037C" w:rsidP="00FB7039">
            <w:pPr>
              <w:tabs>
                <w:tab w:val="right" w:pos="7254"/>
              </w:tabs>
              <w:suppressAutoHyphens/>
              <w:spacing w:before="60" w:after="60"/>
              <w:jc w:val="center"/>
              <w:rPr>
                <w:b/>
              </w:rPr>
            </w:pPr>
            <w:r w:rsidRPr="008D4F45">
              <w:rPr>
                <w:b/>
              </w:rPr>
              <w:t xml:space="preserve">Required Functional Guarantee </w:t>
            </w:r>
          </w:p>
        </w:tc>
        <w:tc>
          <w:tcPr>
            <w:tcW w:w="4680" w:type="dxa"/>
            <w:tcBorders>
              <w:top w:val="single" w:sz="12" w:space="0" w:color="auto"/>
              <w:left w:val="single" w:sz="12" w:space="0" w:color="auto"/>
              <w:bottom w:val="single" w:sz="12" w:space="0" w:color="auto"/>
              <w:right w:val="single" w:sz="12" w:space="0" w:color="auto"/>
            </w:tcBorders>
            <w:hideMark/>
          </w:tcPr>
          <w:p w14:paraId="63CAD572" w14:textId="77777777" w:rsidR="0067037C" w:rsidRPr="008D4F45" w:rsidRDefault="0067037C" w:rsidP="00FB7039">
            <w:pPr>
              <w:tabs>
                <w:tab w:val="right" w:pos="7254"/>
              </w:tabs>
              <w:suppressAutoHyphens/>
              <w:spacing w:before="60" w:after="60"/>
              <w:jc w:val="center"/>
              <w:rPr>
                <w:b/>
              </w:rPr>
            </w:pPr>
            <w:r w:rsidRPr="008D4F45">
              <w:rPr>
                <w:b/>
              </w:rPr>
              <w:t xml:space="preserve">Value of Functional Guarantee of the </w:t>
            </w:r>
            <w:r>
              <w:rPr>
                <w:b/>
              </w:rPr>
              <w:t>Goods</w:t>
            </w:r>
          </w:p>
        </w:tc>
      </w:tr>
      <w:tr w:rsidR="0067037C" w:rsidRPr="008D4F45" w14:paraId="1975B9C7" w14:textId="77777777" w:rsidTr="00FB7039">
        <w:tc>
          <w:tcPr>
            <w:tcW w:w="4608" w:type="dxa"/>
            <w:tcBorders>
              <w:top w:val="single" w:sz="12" w:space="0" w:color="auto"/>
              <w:left w:val="single" w:sz="4" w:space="0" w:color="auto"/>
              <w:bottom w:val="single" w:sz="4" w:space="0" w:color="auto"/>
              <w:right w:val="single" w:sz="4" w:space="0" w:color="auto"/>
            </w:tcBorders>
            <w:hideMark/>
          </w:tcPr>
          <w:p w14:paraId="6FA70918" w14:textId="77777777" w:rsidR="0067037C" w:rsidRPr="008D4F45" w:rsidRDefault="0067037C" w:rsidP="00FB7039">
            <w:pPr>
              <w:tabs>
                <w:tab w:val="right" w:pos="7254"/>
              </w:tabs>
              <w:suppressAutoHyphens/>
              <w:spacing w:before="60" w:after="60"/>
              <w:ind w:left="1440" w:hanging="720"/>
              <w:jc w:val="both"/>
            </w:pPr>
            <w:r w:rsidRPr="008D4F45">
              <w:t>1.</w:t>
            </w:r>
          </w:p>
        </w:tc>
        <w:tc>
          <w:tcPr>
            <w:tcW w:w="4680" w:type="dxa"/>
            <w:tcBorders>
              <w:top w:val="single" w:sz="12" w:space="0" w:color="auto"/>
              <w:left w:val="single" w:sz="4" w:space="0" w:color="auto"/>
              <w:bottom w:val="single" w:sz="4" w:space="0" w:color="auto"/>
              <w:right w:val="single" w:sz="4" w:space="0" w:color="auto"/>
            </w:tcBorders>
          </w:tcPr>
          <w:p w14:paraId="7614DD2B" w14:textId="77777777" w:rsidR="0067037C" w:rsidRPr="008D4F45" w:rsidRDefault="0067037C" w:rsidP="00FB7039">
            <w:pPr>
              <w:tabs>
                <w:tab w:val="right" w:pos="7254"/>
              </w:tabs>
              <w:suppressAutoHyphens/>
              <w:spacing w:before="60" w:after="60"/>
              <w:ind w:left="1440" w:hanging="720"/>
              <w:jc w:val="both"/>
            </w:pPr>
          </w:p>
        </w:tc>
      </w:tr>
      <w:tr w:rsidR="0067037C" w:rsidRPr="008D4F45" w14:paraId="6F71C0C5" w14:textId="77777777" w:rsidTr="00FB7039">
        <w:tc>
          <w:tcPr>
            <w:tcW w:w="4608" w:type="dxa"/>
            <w:tcBorders>
              <w:top w:val="single" w:sz="4" w:space="0" w:color="auto"/>
              <w:left w:val="single" w:sz="4" w:space="0" w:color="auto"/>
              <w:bottom w:val="single" w:sz="4" w:space="0" w:color="auto"/>
              <w:right w:val="single" w:sz="4" w:space="0" w:color="auto"/>
            </w:tcBorders>
            <w:hideMark/>
          </w:tcPr>
          <w:p w14:paraId="5464C435" w14:textId="77777777" w:rsidR="0067037C" w:rsidRPr="008D4F45" w:rsidRDefault="0067037C" w:rsidP="00FB7039">
            <w:pPr>
              <w:tabs>
                <w:tab w:val="right" w:pos="7254"/>
              </w:tabs>
              <w:suppressAutoHyphens/>
              <w:spacing w:before="60" w:after="60"/>
              <w:ind w:left="1440" w:hanging="720"/>
              <w:jc w:val="both"/>
            </w:pPr>
            <w:r w:rsidRPr="008D4F45">
              <w:t>2.</w:t>
            </w:r>
          </w:p>
        </w:tc>
        <w:tc>
          <w:tcPr>
            <w:tcW w:w="4680" w:type="dxa"/>
            <w:tcBorders>
              <w:top w:val="single" w:sz="4" w:space="0" w:color="auto"/>
              <w:left w:val="single" w:sz="4" w:space="0" w:color="auto"/>
              <w:bottom w:val="single" w:sz="4" w:space="0" w:color="auto"/>
              <w:right w:val="single" w:sz="4" w:space="0" w:color="auto"/>
            </w:tcBorders>
          </w:tcPr>
          <w:p w14:paraId="38C818F2" w14:textId="77777777" w:rsidR="0067037C" w:rsidRPr="008D4F45" w:rsidRDefault="0067037C" w:rsidP="00FB7039">
            <w:pPr>
              <w:tabs>
                <w:tab w:val="right" w:pos="7254"/>
              </w:tabs>
              <w:suppressAutoHyphens/>
              <w:spacing w:before="60" w:after="60"/>
              <w:ind w:left="1440" w:hanging="720"/>
              <w:jc w:val="both"/>
            </w:pPr>
          </w:p>
        </w:tc>
      </w:tr>
      <w:tr w:rsidR="0067037C" w:rsidRPr="008D4F45" w14:paraId="110077AC" w14:textId="77777777" w:rsidTr="00FB7039">
        <w:tc>
          <w:tcPr>
            <w:tcW w:w="4608" w:type="dxa"/>
            <w:tcBorders>
              <w:top w:val="single" w:sz="4" w:space="0" w:color="auto"/>
              <w:left w:val="single" w:sz="4" w:space="0" w:color="auto"/>
              <w:bottom w:val="single" w:sz="4" w:space="0" w:color="auto"/>
              <w:right w:val="single" w:sz="4" w:space="0" w:color="auto"/>
            </w:tcBorders>
            <w:hideMark/>
          </w:tcPr>
          <w:p w14:paraId="79FD42FE" w14:textId="77777777" w:rsidR="0067037C" w:rsidRPr="008D4F45" w:rsidRDefault="0067037C" w:rsidP="00FB7039">
            <w:pPr>
              <w:tabs>
                <w:tab w:val="right" w:pos="7254"/>
              </w:tabs>
              <w:suppressAutoHyphens/>
              <w:spacing w:before="60" w:after="60"/>
              <w:ind w:left="1440" w:hanging="720"/>
              <w:jc w:val="both"/>
            </w:pPr>
            <w:r w:rsidRPr="008D4F45">
              <w:t>3.</w:t>
            </w:r>
          </w:p>
        </w:tc>
        <w:tc>
          <w:tcPr>
            <w:tcW w:w="4680" w:type="dxa"/>
            <w:tcBorders>
              <w:top w:val="single" w:sz="4" w:space="0" w:color="auto"/>
              <w:left w:val="single" w:sz="4" w:space="0" w:color="auto"/>
              <w:bottom w:val="single" w:sz="4" w:space="0" w:color="auto"/>
              <w:right w:val="single" w:sz="4" w:space="0" w:color="auto"/>
            </w:tcBorders>
          </w:tcPr>
          <w:p w14:paraId="04000D07" w14:textId="77777777" w:rsidR="0067037C" w:rsidRPr="008D4F45" w:rsidRDefault="0067037C" w:rsidP="00FB7039">
            <w:pPr>
              <w:tabs>
                <w:tab w:val="right" w:pos="7254"/>
              </w:tabs>
              <w:suppressAutoHyphens/>
              <w:spacing w:before="60" w:after="60"/>
              <w:ind w:left="1440" w:hanging="720"/>
              <w:jc w:val="both"/>
            </w:pPr>
          </w:p>
        </w:tc>
      </w:tr>
      <w:tr w:rsidR="0067037C" w:rsidRPr="008D4F45" w14:paraId="497CDD0C" w14:textId="77777777" w:rsidTr="00FB7039">
        <w:tc>
          <w:tcPr>
            <w:tcW w:w="4608" w:type="dxa"/>
            <w:tcBorders>
              <w:top w:val="single" w:sz="4" w:space="0" w:color="auto"/>
              <w:left w:val="single" w:sz="4" w:space="0" w:color="auto"/>
              <w:bottom w:val="single" w:sz="4" w:space="0" w:color="auto"/>
              <w:right w:val="single" w:sz="4" w:space="0" w:color="auto"/>
            </w:tcBorders>
            <w:hideMark/>
          </w:tcPr>
          <w:p w14:paraId="59FBC8D1" w14:textId="77777777" w:rsidR="0067037C" w:rsidRPr="008D4F45" w:rsidRDefault="0067037C" w:rsidP="00FB7039">
            <w:pPr>
              <w:tabs>
                <w:tab w:val="right" w:pos="7254"/>
              </w:tabs>
              <w:suppressAutoHyphens/>
              <w:spacing w:before="60" w:after="60"/>
              <w:ind w:left="1440" w:hanging="720"/>
              <w:jc w:val="both"/>
            </w:pPr>
            <w:r w:rsidRPr="008D4F45">
              <w:t>…</w:t>
            </w:r>
          </w:p>
        </w:tc>
        <w:tc>
          <w:tcPr>
            <w:tcW w:w="4680" w:type="dxa"/>
            <w:tcBorders>
              <w:top w:val="single" w:sz="4" w:space="0" w:color="auto"/>
              <w:left w:val="single" w:sz="4" w:space="0" w:color="auto"/>
              <w:bottom w:val="single" w:sz="4" w:space="0" w:color="auto"/>
              <w:right w:val="single" w:sz="4" w:space="0" w:color="auto"/>
            </w:tcBorders>
          </w:tcPr>
          <w:p w14:paraId="2B53D0C5" w14:textId="77777777" w:rsidR="0067037C" w:rsidRPr="008D4F45" w:rsidRDefault="0067037C" w:rsidP="00FB7039">
            <w:pPr>
              <w:tabs>
                <w:tab w:val="right" w:pos="7254"/>
              </w:tabs>
              <w:suppressAutoHyphens/>
              <w:spacing w:before="60" w:after="60"/>
              <w:ind w:left="1440" w:hanging="720"/>
              <w:jc w:val="both"/>
            </w:pPr>
          </w:p>
        </w:tc>
      </w:tr>
    </w:tbl>
    <w:p w14:paraId="5638FA23" w14:textId="77777777" w:rsidR="0067037C" w:rsidRDefault="0067037C" w:rsidP="0067037C">
      <w:pPr>
        <w:suppressAutoHyphens/>
        <w:spacing w:after="120"/>
        <w:ind w:left="720" w:hanging="720"/>
        <w:jc w:val="both"/>
      </w:pPr>
    </w:p>
    <w:p w14:paraId="62E0F651" w14:textId="77777777" w:rsidR="0067037C" w:rsidRDefault="0067037C" w:rsidP="0067037C">
      <w:pPr>
        <w:suppressAutoHyphens/>
        <w:spacing w:after="120"/>
        <w:ind w:left="720" w:hanging="720"/>
        <w:jc w:val="both"/>
      </w:pPr>
    </w:p>
    <w:p w14:paraId="6B5666F4" w14:textId="77777777" w:rsidR="0067037C" w:rsidRDefault="0067037C" w:rsidP="0067037C">
      <w:pPr>
        <w:suppressAutoHyphens/>
        <w:spacing w:after="120"/>
        <w:ind w:left="720" w:hanging="720"/>
        <w:jc w:val="both"/>
      </w:pPr>
      <w:r>
        <w:br w:type="page"/>
      </w:r>
    </w:p>
    <w:p w14:paraId="6CB87D33" w14:textId="77777777" w:rsidR="0067037C" w:rsidRPr="008E329A" w:rsidRDefault="0067037C" w:rsidP="0067037C">
      <w:pPr>
        <w:pStyle w:val="SectionVHeader"/>
      </w:pPr>
      <w:bookmarkStart w:id="2" w:name="_Toc210391869"/>
      <w:r w:rsidRPr="008E329A">
        <w:lastRenderedPageBreak/>
        <w:t>Manufacturer’s Authorization</w:t>
      </w:r>
      <w:bookmarkEnd w:id="2"/>
      <w:r w:rsidRPr="008E329A">
        <w:t xml:space="preserve"> </w:t>
      </w:r>
    </w:p>
    <w:p w14:paraId="7CA7F034" w14:textId="77777777" w:rsidR="0067037C" w:rsidRPr="008E329A" w:rsidRDefault="0067037C" w:rsidP="0067037C"/>
    <w:p w14:paraId="51B703A2" w14:textId="77777777" w:rsidR="0067037C" w:rsidRPr="008E329A" w:rsidRDefault="0067037C" w:rsidP="0067037C">
      <w:pPr>
        <w:jc w:val="both"/>
        <w:rPr>
          <w:i/>
          <w:iCs/>
        </w:rPr>
      </w:pPr>
      <w:r>
        <w:rPr>
          <w:i/>
          <w:iCs/>
        </w:rPr>
        <w:t xml:space="preserve">Not required </w:t>
      </w:r>
    </w:p>
    <w:p w14:paraId="75134AB8" w14:textId="77777777" w:rsidR="0067037C" w:rsidRPr="008E329A" w:rsidRDefault="0067037C" w:rsidP="0067037C">
      <w:pPr>
        <w:rPr>
          <w:rFonts w:ascii="Arial" w:hAnsi="Arial" w:cs="Arial"/>
          <w:sz w:val="18"/>
          <w:szCs w:val="18"/>
        </w:rPr>
      </w:pPr>
    </w:p>
    <w:p w14:paraId="00267221" w14:textId="77777777" w:rsidR="0067037C" w:rsidRPr="008E329A" w:rsidRDefault="0067037C" w:rsidP="0067037C">
      <w:pPr>
        <w:pStyle w:val="SectionVHeader"/>
      </w:pPr>
      <w:bookmarkStart w:id="3" w:name="_Toc347230620"/>
      <w:bookmarkStart w:id="4" w:name="_Toc210391870"/>
      <w:r w:rsidRPr="008E329A">
        <w:t>Bidder Information Form</w:t>
      </w:r>
      <w:bookmarkEnd w:id="3"/>
      <w:bookmarkEnd w:id="4"/>
    </w:p>
    <w:p w14:paraId="5DF50413" w14:textId="77777777" w:rsidR="0067037C" w:rsidRPr="008E329A" w:rsidRDefault="0067037C" w:rsidP="0067037C">
      <w:pPr>
        <w:pStyle w:val="BankNormal"/>
        <w:jc w:val="both"/>
        <w:rPr>
          <w:i/>
          <w:iCs/>
        </w:rPr>
      </w:pPr>
      <w:r w:rsidRPr="008E329A">
        <w:rPr>
          <w:i/>
          <w:iCs/>
        </w:rPr>
        <w:t>[The Bidder shall fill in this Form in accordance with the instructions indicated below. No alterations to its format shall be permitted and no substitutions shall be accepted.]</w:t>
      </w:r>
    </w:p>
    <w:p w14:paraId="1BAA2D90" w14:textId="77777777" w:rsidR="0067037C" w:rsidRPr="008E329A" w:rsidRDefault="0067037C" w:rsidP="0067037C">
      <w:pPr>
        <w:ind w:left="720" w:hanging="720"/>
        <w:jc w:val="right"/>
      </w:pPr>
      <w:r w:rsidRPr="008E329A">
        <w:t xml:space="preserve">Date: </w:t>
      </w:r>
      <w:r w:rsidRPr="008E329A">
        <w:rPr>
          <w:i/>
        </w:rPr>
        <w:t>[insert date (as day, month and year) of Bid submission</w:t>
      </w:r>
      <w:r w:rsidRPr="008E329A">
        <w:t xml:space="preserve">] </w:t>
      </w:r>
    </w:p>
    <w:p w14:paraId="6AA2BB50" w14:textId="77777777" w:rsidR="0067037C" w:rsidRPr="008E329A" w:rsidRDefault="0067037C" w:rsidP="0067037C">
      <w:pPr>
        <w:tabs>
          <w:tab w:val="right" w:pos="9360"/>
        </w:tabs>
        <w:ind w:left="720" w:hanging="720"/>
        <w:jc w:val="right"/>
        <w:rPr>
          <w:i/>
        </w:rPr>
      </w:pPr>
      <w:r w:rsidRPr="008E329A">
        <w:t xml:space="preserve">RFB No.: </w:t>
      </w:r>
      <w:r w:rsidRPr="008E329A">
        <w:rPr>
          <w:i/>
        </w:rPr>
        <w:t>[insert number of Bidding process]</w:t>
      </w:r>
    </w:p>
    <w:p w14:paraId="7FF8C945" w14:textId="77777777" w:rsidR="0067037C" w:rsidRPr="008E329A" w:rsidRDefault="0067037C" w:rsidP="0067037C">
      <w:pPr>
        <w:tabs>
          <w:tab w:val="right" w:pos="9360"/>
        </w:tabs>
        <w:ind w:left="720" w:hanging="720"/>
        <w:jc w:val="right"/>
      </w:pPr>
      <w:r w:rsidRPr="008E329A">
        <w:t xml:space="preserve">Alternative No.: </w:t>
      </w:r>
      <w:r w:rsidRPr="008E329A">
        <w:rPr>
          <w:i/>
          <w:iCs/>
        </w:rPr>
        <w:t>[insert identification No if this is a Bid for an alternative]</w:t>
      </w:r>
    </w:p>
    <w:p w14:paraId="064E5AC6" w14:textId="77777777" w:rsidR="0067037C" w:rsidRPr="008E329A" w:rsidRDefault="0067037C" w:rsidP="0067037C">
      <w:pPr>
        <w:ind w:left="720" w:hanging="720"/>
        <w:jc w:val="right"/>
      </w:pPr>
    </w:p>
    <w:p w14:paraId="06FD1767" w14:textId="77777777" w:rsidR="0067037C" w:rsidRPr="008E329A" w:rsidRDefault="0067037C" w:rsidP="0067037C">
      <w:pPr>
        <w:ind w:left="720" w:hanging="720"/>
        <w:jc w:val="right"/>
      </w:pPr>
      <w:r w:rsidRPr="008E329A">
        <w:t>Page ________ of_ ______ pages</w:t>
      </w:r>
    </w:p>
    <w:p w14:paraId="36778A1C" w14:textId="77777777" w:rsidR="0067037C" w:rsidRPr="008E329A" w:rsidRDefault="0067037C" w:rsidP="0067037C">
      <w:pPr>
        <w:suppressAutoHyphens/>
        <w:rPr>
          <w:spacing w:val="-2"/>
        </w:rPr>
      </w:pPr>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67037C" w:rsidRPr="008E329A" w14:paraId="6F48E2DA" w14:textId="77777777" w:rsidTr="00FB7039">
        <w:trPr>
          <w:cantSplit/>
          <w:trHeight w:val="440"/>
        </w:trPr>
        <w:tc>
          <w:tcPr>
            <w:tcW w:w="9067" w:type="dxa"/>
            <w:tcBorders>
              <w:bottom w:val="nil"/>
            </w:tcBorders>
          </w:tcPr>
          <w:p w14:paraId="22FA16C9" w14:textId="77777777" w:rsidR="0067037C" w:rsidRPr="008E329A" w:rsidRDefault="0067037C" w:rsidP="00FB7039">
            <w:pPr>
              <w:suppressAutoHyphens/>
              <w:spacing w:after="200"/>
              <w:ind w:left="360" w:hanging="360"/>
            </w:pPr>
            <w:r w:rsidRPr="008E329A">
              <w:rPr>
                <w:spacing w:val="-2"/>
              </w:rPr>
              <w:t>1. Bidder’s</w:t>
            </w:r>
            <w:r w:rsidRPr="008E329A">
              <w:t xml:space="preserve"> Name </w:t>
            </w:r>
            <w:r w:rsidRPr="008E329A">
              <w:rPr>
                <w:bCs/>
                <w:i/>
                <w:iCs/>
              </w:rPr>
              <w:t>[insert Bidder’s legal name]</w:t>
            </w:r>
          </w:p>
        </w:tc>
      </w:tr>
      <w:tr w:rsidR="0067037C" w:rsidRPr="008E329A" w14:paraId="0B125AE1" w14:textId="77777777" w:rsidTr="00FB7039">
        <w:trPr>
          <w:cantSplit/>
        </w:trPr>
        <w:tc>
          <w:tcPr>
            <w:tcW w:w="9067" w:type="dxa"/>
            <w:tcBorders>
              <w:left w:val="single" w:sz="4" w:space="0" w:color="auto"/>
            </w:tcBorders>
          </w:tcPr>
          <w:p w14:paraId="5A33AA1F" w14:textId="77777777" w:rsidR="0067037C" w:rsidRPr="008E329A" w:rsidRDefault="0067037C" w:rsidP="00FB7039">
            <w:pPr>
              <w:suppressAutoHyphens/>
              <w:spacing w:after="200"/>
              <w:ind w:left="360" w:hanging="360"/>
              <w:rPr>
                <w:spacing w:val="-2"/>
              </w:rPr>
            </w:pPr>
            <w:r w:rsidRPr="008E329A">
              <w:rPr>
                <w:spacing w:val="-2"/>
              </w:rPr>
              <w:t xml:space="preserve">2. In case of JV, legal name of each </w:t>
            </w:r>
            <w:proofErr w:type="gramStart"/>
            <w:r w:rsidRPr="008E329A">
              <w:rPr>
                <w:spacing w:val="-2"/>
              </w:rPr>
              <w:t>member :</w:t>
            </w:r>
            <w:proofErr w:type="gramEnd"/>
            <w:r w:rsidRPr="008E329A">
              <w:rPr>
                <w:spacing w:val="-2"/>
              </w:rPr>
              <w:t xml:space="preserve"> </w:t>
            </w:r>
            <w:r w:rsidRPr="008E329A">
              <w:rPr>
                <w:bCs/>
                <w:i/>
                <w:iCs/>
                <w:spacing w:val="-2"/>
              </w:rPr>
              <w:t>[insert legal name of each member in JV]</w:t>
            </w:r>
          </w:p>
        </w:tc>
      </w:tr>
      <w:tr w:rsidR="0067037C" w:rsidRPr="008E329A" w14:paraId="443E26AD" w14:textId="77777777" w:rsidTr="00FB7039">
        <w:trPr>
          <w:cantSplit/>
          <w:trHeight w:val="674"/>
        </w:trPr>
        <w:tc>
          <w:tcPr>
            <w:tcW w:w="9067" w:type="dxa"/>
            <w:tcBorders>
              <w:left w:val="single" w:sz="4" w:space="0" w:color="auto"/>
            </w:tcBorders>
          </w:tcPr>
          <w:p w14:paraId="5A3527A1" w14:textId="77777777" w:rsidR="0067037C" w:rsidRPr="008E329A" w:rsidRDefault="0067037C" w:rsidP="00FB7039">
            <w:pPr>
              <w:suppressAutoHyphens/>
              <w:spacing w:after="200"/>
              <w:rPr>
                <w:b/>
              </w:rPr>
            </w:pPr>
            <w:r w:rsidRPr="008E329A">
              <w:t>3. Bidder’s</w:t>
            </w:r>
            <w:r w:rsidRPr="008E329A">
              <w:rPr>
                <w:spacing w:val="-2"/>
              </w:rPr>
              <w:t xml:space="preserve"> actual or intended country of registration: </w:t>
            </w:r>
            <w:r w:rsidRPr="008E329A">
              <w:rPr>
                <w:bCs/>
                <w:i/>
                <w:iCs/>
                <w:spacing w:val="-2"/>
              </w:rPr>
              <w:t>[insert actual or intended country of registration]</w:t>
            </w:r>
          </w:p>
        </w:tc>
      </w:tr>
      <w:tr w:rsidR="0067037C" w:rsidRPr="008E329A" w14:paraId="0ACE51DD" w14:textId="77777777" w:rsidTr="00FB7039">
        <w:trPr>
          <w:cantSplit/>
          <w:trHeight w:val="674"/>
        </w:trPr>
        <w:tc>
          <w:tcPr>
            <w:tcW w:w="9067" w:type="dxa"/>
            <w:tcBorders>
              <w:left w:val="single" w:sz="4" w:space="0" w:color="auto"/>
            </w:tcBorders>
          </w:tcPr>
          <w:p w14:paraId="1F5E96DD" w14:textId="77777777" w:rsidR="0067037C" w:rsidRPr="008E329A" w:rsidRDefault="0067037C" w:rsidP="00FB7039">
            <w:pPr>
              <w:suppressAutoHyphens/>
              <w:spacing w:after="200"/>
              <w:rPr>
                <w:b/>
                <w:spacing w:val="-2"/>
              </w:rPr>
            </w:pPr>
            <w:r w:rsidRPr="008E329A">
              <w:rPr>
                <w:spacing w:val="-2"/>
              </w:rPr>
              <w:t xml:space="preserve">4. Bidder’s year of registration: </w:t>
            </w:r>
            <w:r w:rsidRPr="008E329A">
              <w:rPr>
                <w:bCs/>
                <w:i/>
                <w:iCs/>
                <w:spacing w:val="-2"/>
              </w:rPr>
              <w:t>[insert Bidder’s year of registration]</w:t>
            </w:r>
          </w:p>
        </w:tc>
      </w:tr>
      <w:tr w:rsidR="0067037C" w:rsidRPr="008E329A" w14:paraId="03E4B8EC" w14:textId="77777777" w:rsidTr="00FB7039">
        <w:trPr>
          <w:cantSplit/>
        </w:trPr>
        <w:tc>
          <w:tcPr>
            <w:tcW w:w="9067" w:type="dxa"/>
            <w:tcBorders>
              <w:left w:val="single" w:sz="4" w:space="0" w:color="auto"/>
            </w:tcBorders>
          </w:tcPr>
          <w:p w14:paraId="282739E4" w14:textId="77777777" w:rsidR="0067037C" w:rsidRPr="008E329A" w:rsidRDefault="0067037C" w:rsidP="00FB7039">
            <w:pPr>
              <w:suppressAutoHyphens/>
              <w:spacing w:after="200"/>
              <w:rPr>
                <w:spacing w:val="-2"/>
              </w:rPr>
            </w:pPr>
            <w:r w:rsidRPr="008E329A">
              <w:rPr>
                <w:spacing w:val="-2"/>
              </w:rPr>
              <w:t xml:space="preserve">5. Bidder’s Address in country of registration: </w:t>
            </w:r>
            <w:r w:rsidRPr="008E329A">
              <w:rPr>
                <w:bCs/>
                <w:i/>
                <w:iCs/>
                <w:spacing w:val="-2"/>
              </w:rPr>
              <w:t>[insert Bidder’s legal address in country of registration]</w:t>
            </w:r>
          </w:p>
        </w:tc>
      </w:tr>
      <w:tr w:rsidR="0067037C" w:rsidRPr="008E329A" w14:paraId="5257E89A" w14:textId="77777777" w:rsidTr="00FB7039">
        <w:trPr>
          <w:cantSplit/>
        </w:trPr>
        <w:tc>
          <w:tcPr>
            <w:tcW w:w="9067" w:type="dxa"/>
          </w:tcPr>
          <w:p w14:paraId="7896E815" w14:textId="77777777" w:rsidR="0067037C" w:rsidRPr="008E329A" w:rsidRDefault="0067037C" w:rsidP="00FB7039">
            <w:pPr>
              <w:pStyle w:val="Outline"/>
              <w:suppressAutoHyphens/>
              <w:spacing w:before="0" w:after="200"/>
              <w:rPr>
                <w:spacing w:val="-2"/>
                <w:kern w:val="0"/>
              </w:rPr>
            </w:pPr>
            <w:r w:rsidRPr="008E329A">
              <w:rPr>
                <w:spacing w:val="-2"/>
                <w:kern w:val="0"/>
              </w:rPr>
              <w:t>6. Bidder’s Authorized Representative Information</w:t>
            </w:r>
          </w:p>
          <w:p w14:paraId="5052703A" w14:textId="77777777" w:rsidR="0067037C" w:rsidRPr="008E329A" w:rsidRDefault="0067037C" w:rsidP="00FB7039">
            <w:pPr>
              <w:pStyle w:val="Outline1"/>
              <w:keepNext w:val="0"/>
              <w:tabs>
                <w:tab w:val="clear" w:pos="360"/>
              </w:tabs>
              <w:suppressAutoHyphens/>
              <w:spacing w:before="0" w:after="120"/>
              <w:rPr>
                <w:b/>
                <w:spacing w:val="-2"/>
                <w:kern w:val="0"/>
              </w:rPr>
            </w:pPr>
            <w:r w:rsidRPr="008E329A">
              <w:rPr>
                <w:spacing w:val="-2"/>
                <w:kern w:val="0"/>
              </w:rPr>
              <w:t xml:space="preserve">   Name: </w:t>
            </w:r>
            <w:r w:rsidRPr="008E329A">
              <w:rPr>
                <w:i/>
                <w:spacing w:val="-2"/>
                <w:kern w:val="0"/>
              </w:rPr>
              <w:t>[insert Authorized Representative’s name]</w:t>
            </w:r>
          </w:p>
          <w:p w14:paraId="05A851FE" w14:textId="77777777" w:rsidR="0067037C" w:rsidRPr="008E329A" w:rsidRDefault="0067037C" w:rsidP="00FB7039">
            <w:pPr>
              <w:suppressAutoHyphens/>
              <w:spacing w:after="120"/>
              <w:rPr>
                <w:b/>
                <w:spacing w:val="-2"/>
              </w:rPr>
            </w:pPr>
            <w:r w:rsidRPr="008E329A">
              <w:rPr>
                <w:spacing w:val="-2"/>
              </w:rPr>
              <w:t xml:space="preserve">   Address: </w:t>
            </w:r>
            <w:r w:rsidRPr="008E329A">
              <w:rPr>
                <w:i/>
                <w:spacing w:val="-2"/>
              </w:rPr>
              <w:t>[insert Authorized Representative’s Address]</w:t>
            </w:r>
          </w:p>
          <w:p w14:paraId="255E267C" w14:textId="77777777" w:rsidR="0067037C" w:rsidRPr="008E329A" w:rsidRDefault="0067037C" w:rsidP="00FB7039">
            <w:pPr>
              <w:suppressAutoHyphens/>
              <w:spacing w:after="120"/>
              <w:rPr>
                <w:b/>
                <w:spacing w:val="-2"/>
              </w:rPr>
            </w:pPr>
            <w:r w:rsidRPr="008E329A">
              <w:rPr>
                <w:spacing w:val="-2"/>
              </w:rPr>
              <w:t xml:space="preserve">   Telephone/Fax numbers: </w:t>
            </w:r>
            <w:r w:rsidRPr="008E329A">
              <w:rPr>
                <w:i/>
                <w:spacing w:val="-2"/>
              </w:rPr>
              <w:t>[insert Authorized Representative’s telephone/fax numbers]</w:t>
            </w:r>
          </w:p>
          <w:p w14:paraId="27F73924" w14:textId="77777777" w:rsidR="0067037C" w:rsidRPr="008E329A" w:rsidRDefault="0067037C" w:rsidP="00FB7039">
            <w:pPr>
              <w:suppressAutoHyphens/>
              <w:spacing w:after="200"/>
              <w:rPr>
                <w:spacing w:val="-2"/>
              </w:rPr>
            </w:pPr>
            <w:r w:rsidRPr="008E329A">
              <w:rPr>
                <w:spacing w:val="-2"/>
              </w:rPr>
              <w:t xml:space="preserve">   Email Address: </w:t>
            </w:r>
            <w:r w:rsidRPr="008E329A">
              <w:rPr>
                <w:i/>
                <w:spacing w:val="-2"/>
              </w:rPr>
              <w:t>[insert Authorized Representative’s email address]</w:t>
            </w:r>
          </w:p>
        </w:tc>
      </w:tr>
      <w:tr w:rsidR="0067037C" w:rsidRPr="008E329A" w14:paraId="6A46E74D" w14:textId="77777777" w:rsidTr="00FB7039">
        <w:tc>
          <w:tcPr>
            <w:tcW w:w="9067" w:type="dxa"/>
          </w:tcPr>
          <w:p w14:paraId="11834393" w14:textId="77777777" w:rsidR="0067037C" w:rsidRPr="008E329A" w:rsidRDefault="0067037C" w:rsidP="00FB7039">
            <w:pPr>
              <w:spacing w:before="40" w:after="120"/>
              <w:ind w:left="90"/>
              <w:rPr>
                <w:spacing w:val="-2"/>
              </w:rPr>
            </w:pPr>
            <w:r w:rsidRPr="008E329A">
              <w:t xml:space="preserve">7. </w:t>
            </w:r>
            <w:r w:rsidRPr="008E329A">
              <w:tab/>
            </w:r>
            <w:r w:rsidRPr="008E329A">
              <w:rPr>
                <w:spacing w:val="-2"/>
              </w:rPr>
              <w:t xml:space="preserve">Attached are copies of original documents of </w:t>
            </w:r>
            <w:r w:rsidRPr="008E329A">
              <w:rPr>
                <w:i/>
                <w:spacing w:val="-2"/>
              </w:rPr>
              <w:t>[check the box(es) of the attached original documents]</w:t>
            </w:r>
          </w:p>
          <w:p w14:paraId="73C419E4" w14:textId="77777777" w:rsidR="0067037C" w:rsidRPr="008E329A" w:rsidRDefault="0067037C" w:rsidP="00FB7039">
            <w:pPr>
              <w:spacing w:before="40" w:after="120"/>
              <w:ind w:left="540" w:hanging="450"/>
              <w:rPr>
                <w:spacing w:val="-8"/>
              </w:rPr>
            </w:pPr>
            <w:r w:rsidRPr="00573E8B">
              <w:rPr>
                <w:rFonts w:ascii="Wingdings" w:eastAsia="MS Mincho" w:hAnsi="Wingdings"/>
                <w:spacing w:val="-2"/>
              </w:rPr>
              <w:sym w:font="Wingdings" w:char="F0A8"/>
            </w:r>
            <w:r w:rsidRPr="008E329A">
              <w:rPr>
                <w:rFonts w:ascii="MS Mincho" w:eastAsia="MS Mincho" w:hAnsi="MS Mincho" w:cs="MS Mincho"/>
                <w:spacing w:val="-2"/>
              </w:rPr>
              <w:tab/>
            </w:r>
            <w:r w:rsidRPr="008E329A">
              <w:rPr>
                <w:spacing w:val="-2"/>
              </w:rPr>
              <w:t xml:space="preserve">Articles of Incorporation (or equivalent documents of constitution or association), and/or documents of registration of </w:t>
            </w:r>
            <w:r w:rsidRPr="008E329A">
              <w:rPr>
                <w:spacing w:val="-8"/>
              </w:rPr>
              <w:t>the legal entity named above, in accordance with ITB 4.4.</w:t>
            </w:r>
          </w:p>
          <w:p w14:paraId="45224893" w14:textId="77777777" w:rsidR="0067037C" w:rsidRPr="008E329A" w:rsidRDefault="0067037C" w:rsidP="00FB7039">
            <w:pPr>
              <w:spacing w:before="40" w:after="120"/>
              <w:ind w:left="540" w:hanging="450"/>
              <w:rPr>
                <w:spacing w:val="-2"/>
              </w:rPr>
            </w:pPr>
            <w:r w:rsidRPr="00573E8B">
              <w:rPr>
                <w:rFonts w:ascii="Wingdings" w:eastAsia="MS Mincho" w:hAnsi="Wingdings"/>
                <w:spacing w:val="-2"/>
              </w:rPr>
              <w:sym w:font="Wingdings" w:char="F0A8"/>
            </w:r>
            <w:r w:rsidRPr="008E329A">
              <w:rPr>
                <w:spacing w:val="-2"/>
              </w:rPr>
              <w:tab/>
              <w:t>In case of JV, letter of intent to form JV or JV agreement, in accordance with ITB 4.1.</w:t>
            </w:r>
          </w:p>
          <w:p w14:paraId="4F46F5E9" w14:textId="77777777" w:rsidR="0067037C" w:rsidRPr="008E329A" w:rsidRDefault="0067037C" w:rsidP="00FB7039">
            <w:pPr>
              <w:spacing w:before="40" w:after="120"/>
              <w:ind w:left="540" w:hanging="450"/>
              <w:rPr>
                <w:spacing w:val="-2"/>
              </w:rPr>
            </w:pPr>
            <w:r w:rsidRPr="00573E8B">
              <w:rPr>
                <w:rFonts w:ascii="Wingdings" w:eastAsia="MS Mincho" w:hAnsi="Wingdings"/>
                <w:spacing w:val="-2"/>
              </w:rPr>
              <w:sym w:font="Wingdings" w:char="F0A8"/>
            </w:r>
            <w:r w:rsidRPr="008E329A">
              <w:rPr>
                <w:rFonts w:ascii="MS Mincho" w:eastAsia="MS Mincho" w:hAnsi="MS Mincho" w:cs="MS Mincho"/>
                <w:spacing w:val="-2"/>
              </w:rPr>
              <w:tab/>
            </w:r>
            <w:r w:rsidRPr="008E329A">
              <w:rPr>
                <w:spacing w:val="-2"/>
              </w:rPr>
              <w:t>In case of state-owned enterprise or institution, in accordance with ITB 4.6 documents establishing:</w:t>
            </w:r>
          </w:p>
          <w:p w14:paraId="7054C28F" w14:textId="77777777" w:rsidR="0067037C" w:rsidRPr="008E329A" w:rsidRDefault="0067037C" w:rsidP="00FB7039">
            <w:pPr>
              <w:pStyle w:val="ListParagraph"/>
              <w:widowControl w:val="0"/>
              <w:numPr>
                <w:ilvl w:val="0"/>
                <w:numId w:val="66"/>
              </w:numPr>
              <w:autoSpaceDE w:val="0"/>
              <w:autoSpaceDN w:val="0"/>
              <w:spacing w:before="40" w:after="120"/>
              <w:rPr>
                <w:spacing w:val="-8"/>
              </w:rPr>
            </w:pPr>
            <w:r w:rsidRPr="008E329A">
              <w:rPr>
                <w:spacing w:val="-2"/>
              </w:rPr>
              <w:lastRenderedPageBreak/>
              <w:t>Legal and financial autonomy</w:t>
            </w:r>
          </w:p>
          <w:p w14:paraId="7EB8DCC2" w14:textId="77777777" w:rsidR="0067037C" w:rsidRPr="008E329A" w:rsidRDefault="0067037C" w:rsidP="00FB7039">
            <w:pPr>
              <w:pStyle w:val="ListParagraph"/>
              <w:widowControl w:val="0"/>
              <w:numPr>
                <w:ilvl w:val="0"/>
                <w:numId w:val="66"/>
              </w:numPr>
              <w:autoSpaceDE w:val="0"/>
              <w:autoSpaceDN w:val="0"/>
              <w:spacing w:before="40" w:after="120"/>
              <w:rPr>
                <w:spacing w:val="-8"/>
              </w:rPr>
            </w:pPr>
            <w:r w:rsidRPr="008E329A">
              <w:rPr>
                <w:spacing w:val="-2"/>
              </w:rPr>
              <w:t>Operation under commercial law</w:t>
            </w:r>
          </w:p>
          <w:p w14:paraId="14FA0593" w14:textId="77777777" w:rsidR="0067037C" w:rsidRPr="008E329A" w:rsidRDefault="0067037C" w:rsidP="00FB7039">
            <w:pPr>
              <w:pStyle w:val="ListParagraph"/>
              <w:widowControl w:val="0"/>
              <w:numPr>
                <w:ilvl w:val="0"/>
                <w:numId w:val="66"/>
              </w:numPr>
              <w:autoSpaceDE w:val="0"/>
              <w:autoSpaceDN w:val="0"/>
              <w:spacing w:before="40" w:after="120"/>
              <w:rPr>
                <w:spacing w:val="-8"/>
              </w:rPr>
            </w:pPr>
            <w:r w:rsidRPr="008E329A">
              <w:rPr>
                <w:spacing w:val="-2"/>
              </w:rPr>
              <w:t>Establishing that the Bidder is not under the supervision of the Purchaser</w:t>
            </w:r>
          </w:p>
          <w:p w14:paraId="56B49F0F" w14:textId="77777777" w:rsidR="0067037C" w:rsidRPr="008E329A" w:rsidRDefault="0067037C" w:rsidP="00FB7039">
            <w:pPr>
              <w:spacing w:after="200"/>
              <w:ind w:left="342" w:hanging="203"/>
            </w:pPr>
            <w:r>
              <w:rPr>
                <w:spacing w:val="-2"/>
              </w:rPr>
              <w:t>8</w:t>
            </w:r>
            <w:r w:rsidRPr="008E329A">
              <w:rPr>
                <w:spacing w:val="-2"/>
              </w:rPr>
              <w:t xml:space="preserve">. </w:t>
            </w:r>
            <w:r>
              <w:rPr>
                <w:spacing w:val="-2"/>
              </w:rPr>
              <w:tab/>
            </w:r>
            <w:r w:rsidRPr="008E329A">
              <w:rPr>
                <w:spacing w:val="-2"/>
              </w:rPr>
              <w:t>Included are the organizational chart, a list of Board of Directors, and the beneficial ownership</w:t>
            </w:r>
            <w:r w:rsidRPr="00BC28BD">
              <w:rPr>
                <w:i/>
                <w:iCs/>
                <w:spacing w:val="-2"/>
              </w:rPr>
              <w:t xml:space="preserve">. </w:t>
            </w:r>
            <w:r w:rsidRPr="00BC28BD">
              <w:rPr>
                <w:spacing w:val="-2"/>
              </w:rPr>
              <w:t>The successful Bidder shall provide additional information on beneficial ownership, using the Beneficial Ownership Disclosure Form.</w:t>
            </w:r>
          </w:p>
        </w:tc>
      </w:tr>
    </w:tbl>
    <w:p w14:paraId="3D24618B" w14:textId="77777777" w:rsidR="0067037C" w:rsidRPr="008E329A" w:rsidRDefault="0067037C" w:rsidP="0067037C">
      <w:pPr>
        <w:pStyle w:val="SectionVHeader"/>
      </w:pPr>
      <w:r w:rsidRPr="008E329A">
        <w:lastRenderedPageBreak/>
        <w:br w:type="page"/>
      </w:r>
      <w:bookmarkStart w:id="5" w:name="_Toc347230621"/>
      <w:bookmarkStart w:id="6" w:name="_Toc210391871"/>
      <w:r w:rsidRPr="008E329A">
        <w:lastRenderedPageBreak/>
        <w:t>Bidder’s JV Members Information Form</w:t>
      </w:r>
      <w:bookmarkEnd w:id="5"/>
      <w:bookmarkEnd w:id="6"/>
    </w:p>
    <w:p w14:paraId="37BEF2E7" w14:textId="77777777" w:rsidR="0067037C" w:rsidRPr="008E329A" w:rsidRDefault="0067037C" w:rsidP="0067037C"/>
    <w:p w14:paraId="337966DA" w14:textId="77777777" w:rsidR="0067037C" w:rsidRPr="008E329A" w:rsidRDefault="0067037C" w:rsidP="0067037C">
      <w:pPr>
        <w:jc w:val="center"/>
        <w:rPr>
          <w:sz w:val="36"/>
        </w:rPr>
      </w:pPr>
      <w:r w:rsidRPr="008E329A">
        <w:rPr>
          <w:i/>
          <w:iCs/>
        </w:rPr>
        <w:t xml:space="preserve">[The Bidder shall fill in this Form in accordance with the instructions indicated below. </w:t>
      </w:r>
      <w:r w:rsidRPr="008E329A">
        <w:rPr>
          <w:bCs/>
          <w:i/>
          <w:iCs/>
        </w:rPr>
        <w:t xml:space="preserve">The following table shall be filled in for the Bidder and for each member of a Joint </w:t>
      </w:r>
      <w:r w:rsidRPr="008E329A">
        <w:rPr>
          <w:bCs/>
          <w:i/>
          <w:iCs/>
          <w:spacing w:val="-4"/>
        </w:rPr>
        <w:t>Venture]</w:t>
      </w:r>
      <w:r w:rsidRPr="008E329A">
        <w:rPr>
          <w:i/>
          <w:iCs/>
        </w:rPr>
        <w:t>].</w:t>
      </w:r>
    </w:p>
    <w:p w14:paraId="536B985A" w14:textId="77777777" w:rsidR="0067037C" w:rsidRPr="008E329A" w:rsidRDefault="0067037C" w:rsidP="0067037C">
      <w:pPr>
        <w:ind w:left="720" w:hanging="720"/>
        <w:jc w:val="right"/>
      </w:pPr>
      <w:r w:rsidRPr="008E329A">
        <w:t xml:space="preserve">Date: </w:t>
      </w:r>
      <w:r w:rsidRPr="008E329A">
        <w:rPr>
          <w:i/>
        </w:rPr>
        <w:t>[insert date (as day, month and year) of Bid submission</w:t>
      </w:r>
      <w:r w:rsidRPr="008E329A">
        <w:t xml:space="preserve">] </w:t>
      </w:r>
    </w:p>
    <w:p w14:paraId="61C0A8C2" w14:textId="77777777" w:rsidR="0067037C" w:rsidRPr="008E329A" w:rsidRDefault="0067037C" w:rsidP="0067037C">
      <w:pPr>
        <w:tabs>
          <w:tab w:val="right" w:pos="9360"/>
        </w:tabs>
        <w:ind w:left="720" w:hanging="720"/>
        <w:jc w:val="right"/>
        <w:rPr>
          <w:i/>
        </w:rPr>
      </w:pPr>
      <w:r w:rsidRPr="008E329A">
        <w:t xml:space="preserve">RFB No.: </w:t>
      </w:r>
      <w:r w:rsidRPr="008E329A">
        <w:rPr>
          <w:i/>
        </w:rPr>
        <w:t>[insert number of RFB process]</w:t>
      </w:r>
    </w:p>
    <w:p w14:paraId="3717022E" w14:textId="77777777" w:rsidR="0067037C" w:rsidRPr="008E329A" w:rsidRDefault="0067037C" w:rsidP="0067037C">
      <w:pPr>
        <w:tabs>
          <w:tab w:val="right" w:pos="9360"/>
        </w:tabs>
        <w:ind w:left="720" w:hanging="720"/>
        <w:jc w:val="right"/>
      </w:pPr>
      <w:r w:rsidRPr="008E329A">
        <w:t xml:space="preserve">Alternative No.: </w:t>
      </w:r>
      <w:r w:rsidRPr="008E329A">
        <w:rPr>
          <w:i/>
          <w:iCs/>
        </w:rPr>
        <w:t>[insert identification No if this is a Bid for an alternative]</w:t>
      </w:r>
    </w:p>
    <w:p w14:paraId="08BB612D" w14:textId="77777777" w:rsidR="0067037C" w:rsidRPr="008E329A" w:rsidRDefault="0067037C" w:rsidP="0067037C">
      <w:pPr>
        <w:ind w:left="720" w:hanging="720"/>
        <w:jc w:val="right"/>
      </w:pPr>
    </w:p>
    <w:p w14:paraId="178BB33F" w14:textId="77777777" w:rsidR="0067037C" w:rsidRPr="008E329A" w:rsidRDefault="0067037C" w:rsidP="0067037C">
      <w:pPr>
        <w:ind w:left="720" w:hanging="720"/>
        <w:jc w:val="right"/>
      </w:pPr>
      <w:r w:rsidRPr="008E329A">
        <w:t>Page ________ of_ ______ pages</w:t>
      </w:r>
    </w:p>
    <w:p w14:paraId="65683EB1" w14:textId="77777777" w:rsidR="0067037C" w:rsidRPr="008E329A" w:rsidRDefault="0067037C" w:rsidP="0067037C">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67037C" w:rsidRPr="008E329A" w14:paraId="2AFBF9B0" w14:textId="77777777" w:rsidTr="00FB7039">
        <w:trPr>
          <w:cantSplit/>
          <w:trHeight w:val="440"/>
        </w:trPr>
        <w:tc>
          <w:tcPr>
            <w:tcW w:w="9000" w:type="dxa"/>
            <w:tcBorders>
              <w:bottom w:val="nil"/>
            </w:tcBorders>
          </w:tcPr>
          <w:p w14:paraId="6B39FF17" w14:textId="77777777" w:rsidR="0067037C" w:rsidRPr="008E329A" w:rsidRDefault="0067037C" w:rsidP="00FB7039">
            <w:pPr>
              <w:pStyle w:val="BodyText"/>
              <w:spacing w:before="40" w:after="160"/>
              <w:ind w:left="360" w:hanging="360"/>
            </w:pPr>
            <w:r w:rsidRPr="008E329A">
              <w:t>1.</w:t>
            </w:r>
            <w:r w:rsidRPr="008E329A">
              <w:tab/>
              <w:t xml:space="preserve">Bidder’s Name: </w:t>
            </w:r>
            <w:r w:rsidRPr="008E329A">
              <w:rPr>
                <w:i/>
              </w:rPr>
              <w:t>[insert Bidder’s legal name]</w:t>
            </w:r>
          </w:p>
        </w:tc>
      </w:tr>
      <w:tr w:rsidR="0067037C" w:rsidRPr="008E329A" w14:paraId="540E0DB2" w14:textId="77777777" w:rsidTr="00FB7039">
        <w:trPr>
          <w:cantSplit/>
          <w:trHeight w:val="674"/>
        </w:trPr>
        <w:tc>
          <w:tcPr>
            <w:tcW w:w="9000" w:type="dxa"/>
            <w:tcBorders>
              <w:left w:val="single" w:sz="4" w:space="0" w:color="auto"/>
            </w:tcBorders>
          </w:tcPr>
          <w:p w14:paraId="1FA690CF" w14:textId="77777777" w:rsidR="0067037C" w:rsidRPr="008E329A" w:rsidRDefault="0067037C" w:rsidP="00FB7039">
            <w:pPr>
              <w:pStyle w:val="BodyText"/>
              <w:spacing w:before="40" w:after="160"/>
              <w:ind w:left="360" w:hanging="360"/>
              <w:rPr>
                <w:b/>
              </w:rPr>
            </w:pPr>
            <w:r w:rsidRPr="008E329A">
              <w:t>2.</w:t>
            </w:r>
            <w:r w:rsidRPr="008E329A">
              <w:tab/>
              <w:t xml:space="preserve">Bidder’s JV </w:t>
            </w:r>
            <w:proofErr w:type="gramStart"/>
            <w:r w:rsidRPr="008E329A">
              <w:t>Member’s  name</w:t>
            </w:r>
            <w:proofErr w:type="gramEnd"/>
            <w:r w:rsidRPr="008E329A">
              <w:t xml:space="preserve">: </w:t>
            </w:r>
            <w:r w:rsidRPr="008E329A">
              <w:rPr>
                <w:i/>
              </w:rPr>
              <w:t>[insert JV’s Member legal name]</w:t>
            </w:r>
          </w:p>
        </w:tc>
      </w:tr>
      <w:tr w:rsidR="0067037C" w:rsidRPr="008E329A" w14:paraId="67C1CC61" w14:textId="77777777" w:rsidTr="00FB7039">
        <w:trPr>
          <w:cantSplit/>
          <w:trHeight w:val="674"/>
        </w:trPr>
        <w:tc>
          <w:tcPr>
            <w:tcW w:w="9000" w:type="dxa"/>
            <w:tcBorders>
              <w:left w:val="single" w:sz="4" w:space="0" w:color="auto"/>
            </w:tcBorders>
          </w:tcPr>
          <w:p w14:paraId="3A303DDB" w14:textId="77777777" w:rsidR="0067037C" w:rsidRPr="008E329A" w:rsidRDefault="0067037C" w:rsidP="00FB7039">
            <w:pPr>
              <w:pStyle w:val="BodyText"/>
              <w:spacing w:before="40" w:after="160"/>
              <w:ind w:left="360" w:hanging="360"/>
              <w:rPr>
                <w:b/>
              </w:rPr>
            </w:pPr>
            <w:r w:rsidRPr="008E329A">
              <w:t>3.</w:t>
            </w:r>
            <w:r w:rsidRPr="008E329A">
              <w:tab/>
              <w:t xml:space="preserve">Bidder’s JV Member’s country of registration: </w:t>
            </w:r>
            <w:r w:rsidRPr="008E329A">
              <w:rPr>
                <w:i/>
              </w:rPr>
              <w:t>[insert JV’s Member country of registration]</w:t>
            </w:r>
          </w:p>
        </w:tc>
      </w:tr>
      <w:tr w:rsidR="0067037C" w:rsidRPr="008E329A" w14:paraId="457F5CA9" w14:textId="77777777" w:rsidTr="00FB7039">
        <w:trPr>
          <w:cantSplit/>
        </w:trPr>
        <w:tc>
          <w:tcPr>
            <w:tcW w:w="9000" w:type="dxa"/>
            <w:tcBorders>
              <w:left w:val="single" w:sz="4" w:space="0" w:color="auto"/>
            </w:tcBorders>
          </w:tcPr>
          <w:p w14:paraId="10CA8C91" w14:textId="77777777" w:rsidR="0067037C" w:rsidRPr="008E329A" w:rsidRDefault="0067037C" w:rsidP="00FB7039">
            <w:pPr>
              <w:pStyle w:val="BodyText"/>
              <w:spacing w:before="40" w:after="160"/>
              <w:ind w:left="360" w:hanging="360"/>
            </w:pPr>
            <w:r w:rsidRPr="008E329A">
              <w:t>4.</w:t>
            </w:r>
            <w:r w:rsidRPr="008E329A">
              <w:tab/>
              <w:t xml:space="preserve">Bidder’s JV Member’s year of registration: </w:t>
            </w:r>
            <w:r w:rsidRPr="008E329A">
              <w:rPr>
                <w:i/>
              </w:rPr>
              <w:t>[insert JV’s Member year of registration]</w:t>
            </w:r>
          </w:p>
        </w:tc>
      </w:tr>
      <w:tr w:rsidR="0067037C" w:rsidRPr="008E329A" w14:paraId="5C8DBB7D" w14:textId="77777777" w:rsidTr="00FB7039">
        <w:trPr>
          <w:cantSplit/>
        </w:trPr>
        <w:tc>
          <w:tcPr>
            <w:tcW w:w="9000" w:type="dxa"/>
            <w:tcBorders>
              <w:left w:val="single" w:sz="4" w:space="0" w:color="auto"/>
            </w:tcBorders>
          </w:tcPr>
          <w:p w14:paraId="42128BE6" w14:textId="77777777" w:rsidR="0067037C" w:rsidRPr="008E329A" w:rsidRDefault="0067037C" w:rsidP="00FB7039">
            <w:pPr>
              <w:pStyle w:val="BodyText"/>
              <w:spacing w:before="40" w:after="160"/>
              <w:ind w:left="360" w:hanging="360"/>
            </w:pPr>
            <w:r w:rsidRPr="008E329A">
              <w:t>5.</w:t>
            </w:r>
            <w:r w:rsidRPr="008E329A">
              <w:tab/>
              <w:t xml:space="preserve">Bidder’s JV Member’s legal address in country of registration: </w:t>
            </w:r>
            <w:r w:rsidRPr="008E329A">
              <w:rPr>
                <w:i/>
              </w:rPr>
              <w:t>[insert JV’s Member legal address in country of registration]</w:t>
            </w:r>
          </w:p>
        </w:tc>
      </w:tr>
      <w:tr w:rsidR="0067037C" w:rsidRPr="008E329A" w14:paraId="7A2070E7" w14:textId="77777777" w:rsidTr="00FB7039">
        <w:trPr>
          <w:cantSplit/>
        </w:trPr>
        <w:tc>
          <w:tcPr>
            <w:tcW w:w="9000" w:type="dxa"/>
          </w:tcPr>
          <w:p w14:paraId="445E8872" w14:textId="77777777" w:rsidR="0067037C" w:rsidRPr="008E329A" w:rsidRDefault="0067037C" w:rsidP="00FB7039">
            <w:pPr>
              <w:pStyle w:val="BodyText"/>
              <w:spacing w:before="40" w:after="160"/>
              <w:ind w:left="360" w:hanging="360"/>
            </w:pPr>
            <w:r w:rsidRPr="008E329A">
              <w:t>6.</w:t>
            </w:r>
            <w:r w:rsidRPr="008E329A">
              <w:tab/>
              <w:t>Bidder’s JV Member’s authorized representative information</w:t>
            </w:r>
          </w:p>
          <w:p w14:paraId="79A555AD" w14:textId="77777777" w:rsidR="0067037C" w:rsidRPr="008E329A" w:rsidRDefault="0067037C" w:rsidP="00FB7039">
            <w:pPr>
              <w:pStyle w:val="BodyText"/>
              <w:spacing w:before="40" w:after="160"/>
              <w:ind w:left="360" w:hanging="360"/>
              <w:rPr>
                <w:b/>
              </w:rPr>
            </w:pPr>
            <w:r w:rsidRPr="008E329A">
              <w:t xml:space="preserve">Name: </w:t>
            </w:r>
            <w:r w:rsidRPr="008E329A">
              <w:rPr>
                <w:i/>
              </w:rPr>
              <w:t>[insert name of JV’s Member authorized representative]</w:t>
            </w:r>
          </w:p>
          <w:p w14:paraId="56D4CD00" w14:textId="77777777" w:rsidR="0067037C" w:rsidRPr="008E329A" w:rsidRDefault="0067037C" w:rsidP="00FB7039">
            <w:pPr>
              <w:pStyle w:val="BodyText"/>
              <w:spacing w:before="40" w:after="160"/>
              <w:ind w:left="360" w:hanging="360"/>
              <w:rPr>
                <w:b/>
              </w:rPr>
            </w:pPr>
            <w:r w:rsidRPr="008E329A">
              <w:t xml:space="preserve">Address: </w:t>
            </w:r>
            <w:r w:rsidRPr="008E329A">
              <w:rPr>
                <w:i/>
              </w:rPr>
              <w:t>[insert address of JV’s Member authorized representative]</w:t>
            </w:r>
          </w:p>
          <w:p w14:paraId="3CC95C48" w14:textId="77777777" w:rsidR="0067037C" w:rsidRPr="008E329A" w:rsidRDefault="0067037C" w:rsidP="00FB7039">
            <w:pPr>
              <w:pStyle w:val="BodyText"/>
              <w:spacing w:before="40" w:after="160"/>
              <w:ind w:left="360" w:hanging="360"/>
              <w:rPr>
                <w:i/>
              </w:rPr>
            </w:pPr>
            <w:r w:rsidRPr="008E329A">
              <w:t xml:space="preserve">Telephone/Fax numbers: </w:t>
            </w:r>
            <w:r w:rsidRPr="008E329A">
              <w:rPr>
                <w:i/>
              </w:rPr>
              <w:t>[insert telephone/fax numbers of JV’s Member authorized representative]</w:t>
            </w:r>
          </w:p>
          <w:p w14:paraId="13E6037C" w14:textId="77777777" w:rsidR="0067037C" w:rsidRPr="008E329A" w:rsidRDefault="0067037C" w:rsidP="00FB7039">
            <w:pPr>
              <w:pStyle w:val="BodyText"/>
              <w:spacing w:before="40" w:after="160"/>
              <w:ind w:left="360" w:hanging="360"/>
            </w:pPr>
            <w:r w:rsidRPr="008E329A">
              <w:t xml:space="preserve">Email Address: </w:t>
            </w:r>
            <w:r w:rsidRPr="008E329A">
              <w:rPr>
                <w:i/>
              </w:rPr>
              <w:t>[insert email address of JV’s Member authorized representative]</w:t>
            </w:r>
          </w:p>
        </w:tc>
      </w:tr>
      <w:tr w:rsidR="0067037C" w:rsidRPr="008E329A" w14:paraId="5A05602A" w14:textId="77777777" w:rsidTr="00FB7039">
        <w:tc>
          <w:tcPr>
            <w:tcW w:w="9000" w:type="dxa"/>
          </w:tcPr>
          <w:p w14:paraId="49984B59" w14:textId="77777777" w:rsidR="0067037C" w:rsidRPr="008E329A" w:rsidRDefault="0067037C" w:rsidP="00FB7039">
            <w:pPr>
              <w:spacing w:before="40" w:after="120"/>
              <w:ind w:left="413" w:hanging="450"/>
              <w:rPr>
                <w:spacing w:val="-2"/>
                <w:sz w:val="22"/>
                <w:szCs w:val="22"/>
              </w:rPr>
            </w:pPr>
            <w:r w:rsidRPr="008E329A">
              <w:rPr>
                <w:spacing w:val="-2"/>
              </w:rPr>
              <w:t>7.</w:t>
            </w:r>
            <w:r w:rsidRPr="008E329A">
              <w:rPr>
                <w:spacing w:val="-2"/>
              </w:rPr>
              <w:tab/>
            </w:r>
            <w:r w:rsidRPr="008E329A">
              <w:rPr>
                <w:spacing w:val="-2"/>
                <w:sz w:val="22"/>
                <w:szCs w:val="22"/>
              </w:rPr>
              <w:t xml:space="preserve"> Attached are copies of original documents of </w:t>
            </w:r>
            <w:r w:rsidRPr="008E329A">
              <w:rPr>
                <w:i/>
              </w:rPr>
              <w:t>[check the box(es) of the attached original documents]</w:t>
            </w:r>
          </w:p>
          <w:p w14:paraId="728F71B7" w14:textId="77777777" w:rsidR="0067037C" w:rsidRPr="008E329A" w:rsidRDefault="0067037C" w:rsidP="00FB7039">
            <w:pPr>
              <w:spacing w:before="40" w:after="120"/>
              <w:ind w:left="540" w:hanging="450"/>
              <w:rPr>
                <w:spacing w:val="-8"/>
                <w:sz w:val="22"/>
                <w:szCs w:val="22"/>
              </w:rPr>
            </w:pPr>
            <w:r w:rsidRPr="00573E8B">
              <w:rPr>
                <w:rFonts w:ascii="Wingdings" w:eastAsia="MS Mincho" w:hAnsi="Wingdings"/>
                <w:spacing w:val="-2"/>
              </w:rPr>
              <w:sym w:font="Wingdings" w:char="F0A8"/>
            </w:r>
            <w:r w:rsidRPr="008E329A">
              <w:rPr>
                <w:rFonts w:ascii="MS Mincho" w:eastAsia="MS Mincho" w:hAnsi="MS Mincho" w:cs="MS Mincho"/>
                <w:spacing w:val="-2"/>
              </w:rPr>
              <w:tab/>
            </w:r>
            <w:r w:rsidRPr="008E329A">
              <w:rPr>
                <w:spacing w:val="-2"/>
                <w:sz w:val="22"/>
                <w:szCs w:val="22"/>
              </w:rPr>
              <w:t xml:space="preserve">Articles of Incorporation (or equivalent documents of constitution or association), and/or registration documents of the </w:t>
            </w:r>
            <w:r w:rsidRPr="008E329A">
              <w:rPr>
                <w:spacing w:val="-8"/>
                <w:sz w:val="22"/>
                <w:szCs w:val="22"/>
              </w:rPr>
              <w:t>legal entity named above, in accordance with ITB 4.4.</w:t>
            </w:r>
          </w:p>
          <w:p w14:paraId="040A7843" w14:textId="77777777" w:rsidR="0067037C" w:rsidRPr="008E329A" w:rsidRDefault="0067037C" w:rsidP="00FB7039">
            <w:pPr>
              <w:spacing w:before="40" w:after="120"/>
              <w:ind w:left="540" w:hanging="450"/>
              <w:rPr>
                <w:spacing w:val="-2"/>
                <w:sz w:val="22"/>
                <w:szCs w:val="22"/>
              </w:rPr>
            </w:pPr>
            <w:r w:rsidRPr="00573E8B">
              <w:rPr>
                <w:rFonts w:ascii="Wingdings" w:eastAsia="MS Mincho" w:hAnsi="Wingdings"/>
                <w:spacing w:val="-2"/>
              </w:rPr>
              <w:sym w:font="Wingdings" w:char="F0A8"/>
            </w:r>
            <w:r w:rsidRPr="008E329A">
              <w:rPr>
                <w:spacing w:val="-2"/>
                <w:sz w:val="22"/>
                <w:szCs w:val="22"/>
              </w:rPr>
              <w:t xml:space="preserve"> </w:t>
            </w:r>
            <w:r w:rsidRPr="008E329A">
              <w:rPr>
                <w:spacing w:val="-2"/>
                <w:sz w:val="22"/>
                <w:szCs w:val="22"/>
              </w:rPr>
              <w:tab/>
              <w:t xml:space="preserve">In case of a state-owned enterprise or institution, documents establishing legal and financial autonomy, operation in accordance with commercial law, and that </w:t>
            </w:r>
            <w:r w:rsidRPr="008E329A">
              <w:rPr>
                <w:spacing w:val="-2"/>
              </w:rPr>
              <w:t>they are not under the supervision of the Purchaser</w:t>
            </w:r>
            <w:r w:rsidRPr="008E329A">
              <w:rPr>
                <w:spacing w:val="-2"/>
                <w:sz w:val="22"/>
                <w:szCs w:val="22"/>
              </w:rPr>
              <w:t>, in accordance with ITB 4.6.</w:t>
            </w:r>
          </w:p>
          <w:p w14:paraId="20B462B5" w14:textId="77777777" w:rsidR="0067037C" w:rsidRPr="008E329A" w:rsidRDefault="0067037C" w:rsidP="00FB7039">
            <w:pPr>
              <w:spacing w:before="40" w:after="160"/>
              <w:ind w:left="342" w:hanging="342"/>
              <w:rPr>
                <w:spacing w:val="-2"/>
              </w:rPr>
            </w:pPr>
            <w:r w:rsidRPr="008E329A">
              <w:rPr>
                <w:spacing w:val="-2"/>
                <w:sz w:val="22"/>
                <w:szCs w:val="22"/>
              </w:rPr>
              <w:t xml:space="preserve">8. </w:t>
            </w:r>
            <w:r w:rsidRPr="008E329A">
              <w:rPr>
                <w:spacing w:val="-2"/>
                <w:sz w:val="22"/>
                <w:szCs w:val="22"/>
              </w:rPr>
              <w:tab/>
              <w:t>Included are the organizational chart, a list of Board of Directors, and the beneficial ownership.</w:t>
            </w:r>
            <w:r>
              <w:rPr>
                <w:spacing w:val="-2"/>
                <w:sz w:val="22"/>
                <w:szCs w:val="22"/>
              </w:rPr>
              <w:t xml:space="preserve"> </w:t>
            </w:r>
            <w:r w:rsidRPr="00F80D03">
              <w:rPr>
                <w:spacing w:val="-2"/>
                <w:sz w:val="22"/>
                <w:szCs w:val="22"/>
              </w:rPr>
              <w:t xml:space="preserve"> </w:t>
            </w:r>
            <w:r w:rsidRPr="00BC28BD">
              <w:rPr>
                <w:iCs/>
                <w:spacing w:val="-2"/>
                <w:sz w:val="22"/>
                <w:szCs w:val="22"/>
              </w:rPr>
              <w:t>The successful Bidder shall provide additional information on beneficial ownership for each JV member using the Beneficial Ownership Disclosure Form.</w:t>
            </w:r>
          </w:p>
          <w:p w14:paraId="433B6E5B" w14:textId="77777777" w:rsidR="0067037C" w:rsidRPr="008E329A" w:rsidRDefault="0067037C" w:rsidP="00FB7039">
            <w:pPr>
              <w:suppressAutoHyphens/>
              <w:spacing w:before="40" w:after="160"/>
              <w:rPr>
                <w:spacing w:val="-2"/>
              </w:rPr>
            </w:pPr>
          </w:p>
        </w:tc>
      </w:tr>
    </w:tbl>
    <w:p w14:paraId="1B471390" w14:textId="77777777" w:rsidR="0067037C" w:rsidRPr="008653B6" w:rsidRDefault="0067037C" w:rsidP="0067037C">
      <w:pPr>
        <w:pStyle w:val="SectionVHeader"/>
        <w:rPr>
          <w:sz w:val="32"/>
        </w:rPr>
      </w:pPr>
      <w:r w:rsidRPr="008E329A">
        <w:br w:type="page"/>
      </w:r>
      <w:bookmarkStart w:id="7" w:name="_Toc74224735"/>
      <w:bookmarkStart w:id="8" w:name="_Toc12371910"/>
      <w:bookmarkStart w:id="9" w:name="_Toc14180263"/>
      <w:bookmarkStart w:id="10" w:name="_Toc73977652"/>
      <w:bookmarkStart w:id="11" w:name="_Toc210391872"/>
      <w:bookmarkStart w:id="12" w:name="_Hlk54534220"/>
      <w:r w:rsidRPr="00BD1430">
        <w:lastRenderedPageBreak/>
        <w:t xml:space="preserve">Sexual Exploitation </w:t>
      </w:r>
      <w:bookmarkStart w:id="13" w:name="_Hlk10197725"/>
      <w:r w:rsidRPr="00BD1430">
        <w:t>and Abuse (SEA)</w:t>
      </w:r>
      <w:bookmarkEnd w:id="13"/>
      <w:r w:rsidRPr="00BD1430">
        <w:t xml:space="preserve"> and/or Sexual Harassment Performance Declaration</w:t>
      </w:r>
      <w:bookmarkEnd w:id="7"/>
      <w:bookmarkEnd w:id="8"/>
      <w:bookmarkEnd w:id="9"/>
      <w:bookmarkEnd w:id="10"/>
      <w:bookmarkEnd w:id="11"/>
      <w:r w:rsidRPr="008653B6">
        <w:rPr>
          <w:sz w:val="32"/>
        </w:rPr>
        <w:t xml:space="preserve"> </w:t>
      </w:r>
    </w:p>
    <w:bookmarkEnd w:id="12"/>
    <w:p w14:paraId="10C628CC" w14:textId="77777777" w:rsidR="0067037C" w:rsidRPr="006B26C8" w:rsidRDefault="0067037C" w:rsidP="0067037C">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1D17D767" w14:textId="77777777" w:rsidR="0067037C" w:rsidRPr="006B26C8" w:rsidRDefault="0067037C" w:rsidP="0067037C">
      <w:pPr>
        <w:spacing w:before="240" w:after="24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7037C" w:rsidRPr="00887CA3" w14:paraId="2AF07A18" w14:textId="77777777" w:rsidTr="00FB7039">
        <w:tc>
          <w:tcPr>
            <w:tcW w:w="9389" w:type="dxa"/>
            <w:tcBorders>
              <w:top w:val="single" w:sz="2" w:space="0" w:color="auto"/>
              <w:left w:val="single" w:sz="2" w:space="0" w:color="auto"/>
              <w:bottom w:val="single" w:sz="2" w:space="0" w:color="auto"/>
              <w:right w:val="single" w:sz="2" w:space="0" w:color="auto"/>
            </w:tcBorders>
          </w:tcPr>
          <w:p w14:paraId="36AF5439" w14:textId="77777777" w:rsidR="0067037C" w:rsidRPr="006B26C8" w:rsidRDefault="0067037C" w:rsidP="00FB7039">
            <w:pPr>
              <w:spacing w:before="120"/>
              <w:jc w:val="center"/>
              <w:rPr>
                <w:b/>
                <w:spacing w:val="-4"/>
                <w:sz w:val="22"/>
                <w:szCs w:val="22"/>
              </w:rPr>
            </w:pPr>
            <w:r w:rsidRPr="006B26C8">
              <w:rPr>
                <w:b/>
                <w:spacing w:val="-4"/>
                <w:sz w:val="22"/>
                <w:szCs w:val="22"/>
              </w:rPr>
              <w:t xml:space="preserve">SEA and/or SH Declaration </w:t>
            </w:r>
          </w:p>
          <w:p w14:paraId="7F3EE552" w14:textId="77777777" w:rsidR="0067037C" w:rsidRPr="006B26C8" w:rsidRDefault="0067037C" w:rsidP="00FB7039">
            <w:pPr>
              <w:spacing w:before="120"/>
              <w:jc w:val="center"/>
              <w:rPr>
                <w:spacing w:val="-4"/>
                <w:sz w:val="22"/>
                <w:szCs w:val="22"/>
              </w:rPr>
            </w:pPr>
            <w:r w:rsidRPr="006B26C8">
              <w:rPr>
                <w:b/>
                <w:spacing w:val="-4"/>
                <w:sz w:val="22"/>
                <w:szCs w:val="22"/>
              </w:rPr>
              <w:t>in accordance with Section III, Qualification Criteria, and Requirements</w:t>
            </w:r>
          </w:p>
        </w:tc>
      </w:tr>
      <w:tr w:rsidR="0067037C" w:rsidRPr="00887CA3" w14:paraId="70CA0EA4" w14:textId="77777777" w:rsidTr="00FB7039">
        <w:tc>
          <w:tcPr>
            <w:tcW w:w="9389" w:type="dxa"/>
            <w:tcBorders>
              <w:top w:val="single" w:sz="2" w:space="0" w:color="auto"/>
              <w:left w:val="single" w:sz="2" w:space="0" w:color="auto"/>
              <w:bottom w:val="single" w:sz="2" w:space="0" w:color="auto"/>
              <w:right w:val="single" w:sz="2" w:space="0" w:color="auto"/>
            </w:tcBorders>
          </w:tcPr>
          <w:p w14:paraId="6688B592" w14:textId="77777777" w:rsidR="0067037C" w:rsidRPr="006B26C8" w:rsidRDefault="0067037C" w:rsidP="00FB7039">
            <w:pPr>
              <w:spacing w:before="120"/>
              <w:ind w:left="892" w:hanging="826"/>
              <w:rPr>
                <w:spacing w:val="-4"/>
                <w:sz w:val="22"/>
                <w:szCs w:val="22"/>
              </w:rPr>
            </w:pPr>
            <w:r w:rsidRPr="006B26C8">
              <w:rPr>
                <w:spacing w:val="-4"/>
                <w:sz w:val="22"/>
                <w:szCs w:val="22"/>
              </w:rPr>
              <w:t>We:</w:t>
            </w:r>
          </w:p>
          <w:p w14:paraId="25AA8D7D" w14:textId="77777777" w:rsidR="0067037C" w:rsidRPr="006B26C8" w:rsidRDefault="0067037C" w:rsidP="00FB7039">
            <w:pPr>
              <w:tabs>
                <w:tab w:val="left" w:pos="780"/>
              </w:tabs>
              <w:spacing w:before="120"/>
              <w:ind w:left="892" w:hanging="631"/>
              <w:rPr>
                <w:b/>
                <w:sz w:val="22"/>
                <w:szCs w:val="22"/>
              </w:rPr>
            </w:pPr>
            <w:bookmarkStart w:id="14" w:name="_Hlk10558010"/>
            <w:r w:rsidRPr="00573E8B">
              <w:rPr>
                <w:rFonts w:ascii="Wingdings" w:eastAsia="MS Mincho" w:hAnsi="Wingdings"/>
                <w:spacing w:val="-2"/>
                <w:sz w:val="22"/>
              </w:rPr>
              <w:sym w:font="Wingdings" w:char="F0A8"/>
            </w:r>
            <w:r w:rsidRPr="006B26C8">
              <w:rPr>
                <w:rFonts w:eastAsia="MS Mincho"/>
                <w:spacing w:val="-2"/>
                <w:sz w:val="22"/>
                <w:szCs w:val="22"/>
              </w:rPr>
              <w:t xml:space="preserve">  (a) have not been subject to disqualification by the Bank for non-compliance with SEA/ SH obligations</w:t>
            </w:r>
          </w:p>
          <w:p w14:paraId="1B02BA05" w14:textId="77777777" w:rsidR="0067037C" w:rsidRPr="006B26C8" w:rsidRDefault="0067037C" w:rsidP="00FB7039">
            <w:pPr>
              <w:spacing w:before="120"/>
              <w:ind w:left="892" w:hanging="631"/>
              <w:rPr>
                <w:spacing w:val="-6"/>
                <w:sz w:val="22"/>
                <w:szCs w:val="22"/>
              </w:rPr>
            </w:pPr>
            <w:r w:rsidRPr="00573E8B">
              <w:rPr>
                <w:rFonts w:ascii="Wingdings" w:eastAsia="MS Mincho" w:hAnsi="Wingdings"/>
                <w:spacing w:val="-2"/>
                <w:sz w:val="22"/>
              </w:rPr>
              <w:sym w:font="Wingdings" w:char="F0A8"/>
            </w:r>
            <w:r w:rsidRPr="006B26C8">
              <w:rPr>
                <w:rFonts w:eastAsia="MS Mincho"/>
                <w:spacing w:val="-2"/>
                <w:sz w:val="22"/>
                <w:szCs w:val="22"/>
              </w:rPr>
              <w:t xml:space="preserve">  (b) are subject to disqualification by the Bank for non-compliance with SEA/ SH obligations</w:t>
            </w:r>
          </w:p>
          <w:p w14:paraId="52A721D7" w14:textId="77777777" w:rsidR="0067037C" w:rsidRPr="006B26C8" w:rsidRDefault="0067037C" w:rsidP="00FB7039">
            <w:pPr>
              <w:tabs>
                <w:tab w:val="left" w:pos="667"/>
                <w:tab w:val="right" w:pos="9000"/>
              </w:tabs>
              <w:spacing w:before="120"/>
              <w:ind w:left="891" w:hanging="630"/>
              <w:rPr>
                <w:spacing w:val="-4"/>
                <w:sz w:val="22"/>
                <w:szCs w:val="22"/>
              </w:rPr>
            </w:pPr>
            <w:r w:rsidRPr="00573E8B">
              <w:rPr>
                <w:rFonts w:ascii="Wingdings" w:eastAsia="MS Mincho" w:hAnsi="Wingdings"/>
                <w:spacing w:val="-2"/>
                <w:sz w:val="22"/>
              </w:rPr>
              <w:sym w:font="Wingdings" w:char="F0A8"/>
            </w:r>
            <w:r w:rsidRPr="006B26C8">
              <w:rPr>
                <w:rFonts w:eastAsia="MS Mincho"/>
                <w:spacing w:val="-2"/>
                <w:sz w:val="22"/>
                <w:szCs w:val="22"/>
              </w:rPr>
              <w:t xml:space="preserve">  (c)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14"/>
          </w:p>
        </w:tc>
      </w:tr>
      <w:tr w:rsidR="0067037C" w:rsidRPr="00887CA3" w14:paraId="38F74B52" w14:textId="77777777" w:rsidTr="00FB7039">
        <w:tc>
          <w:tcPr>
            <w:tcW w:w="9389" w:type="dxa"/>
            <w:tcBorders>
              <w:top w:val="single" w:sz="2" w:space="0" w:color="auto"/>
              <w:left w:val="single" w:sz="2" w:space="0" w:color="auto"/>
              <w:bottom w:val="single" w:sz="2" w:space="0" w:color="auto"/>
              <w:right w:val="single" w:sz="2" w:space="0" w:color="auto"/>
            </w:tcBorders>
          </w:tcPr>
          <w:p w14:paraId="12A0AC1B" w14:textId="77777777" w:rsidR="0067037C" w:rsidRPr="006B26C8" w:rsidRDefault="0067037C" w:rsidP="00FB7039">
            <w:pPr>
              <w:spacing w:before="120"/>
              <w:ind w:left="82"/>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bl>
    <w:p w14:paraId="02115585" w14:textId="77777777" w:rsidR="0067037C" w:rsidRDefault="0067037C" w:rsidP="0067037C"/>
    <w:p w14:paraId="6E0A82CA" w14:textId="77777777" w:rsidR="0067037C" w:rsidRDefault="0067037C" w:rsidP="0067037C">
      <w:r>
        <w:br w:type="page"/>
      </w:r>
    </w:p>
    <w:p w14:paraId="2448776C" w14:textId="77777777" w:rsidR="0067037C" w:rsidRPr="008E329A" w:rsidRDefault="0067037C" w:rsidP="0067037C">
      <w:pPr>
        <w:spacing w:after="120" w:line="276" w:lineRule="auto"/>
      </w:pPr>
    </w:p>
    <w:p w14:paraId="0B1A3431" w14:textId="77777777" w:rsidR="0067037C" w:rsidRPr="008E329A" w:rsidRDefault="0067037C" w:rsidP="0067037C">
      <w:pPr>
        <w:pStyle w:val="SectionVHeader"/>
      </w:pPr>
      <w:bookmarkStart w:id="15" w:name="_Toc210391873"/>
      <w:r w:rsidRPr="008E329A">
        <w:t>Form of Bid-Securing Declaration</w:t>
      </w:r>
      <w:bookmarkEnd w:id="15"/>
      <w:r w:rsidRPr="008E329A">
        <w:t xml:space="preserve"> </w:t>
      </w:r>
    </w:p>
    <w:p w14:paraId="0750F9FF" w14:textId="77777777" w:rsidR="0067037C" w:rsidRPr="008E329A" w:rsidRDefault="0067037C" w:rsidP="0067037C">
      <w:pPr>
        <w:jc w:val="center"/>
        <w:rPr>
          <w:i/>
          <w:iCs/>
        </w:rPr>
      </w:pPr>
      <w:r w:rsidRPr="008E329A">
        <w:rPr>
          <w:i/>
          <w:iCs/>
        </w:rPr>
        <w:t>[The Bidder shall fill in this Form in accordance with the instructions indicated.]</w:t>
      </w:r>
    </w:p>
    <w:p w14:paraId="489355F9" w14:textId="77777777" w:rsidR="0067037C" w:rsidRPr="008E329A" w:rsidRDefault="0067037C" w:rsidP="0067037C">
      <w:pPr>
        <w:jc w:val="center"/>
        <w:rPr>
          <w:b/>
          <w:sz w:val="28"/>
        </w:rPr>
      </w:pPr>
    </w:p>
    <w:p w14:paraId="5755FCFC" w14:textId="77777777" w:rsidR="0067037C" w:rsidRPr="008E329A" w:rsidRDefault="0067037C" w:rsidP="0067037C">
      <w:pPr>
        <w:tabs>
          <w:tab w:val="left" w:pos="4968"/>
          <w:tab w:val="left" w:pos="9558"/>
        </w:tabs>
      </w:pPr>
    </w:p>
    <w:p w14:paraId="18D72CFC" w14:textId="77777777" w:rsidR="0067037C" w:rsidRPr="008E329A" w:rsidRDefault="0067037C" w:rsidP="0067037C">
      <w:pPr>
        <w:tabs>
          <w:tab w:val="right" w:pos="9360"/>
        </w:tabs>
        <w:ind w:left="720" w:hanging="720"/>
        <w:jc w:val="right"/>
      </w:pPr>
      <w:r w:rsidRPr="008E329A">
        <w:t xml:space="preserve">Date: </w:t>
      </w:r>
      <w:r w:rsidRPr="008E329A">
        <w:rPr>
          <w:i/>
        </w:rPr>
        <w:t>[date (as day, month and year)]</w:t>
      </w:r>
    </w:p>
    <w:p w14:paraId="11E5866F" w14:textId="77777777" w:rsidR="0067037C" w:rsidRPr="008E329A" w:rsidRDefault="0067037C" w:rsidP="0067037C">
      <w:pPr>
        <w:tabs>
          <w:tab w:val="right" w:pos="9360"/>
        </w:tabs>
        <w:ind w:left="720" w:hanging="720"/>
        <w:jc w:val="right"/>
        <w:rPr>
          <w:i/>
        </w:rPr>
      </w:pPr>
      <w:r w:rsidRPr="008E329A">
        <w:t xml:space="preserve">RFB No.: </w:t>
      </w:r>
      <w:r w:rsidRPr="008E329A">
        <w:rPr>
          <w:i/>
        </w:rPr>
        <w:t>[number of RFB process]</w:t>
      </w:r>
    </w:p>
    <w:p w14:paraId="2D62FD5C" w14:textId="77777777" w:rsidR="0067037C" w:rsidRPr="008E329A" w:rsidRDefault="0067037C" w:rsidP="0067037C">
      <w:pPr>
        <w:tabs>
          <w:tab w:val="right" w:pos="9360"/>
        </w:tabs>
        <w:ind w:left="720" w:hanging="720"/>
        <w:jc w:val="right"/>
      </w:pPr>
      <w:r w:rsidRPr="008E329A">
        <w:t xml:space="preserve">Alternative No.: </w:t>
      </w:r>
      <w:r w:rsidRPr="008E329A">
        <w:rPr>
          <w:i/>
          <w:iCs/>
        </w:rPr>
        <w:t>[insert identification No if this is a Bid for an alternative]</w:t>
      </w:r>
    </w:p>
    <w:p w14:paraId="499E6C44" w14:textId="77777777" w:rsidR="0067037C" w:rsidRPr="008E329A" w:rsidRDefault="0067037C" w:rsidP="0067037C">
      <w:pPr>
        <w:tabs>
          <w:tab w:val="right" w:pos="9360"/>
        </w:tabs>
        <w:ind w:left="720" w:hanging="720"/>
        <w:jc w:val="right"/>
        <w:rPr>
          <w:sz w:val="28"/>
        </w:rPr>
      </w:pPr>
    </w:p>
    <w:p w14:paraId="5DAC4F3B" w14:textId="77777777" w:rsidR="0067037C" w:rsidRPr="008E329A" w:rsidRDefault="0067037C" w:rsidP="0067037C">
      <w:pPr>
        <w:spacing w:after="200"/>
        <w:rPr>
          <w:b/>
        </w:rPr>
      </w:pPr>
      <w:r w:rsidRPr="008E329A">
        <w:t xml:space="preserve">To: </w:t>
      </w:r>
      <w:r w:rsidRPr="008E329A">
        <w:rPr>
          <w:i/>
        </w:rPr>
        <w:t>[complete name of Purchaser]</w:t>
      </w:r>
    </w:p>
    <w:p w14:paraId="3668852B" w14:textId="77777777" w:rsidR="0067037C" w:rsidRPr="008E329A" w:rsidRDefault="0067037C" w:rsidP="0067037C">
      <w:pPr>
        <w:spacing w:after="200"/>
      </w:pPr>
      <w:r w:rsidRPr="008E329A">
        <w:t xml:space="preserve">We, the undersigned, declare that: </w:t>
      </w:r>
    </w:p>
    <w:p w14:paraId="62C98A53" w14:textId="77777777" w:rsidR="0067037C" w:rsidRPr="008E329A" w:rsidRDefault="0067037C" w:rsidP="0067037C">
      <w:pPr>
        <w:pStyle w:val="NormalWeb"/>
        <w:spacing w:before="0" w:beforeAutospacing="0" w:after="200" w:afterAutospacing="0"/>
        <w:jc w:val="both"/>
        <w:rPr>
          <w:rFonts w:ascii="Times New Roman" w:hAnsi="Times New Roman" w:cs="Times New Roman"/>
          <w:szCs w:val="20"/>
        </w:rPr>
      </w:pPr>
      <w:r w:rsidRPr="008E329A">
        <w:rPr>
          <w:rFonts w:ascii="Times New Roman" w:hAnsi="Times New Roman" w:cs="Times New Roman"/>
          <w:szCs w:val="20"/>
        </w:rPr>
        <w:t>We understand that, according to your conditions, Bids must be supported by a Bid-Securing Declaration.</w:t>
      </w:r>
    </w:p>
    <w:p w14:paraId="68CC8BD5" w14:textId="77777777" w:rsidR="0067037C" w:rsidRPr="008E329A" w:rsidRDefault="0067037C" w:rsidP="0067037C">
      <w:pPr>
        <w:pStyle w:val="NormalWeb"/>
        <w:spacing w:before="0" w:beforeAutospacing="0" w:after="200" w:afterAutospacing="0"/>
        <w:jc w:val="both"/>
        <w:rPr>
          <w:rFonts w:ascii="Times New Roman" w:hAnsi="Times New Roman" w:cs="Times New Roman"/>
          <w:szCs w:val="20"/>
        </w:rPr>
      </w:pPr>
      <w:r w:rsidRPr="008E329A">
        <w:rPr>
          <w:rFonts w:ascii="Times New Roman" w:hAnsi="Times New Roman" w:cs="Times New Roman"/>
        </w:rPr>
        <w:t xml:space="preserve">We accept that we will automatically be suspended from being eligible for Bidding or submitting proposals in any contract with the Purchaser for the period of time </w:t>
      </w:r>
      <w:r>
        <w:rPr>
          <w:rFonts w:ascii="Times New Roman" w:hAnsi="Times New Roman" w:cs="Times New Roman"/>
          <w:iCs/>
          <w:color w:val="000000" w:themeColor="text1"/>
        </w:rPr>
        <w:t>specified in Section II – Bid Data Sheet</w:t>
      </w:r>
      <w:r w:rsidRPr="004A2C5F">
        <w:rPr>
          <w:rFonts w:ascii="Times New Roman" w:hAnsi="Times New Roman" w:cs="Times New Roman"/>
          <w:szCs w:val="20"/>
        </w:rPr>
        <w:t xml:space="preserve"> </w:t>
      </w:r>
      <w:r w:rsidRPr="008E329A">
        <w:rPr>
          <w:rFonts w:ascii="Times New Roman" w:hAnsi="Times New Roman" w:cs="Times New Roman"/>
          <w:szCs w:val="20"/>
        </w:rPr>
        <w:t>if we are in breach of our obligation(s) under the Bid conditions, because we:</w:t>
      </w:r>
    </w:p>
    <w:p w14:paraId="0A1D69FC" w14:textId="77777777" w:rsidR="0067037C" w:rsidRPr="008E329A" w:rsidRDefault="0067037C" w:rsidP="0067037C">
      <w:pPr>
        <w:pStyle w:val="NormalWeb"/>
        <w:spacing w:before="0" w:beforeAutospacing="0" w:after="200" w:afterAutospacing="0"/>
        <w:ind w:left="720" w:hanging="720"/>
        <w:jc w:val="both"/>
        <w:rPr>
          <w:rFonts w:ascii="Times New Roman" w:hAnsi="Times New Roman" w:cs="Times New Roman"/>
          <w:szCs w:val="20"/>
        </w:rPr>
      </w:pPr>
      <w:r w:rsidRPr="008E329A">
        <w:rPr>
          <w:rFonts w:ascii="Times New Roman" w:hAnsi="Times New Roman" w:cs="Times New Roman"/>
          <w:szCs w:val="20"/>
        </w:rPr>
        <w:t xml:space="preserve">(a) </w:t>
      </w:r>
      <w:r w:rsidRPr="008E329A">
        <w:rPr>
          <w:rFonts w:ascii="Times New Roman" w:hAnsi="Times New Roman" w:cs="Times New Roman"/>
          <w:szCs w:val="20"/>
        </w:rPr>
        <w:tab/>
      </w:r>
      <w:r w:rsidRPr="00166F92">
        <w:rPr>
          <w:rFonts w:ascii="Times New Roman" w:hAnsi="Times New Roman" w:cs="Times New Roman"/>
          <w:szCs w:val="20"/>
        </w:rPr>
        <w:t xml:space="preserve">have withdrawn our </w:t>
      </w:r>
      <w:r>
        <w:rPr>
          <w:rFonts w:ascii="Times New Roman" w:hAnsi="Times New Roman" w:cs="Times New Roman"/>
          <w:szCs w:val="20"/>
        </w:rPr>
        <w:t xml:space="preserve">Bid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expiry date</w:t>
      </w:r>
      <w:r w:rsidRPr="00166F92">
        <w:rPr>
          <w:rFonts w:ascii="Times New Roman" w:hAnsi="Times New Roman" w:cs="Times New Roman"/>
          <w:szCs w:val="20"/>
        </w:rPr>
        <w:t xml:space="preserve"> of </w:t>
      </w:r>
      <w:r>
        <w:rPr>
          <w:rFonts w:ascii="Times New Roman" w:hAnsi="Times New Roman" w:cs="Times New Roman"/>
          <w:szCs w:val="20"/>
        </w:rPr>
        <w:t xml:space="preserve">the Bid </w:t>
      </w:r>
      <w:r w:rsidRPr="00166F92">
        <w:rPr>
          <w:rFonts w:ascii="Times New Roman" w:hAnsi="Times New Roman" w:cs="Times New Roman"/>
          <w:szCs w:val="20"/>
        </w:rPr>
        <w:t xml:space="preserve">validity specified in the Letter of </w:t>
      </w:r>
      <w:r>
        <w:rPr>
          <w:rFonts w:ascii="Times New Roman" w:hAnsi="Times New Roman" w:cs="Times New Roman"/>
          <w:szCs w:val="20"/>
        </w:rPr>
        <w:t xml:space="preserve">Bid </w:t>
      </w:r>
      <w:r>
        <w:rPr>
          <w:rFonts w:ascii="Times New Roman" w:hAnsi="Times New Roman" w:cs="Times New Roman"/>
          <w:iCs/>
          <w:color w:val="000000" w:themeColor="text1"/>
          <w:szCs w:val="20"/>
        </w:rPr>
        <w:t>or any extended date provided by us</w:t>
      </w:r>
      <w:r w:rsidRPr="008E329A">
        <w:rPr>
          <w:rFonts w:ascii="Times New Roman" w:hAnsi="Times New Roman" w:cs="Times New Roman"/>
          <w:szCs w:val="20"/>
        </w:rPr>
        <w:t>; or</w:t>
      </w:r>
    </w:p>
    <w:p w14:paraId="2577A8D6" w14:textId="77777777" w:rsidR="0067037C" w:rsidRPr="008E329A" w:rsidRDefault="0067037C" w:rsidP="0067037C">
      <w:pPr>
        <w:pStyle w:val="NormalWeb"/>
        <w:spacing w:before="0" w:beforeAutospacing="0" w:after="200" w:afterAutospacing="0"/>
        <w:ind w:left="720" w:hanging="720"/>
        <w:jc w:val="both"/>
        <w:rPr>
          <w:rFonts w:ascii="Times New Roman" w:hAnsi="Times New Roman" w:cs="Times New Roman"/>
          <w:szCs w:val="20"/>
        </w:rPr>
      </w:pPr>
      <w:r w:rsidRPr="008E329A">
        <w:rPr>
          <w:rFonts w:ascii="Times New Roman" w:hAnsi="Times New Roman" w:cs="Times New Roman"/>
          <w:szCs w:val="20"/>
        </w:rPr>
        <w:t xml:space="preserve">(b) </w:t>
      </w:r>
      <w:r w:rsidRPr="008E329A">
        <w:rPr>
          <w:rFonts w:ascii="Times New Roman" w:hAnsi="Times New Roman" w:cs="Times New Roman"/>
          <w:szCs w:val="20"/>
        </w:rPr>
        <w:tab/>
        <w:t xml:space="preserve">having been notified of the acceptance of our </w:t>
      </w:r>
      <w:r>
        <w:rPr>
          <w:rFonts w:ascii="Times New Roman" w:hAnsi="Times New Roman" w:cs="Times New Roman"/>
          <w:szCs w:val="20"/>
        </w:rPr>
        <w:t xml:space="preserve">Bid </w:t>
      </w:r>
      <w:r w:rsidRPr="008E329A">
        <w:rPr>
          <w:rFonts w:ascii="Times New Roman" w:hAnsi="Times New Roman" w:cs="Times New Roman"/>
          <w:szCs w:val="20"/>
        </w:rPr>
        <w:t xml:space="preserve">by the Purchaser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the</w:t>
      </w:r>
      <w:r>
        <w:rPr>
          <w:rFonts w:ascii="Times New Roman" w:hAnsi="Times New Roman" w:cs="Times New Roman"/>
          <w:iCs/>
          <w:color w:val="000000" w:themeColor="text1"/>
          <w:szCs w:val="20"/>
        </w:rPr>
        <w:t xml:space="preserve"> expiry date of the Bid </w:t>
      </w:r>
      <w:r w:rsidRPr="003261FD">
        <w:rPr>
          <w:rFonts w:ascii="Times New Roman" w:hAnsi="Times New Roman" w:cs="Times New Roman"/>
          <w:iCs/>
          <w:color w:val="000000" w:themeColor="text1"/>
          <w:szCs w:val="20"/>
        </w:rPr>
        <w:t>validity</w:t>
      </w:r>
      <w:r>
        <w:rPr>
          <w:rFonts w:ascii="Times New Roman" w:hAnsi="Times New Roman" w:cs="Times New Roman"/>
          <w:iCs/>
          <w:color w:val="000000" w:themeColor="text1"/>
          <w:szCs w:val="20"/>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Pr>
          <w:rFonts w:ascii="Times New Roman" w:hAnsi="Times New Roman" w:cs="Times New Roman"/>
          <w:iCs/>
          <w:color w:val="000000" w:themeColor="text1"/>
        </w:rPr>
        <w:t xml:space="preserve">Bid </w:t>
      </w:r>
      <w:r w:rsidRPr="008C5E05">
        <w:rPr>
          <w:rFonts w:ascii="Times New Roman" w:hAnsi="Times New Roman" w:cs="Times New Roman"/>
          <w:iCs/>
          <w:color w:val="000000" w:themeColor="text1"/>
        </w:rPr>
        <w:t xml:space="preserve">or any extended date provided by </w:t>
      </w:r>
      <w:r>
        <w:rPr>
          <w:rFonts w:ascii="Times New Roman" w:hAnsi="Times New Roman" w:cs="Times New Roman"/>
          <w:iCs/>
          <w:color w:val="000000" w:themeColor="text1"/>
        </w:rPr>
        <w:t>us</w:t>
      </w:r>
      <w:r w:rsidRPr="008E329A">
        <w:rPr>
          <w:rFonts w:ascii="Times New Roman" w:hAnsi="Times New Roman" w:cs="Times New Roman"/>
          <w:szCs w:val="20"/>
        </w:rPr>
        <w:t>, (</w:t>
      </w:r>
      <w:proofErr w:type="spellStart"/>
      <w:r w:rsidRPr="008E329A">
        <w:rPr>
          <w:rFonts w:ascii="Times New Roman" w:hAnsi="Times New Roman" w:cs="Times New Roman"/>
          <w:szCs w:val="20"/>
        </w:rPr>
        <w:t>i</w:t>
      </w:r>
      <w:proofErr w:type="spellEnd"/>
      <w:r w:rsidRPr="008E329A">
        <w:rPr>
          <w:rFonts w:ascii="Times New Roman" w:hAnsi="Times New Roman" w:cs="Times New Roman"/>
          <w:szCs w:val="20"/>
        </w:rPr>
        <w:t>) fail or refuse to sign the Contract; or (ii) fail or refuse to furnish the Performance Security, if required, in accordance with the ITB.</w:t>
      </w:r>
    </w:p>
    <w:p w14:paraId="7A94EDBC" w14:textId="77777777" w:rsidR="0067037C" w:rsidRPr="008E329A" w:rsidRDefault="0067037C" w:rsidP="0067037C">
      <w:pPr>
        <w:pStyle w:val="NormalWeb"/>
        <w:spacing w:before="0" w:beforeAutospacing="0" w:after="200" w:afterAutospacing="0"/>
        <w:jc w:val="both"/>
        <w:rPr>
          <w:rFonts w:ascii="Times New Roman" w:hAnsi="Times New Roman" w:cs="Times New Roman"/>
          <w:szCs w:val="20"/>
        </w:rPr>
      </w:pPr>
      <w:r w:rsidRPr="008E329A">
        <w:rPr>
          <w:rFonts w:ascii="Times New Roman" w:hAnsi="Times New Roman" w:cs="Times New Roman"/>
          <w:szCs w:val="20"/>
        </w:rPr>
        <w:t>We understand this Bid Securing Declaration shall expire if we are not the successful Bidder, upon the earlier of (</w:t>
      </w:r>
      <w:proofErr w:type="spellStart"/>
      <w:r w:rsidRPr="008E329A">
        <w:rPr>
          <w:rFonts w:ascii="Times New Roman" w:hAnsi="Times New Roman" w:cs="Times New Roman"/>
          <w:szCs w:val="20"/>
        </w:rPr>
        <w:t>i</w:t>
      </w:r>
      <w:proofErr w:type="spellEnd"/>
      <w:r w:rsidRPr="008E329A">
        <w:rPr>
          <w:rFonts w:ascii="Times New Roman" w:hAnsi="Times New Roman" w:cs="Times New Roman"/>
          <w:szCs w:val="20"/>
        </w:rPr>
        <w:t xml:space="preserve">) our receipt of your notification to us of the name of the successful Bidder; or (ii) twenty-eight days after the </w:t>
      </w:r>
      <w:r w:rsidRPr="0046288A">
        <w:rPr>
          <w:rFonts w:ascii="Times New Roman" w:hAnsi="Times New Roman" w:cs="Times New Roman"/>
          <w:szCs w:val="20"/>
        </w:rPr>
        <w:t>expir</w:t>
      </w:r>
      <w:r>
        <w:rPr>
          <w:rFonts w:ascii="Times New Roman" w:hAnsi="Times New Roman" w:cs="Times New Roman"/>
          <w:szCs w:val="20"/>
        </w:rPr>
        <w:t>y date</w:t>
      </w:r>
      <w:r w:rsidRPr="0046288A">
        <w:rPr>
          <w:rFonts w:ascii="Times New Roman" w:hAnsi="Times New Roman" w:cs="Times New Roman"/>
          <w:szCs w:val="20"/>
        </w:rPr>
        <w:t xml:space="preserve"> of</w:t>
      </w:r>
      <w:r>
        <w:rPr>
          <w:rFonts w:ascii="Times New Roman" w:hAnsi="Times New Roman" w:cs="Times New Roman"/>
          <w:szCs w:val="20"/>
        </w:rPr>
        <w:t xml:space="preserve"> the Bid validity</w:t>
      </w:r>
      <w:r w:rsidRPr="008E329A">
        <w:rPr>
          <w:rFonts w:ascii="Times New Roman" w:hAnsi="Times New Roman" w:cs="Times New Roman"/>
          <w:szCs w:val="20"/>
        </w:rPr>
        <w:t>.</w:t>
      </w:r>
    </w:p>
    <w:p w14:paraId="3E7136E3" w14:textId="77777777" w:rsidR="0067037C" w:rsidRPr="008E329A" w:rsidRDefault="0067037C" w:rsidP="0067037C">
      <w:pPr>
        <w:tabs>
          <w:tab w:val="left" w:pos="6120"/>
        </w:tabs>
        <w:spacing w:after="200"/>
        <w:rPr>
          <w:iCs/>
        </w:rPr>
      </w:pPr>
      <w:r w:rsidRPr="008E329A">
        <w:rPr>
          <w:iCs/>
        </w:rPr>
        <w:t>Name of the Bidder</w:t>
      </w:r>
      <w:r w:rsidRPr="008E329A">
        <w:rPr>
          <w:b/>
          <w:bCs/>
          <w:iCs/>
        </w:rPr>
        <w:t>*</w:t>
      </w:r>
      <w:r w:rsidRPr="008E329A">
        <w:rPr>
          <w:iCs/>
          <w:u w:val="single"/>
        </w:rPr>
        <w:tab/>
      </w:r>
    </w:p>
    <w:p w14:paraId="18538A65" w14:textId="77777777" w:rsidR="0067037C" w:rsidRPr="008E329A" w:rsidRDefault="0067037C" w:rsidP="0067037C">
      <w:pPr>
        <w:tabs>
          <w:tab w:val="right" w:pos="9000"/>
        </w:tabs>
        <w:spacing w:after="200"/>
        <w:rPr>
          <w:iCs/>
          <w:u w:val="single"/>
        </w:rPr>
      </w:pPr>
      <w:r w:rsidRPr="008E329A">
        <w:rPr>
          <w:iCs/>
        </w:rPr>
        <w:t>Name of the person duly authorized to sign the Bid on behalf of the Bidder</w:t>
      </w:r>
      <w:r w:rsidRPr="008E329A">
        <w:rPr>
          <w:b/>
          <w:bCs/>
          <w:iCs/>
        </w:rPr>
        <w:t>**</w:t>
      </w:r>
      <w:r w:rsidRPr="008E329A">
        <w:rPr>
          <w:iCs/>
          <w:u w:val="single"/>
        </w:rPr>
        <w:tab/>
      </w:r>
      <w:r w:rsidRPr="008E329A">
        <w:rPr>
          <w:iCs/>
        </w:rPr>
        <w:t>_______</w:t>
      </w:r>
    </w:p>
    <w:p w14:paraId="57F0F5B2" w14:textId="77777777" w:rsidR="0067037C" w:rsidRPr="008E329A" w:rsidRDefault="0067037C" w:rsidP="0067037C">
      <w:pPr>
        <w:tabs>
          <w:tab w:val="right" w:pos="9000"/>
        </w:tabs>
        <w:spacing w:after="200"/>
        <w:rPr>
          <w:iCs/>
        </w:rPr>
      </w:pPr>
      <w:r w:rsidRPr="008E329A">
        <w:rPr>
          <w:iCs/>
        </w:rPr>
        <w:t>Title of the person signing the Bid</w:t>
      </w:r>
      <w:r w:rsidRPr="008E329A">
        <w:rPr>
          <w:iCs/>
          <w:u w:val="single"/>
        </w:rPr>
        <w:tab/>
      </w:r>
      <w:r w:rsidRPr="008E329A">
        <w:rPr>
          <w:iCs/>
        </w:rPr>
        <w:t>______________________</w:t>
      </w:r>
    </w:p>
    <w:p w14:paraId="520E7F8F" w14:textId="77777777" w:rsidR="0067037C" w:rsidRPr="008E329A" w:rsidRDefault="0067037C" w:rsidP="0067037C">
      <w:pPr>
        <w:tabs>
          <w:tab w:val="right" w:pos="9000"/>
        </w:tabs>
        <w:spacing w:after="200"/>
        <w:rPr>
          <w:iCs/>
        </w:rPr>
      </w:pPr>
      <w:r w:rsidRPr="008E329A">
        <w:rPr>
          <w:iCs/>
        </w:rPr>
        <w:t>Signature of the person named above</w:t>
      </w:r>
      <w:r w:rsidRPr="008E329A">
        <w:rPr>
          <w:iCs/>
          <w:u w:val="single"/>
        </w:rPr>
        <w:tab/>
      </w:r>
      <w:r w:rsidRPr="008E329A">
        <w:rPr>
          <w:iCs/>
        </w:rPr>
        <w:t>______________________</w:t>
      </w:r>
    </w:p>
    <w:p w14:paraId="11407F3F" w14:textId="77777777" w:rsidR="0067037C" w:rsidRDefault="0067037C" w:rsidP="0067037C">
      <w:pPr>
        <w:tabs>
          <w:tab w:val="left" w:pos="6120"/>
        </w:tabs>
        <w:spacing w:after="200"/>
        <w:rPr>
          <w:iCs/>
        </w:rPr>
      </w:pPr>
      <w:r w:rsidRPr="008E329A">
        <w:rPr>
          <w:iCs/>
        </w:rPr>
        <w:t>Date signed ________________________________ day of ___________________, _____</w:t>
      </w:r>
    </w:p>
    <w:p w14:paraId="725E55BF" w14:textId="77777777" w:rsidR="0067037C" w:rsidRPr="008E329A" w:rsidRDefault="0067037C" w:rsidP="0067037C">
      <w:pPr>
        <w:tabs>
          <w:tab w:val="left" w:pos="6120"/>
        </w:tabs>
        <w:spacing w:after="200"/>
        <w:rPr>
          <w:iCs/>
          <w:sz w:val="20"/>
        </w:rPr>
      </w:pPr>
      <w:r w:rsidRPr="008E329A">
        <w:rPr>
          <w:b/>
          <w:bCs/>
          <w:iCs/>
          <w:sz w:val="20"/>
        </w:rPr>
        <w:t>*</w:t>
      </w:r>
      <w:r w:rsidRPr="008E329A">
        <w:rPr>
          <w:iCs/>
          <w:sz w:val="20"/>
        </w:rPr>
        <w:t>: In the case of the Bid submitted by joint venture specify the name of the Joint Venture as Bidder</w:t>
      </w:r>
    </w:p>
    <w:p w14:paraId="280C73A1" w14:textId="77777777" w:rsidR="0067037C" w:rsidRPr="008E329A" w:rsidRDefault="0067037C" w:rsidP="0067037C">
      <w:pPr>
        <w:tabs>
          <w:tab w:val="right" w:pos="9000"/>
        </w:tabs>
        <w:suppressAutoHyphens/>
        <w:rPr>
          <w:bCs/>
          <w:iCs/>
          <w:sz w:val="20"/>
        </w:rPr>
      </w:pPr>
      <w:r w:rsidRPr="008E329A">
        <w:rPr>
          <w:bCs/>
          <w:iCs/>
          <w:sz w:val="20"/>
        </w:rPr>
        <w:t>**: Person signing the Bid shall have the power of attorney given by the Bidder attached to the Bid</w:t>
      </w:r>
    </w:p>
    <w:p w14:paraId="00BCA8E8" w14:textId="77777777" w:rsidR="0067037C" w:rsidRPr="000B002E" w:rsidRDefault="0067037C" w:rsidP="0067037C">
      <w:pPr>
        <w:tabs>
          <w:tab w:val="right" w:pos="9000"/>
        </w:tabs>
        <w:suppressAutoHyphens/>
        <w:rPr>
          <w:rFonts w:ascii="Arial" w:hAnsi="Arial"/>
          <w:i/>
          <w:iCs/>
          <w:spacing w:val="-2"/>
          <w:sz w:val="20"/>
        </w:rPr>
      </w:pPr>
      <w:r w:rsidRPr="008E329A">
        <w:rPr>
          <w:iCs/>
        </w:rPr>
        <w:t xml:space="preserve"> </w:t>
      </w:r>
      <w:r w:rsidRPr="008E329A">
        <w:rPr>
          <w:i/>
          <w:iCs/>
          <w:sz w:val="20"/>
        </w:rPr>
        <w:t>[Note: In case of a Joint Venture, the Bid-Securing Declaration must be in the name of all members to the Joint Venture that submits the Bid.]</w:t>
      </w:r>
      <w:r>
        <w:br w:type="page"/>
      </w:r>
    </w:p>
    <w:p w14:paraId="60A86F59" w14:textId="77777777" w:rsidR="0067037C" w:rsidRPr="008E329A" w:rsidRDefault="0067037C" w:rsidP="0067037C">
      <w:pPr>
        <w:pStyle w:val="SectionVHeader"/>
      </w:pPr>
      <w:bookmarkStart w:id="16" w:name="_Toc210391874"/>
      <w:bookmarkStart w:id="17" w:name="_Hlk127195419"/>
      <w:r w:rsidRPr="008E329A">
        <w:lastRenderedPageBreak/>
        <w:t>Letter of Bid - Financial Part</w:t>
      </w:r>
      <w:bookmarkEnd w:id="16"/>
    </w:p>
    <w:p w14:paraId="38C48379" w14:textId="77777777" w:rsidR="0067037C" w:rsidRPr="008E329A" w:rsidRDefault="0067037C" w:rsidP="0067037C">
      <w:pPr>
        <w:pStyle w:val="SectionVHeader"/>
        <w:spacing w:before="0"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67037C" w:rsidRPr="008E329A" w14:paraId="077B5F8C" w14:textId="77777777" w:rsidTr="00FB7039">
        <w:tc>
          <w:tcPr>
            <w:tcW w:w="8990" w:type="dxa"/>
          </w:tcPr>
          <w:p w14:paraId="65F48B9A" w14:textId="77777777" w:rsidR="0067037C" w:rsidRPr="008E329A" w:rsidRDefault="0067037C" w:rsidP="00FB7039">
            <w:pPr>
              <w:spacing w:before="120"/>
              <w:rPr>
                <w:i/>
              </w:rPr>
            </w:pPr>
            <w:r w:rsidRPr="008E329A">
              <w:rPr>
                <w:i/>
              </w:rPr>
              <w:t>INSTRUCTIONS TO BIDDERS: DELETE THIS BOX ONCE YOU HAVE COMPLETED THE DOCUMENT</w:t>
            </w:r>
          </w:p>
          <w:p w14:paraId="719C7A32" w14:textId="77777777" w:rsidR="0067037C" w:rsidRPr="008E329A" w:rsidRDefault="0067037C" w:rsidP="00FB7039">
            <w:pPr>
              <w:spacing w:before="120"/>
              <w:rPr>
                <w:i/>
              </w:rPr>
            </w:pPr>
            <w:r w:rsidRPr="008E329A">
              <w:rPr>
                <w:i/>
              </w:rPr>
              <w:t xml:space="preserve">Place this Letter of Bid - Financial Part in the </w:t>
            </w:r>
            <w:r w:rsidRPr="008E329A">
              <w:rPr>
                <w:i/>
                <w:u w:val="single"/>
              </w:rPr>
              <w:t>second</w:t>
            </w:r>
            <w:r w:rsidRPr="008E329A">
              <w:rPr>
                <w:i/>
              </w:rPr>
              <w:t xml:space="preserve"> envelope marked “FINANCIAL PART”.</w:t>
            </w:r>
          </w:p>
          <w:p w14:paraId="1B08B58B" w14:textId="77777777" w:rsidR="0067037C" w:rsidRPr="008E329A" w:rsidRDefault="0067037C" w:rsidP="00FB7039">
            <w:pPr>
              <w:rPr>
                <w:i/>
              </w:rPr>
            </w:pPr>
          </w:p>
          <w:p w14:paraId="38296632" w14:textId="77777777" w:rsidR="0067037C" w:rsidRPr="008E329A" w:rsidRDefault="0067037C" w:rsidP="00FB7039">
            <w:pPr>
              <w:rPr>
                <w:i/>
              </w:rPr>
            </w:pPr>
            <w:r w:rsidRPr="008E329A">
              <w:rPr>
                <w:i/>
              </w:rPr>
              <w:t>The Bidder must prepare the Letter of Bid - Financial Part on stationery with its letterhead clearly showing the Bidder’s complete name and business address.</w:t>
            </w:r>
          </w:p>
          <w:p w14:paraId="274257B2" w14:textId="77777777" w:rsidR="0067037C" w:rsidRPr="008E329A" w:rsidRDefault="0067037C" w:rsidP="00FB7039">
            <w:pPr>
              <w:rPr>
                <w:i/>
              </w:rPr>
            </w:pPr>
          </w:p>
          <w:p w14:paraId="372AFEBD" w14:textId="77777777" w:rsidR="0067037C" w:rsidRPr="008E329A" w:rsidRDefault="0067037C" w:rsidP="00FB7039">
            <w:pPr>
              <w:spacing w:before="120" w:after="120"/>
              <w:rPr>
                <w:rFonts w:cs="Arial"/>
                <w:i/>
              </w:rPr>
            </w:pPr>
            <w:r w:rsidRPr="008E329A">
              <w:rPr>
                <w:i/>
                <w:u w:val="single"/>
              </w:rPr>
              <w:t>Note</w:t>
            </w:r>
            <w:r w:rsidRPr="008E329A">
              <w:rPr>
                <w:i/>
              </w:rPr>
              <w:t>: All italicized text is to help Bidders in preparing this form.</w:t>
            </w:r>
          </w:p>
        </w:tc>
      </w:tr>
    </w:tbl>
    <w:p w14:paraId="230D2AE5" w14:textId="77777777" w:rsidR="0067037C" w:rsidRPr="008E329A" w:rsidRDefault="0067037C" w:rsidP="0067037C">
      <w:pPr>
        <w:tabs>
          <w:tab w:val="right" w:pos="9000"/>
        </w:tabs>
      </w:pPr>
    </w:p>
    <w:p w14:paraId="4B334D09" w14:textId="77777777" w:rsidR="0067037C" w:rsidRPr="008E329A" w:rsidRDefault="0067037C" w:rsidP="0067037C">
      <w:pPr>
        <w:tabs>
          <w:tab w:val="right" w:pos="9000"/>
        </w:tabs>
      </w:pPr>
      <w:r w:rsidRPr="008E329A">
        <w:rPr>
          <w:b/>
        </w:rPr>
        <w:t>Date of this Bid submission:</w:t>
      </w:r>
      <w:r w:rsidRPr="008E329A">
        <w:t xml:space="preserve"> [</w:t>
      </w:r>
      <w:r w:rsidRPr="008E329A">
        <w:rPr>
          <w:i/>
        </w:rPr>
        <w:t>insert date (as day, month and year) of Bid submission</w:t>
      </w:r>
      <w:r w:rsidRPr="008E329A">
        <w:t>]</w:t>
      </w:r>
    </w:p>
    <w:p w14:paraId="0A1F34CE" w14:textId="77777777" w:rsidR="0067037C" w:rsidRPr="008E329A" w:rsidRDefault="0067037C" w:rsidP="0067037C">
      <w:pPr>
        <w:tabs>
          <w:tab w:val="right" w:pos="9000"/>
        </w:tabs>
      </w:pPr>
      <w:r w:rsidRPr="008E329A">
        <w:rPr>
          <w:b/>
        </w:rPr>
        <w:t>RFB No.</w:t>
      </w:r>
      <w:r w:rsidRPr="008E329A">
        <w:t>: [</w:t>
      </w:r>
      <w:r w:rsidRPr="008E329A">
        <w:rPr>
          <w:i/>
        </w:rPr>
        <w:t>insert number of bidding process</w:t>
      </w:r>
      <w:r w:rsidRPr="008E329A">
        <w:t>]</w:t>
      </w:r>
    </w:p>
    <w:p w14:paraId="6A3970D7" w14:textId="77777777" w:rsidR="0067037C" w:rsidRPr="008E329A" w:rsidRDefault="0067037C" w:rsidP="0067037C">
      <w:pPr>
        <w:tabs>
          <w:tab w:val="right" w:pos="9000"/>
        </w:tabs>
      </w:pPr>
      <w:r w:rsidRPr="008E329A">
        <w:rPr>
          <w:b/>
        </w:rPr>
        <w:t>Request for Bid No.</w:t>
      </w:r>
      <w:r w:rsidRPr="008E329A">
        <w:t>: [</w:t>
      </w:r>
      <w:r w:rsidRPr="008E329A">
        <w:rPr>
          <w:i/>
        </w:rPr>
        <w:t>insert identification</w:t>
      </w:r>
      <w:r w:rsidRPr="008E329A">
        <w:t>]</w:t>
      </w:r>
    </w:p>
    <w:p w14:paraId="38AAD62D" w14:textId="77777777" w:rsidR="0067037C" w:rsidRPr="008E329A" w:rsidRDefault="0067037C" w:rsidP="0067037C">
      <w:r w:rsidRPr="008E329A">
        <w:rPr>
          <w:b/>
          <w:iCs/>
        </w:rPr>
        <w:t>Alternative No.</w:t>
      </w:r>
      <w:r w:rsidRPr="008E329A">
        <w:rPr>
          <w:iCs/>
        </w:rPr>
        <w:t>:</w:t>
      </w:r>
      <w:r w:rsidRPr="008E329A">
        <w:rPr>
          <w:i/>
          <w:iCs/>
        </w:rPr>
        <w:t xml:space="preserve"> </w:t>
      </w:r>
      <w:r w:rsidRPr="008E329A">
        <w:rPr>
          <w:iCs/>
        </w:rPr>
        <w:t>[</w:t>
      </w:r>
      <w:r w:rsidRPr="008E329A">
        <w:rPr>
          <w:i/>
          <w:iCs/>
        </w:rPr>
        <w:t>insert identification No if this is a Bid for an alternative</w:t>
      </w:r>
      <w:r w:rsidRPr="008E329A">
        <w:rPr>
          <w:iCs/>
        </w:rPr>
        <w:t>]</w:t>
      </w:r>
    </w:p>
    <w:p w14:paraId="0CE74FAC" w14:textId="77777777" w:rsidR="0067037C" w:rsidRPr="008E329A" w:rsidRDefault="0067037C" w:rsidP="0067037C"/>
    <w:p w14:paraId="20E82C5D" w14:textId="77777777" w:rsidR="0067037C" w:rsidRPr="008E329A" w:rsidRDefault="0067037C" w:rsidP="0067037C">
      <w:pPr>
        <w:rPr>
          <w:b/>
        </w:rPr>
      </w:pPr>
      <w:r w:rsidRPr="008E329A">
        <w:rPr>
          <w:b/>
        </w:rPr>
        <w:t>To: [</w:t>
      </w:r>
      <w:r w:rsidRPr="008E329A">
        <w:rPr>
          <w:b/>
          <w:i/>
        </w:rPr>
        <w:t>insert complete name of Purchaser</w:t>
      </w:r>
      <w:r w:rsidRPr="008E329A">
        <w:rPr>
          <w:b/>
        </w:rPr>
        <w:t>]</w:t>
      </w:r>
    </w:p>
    <w:p w14:paraId="05FAAC14" w14:textId="77777777" w:rsidR="0067037C" w:rsidRPr="008E329A" w:rsidRDefault="0067037C" w:rsidP="0067037C">
      <w:pPr>
        <w:rPr>
          <w:b/>
        </w:rPr>
      </w:pPr>
    </w:p>
    <w:p w14:paraId="7CA828E5" w14:textId="77777777" w:rsidR="0067037C" w:rsidRPr="008E329A" w:rsidRDefault="0067037C" w:rsidP="0067037C">
      <w:pPr>
        <w:spacing w:after="120"/>
      </w:pPr>
      <w:r w:rsidRPr="008E329A">
        <w:t>We, the undersigned Bidder, hereby submit the second part of our Bid, the Financial Part</w:t>
      </w:r>
    </w:p>
    <w:p w14:paraId="5A35CAC8" w14:textId="77777777" w:rsidR="0067037C" w:rsidRPr="008E329A" w:rsidRDefault="0067037C" w:rsidP="0067037C"/>
    <w:p w14:paraId="5CB14295" w14:textId="77777777" w:rsidR="0067037C" w:rsidRPr="008E329A" w:rsidRDefault="0067037C" w:rsidP="0067037C">
      <w:pPr>
        <w:jc w:val="both"/>
      </w:pPr>
      <w:r w:rsidRPr="008E329A">
        <w:t xml:space="preserve">In submitting our Financial </w:t>
      </w:r>
      <w:proofErr w:type="gramStart"/>
      <w:r w:rsidRPr="008E329A">
        <w:t>Part</w:t>
      </w:r>
      <w:proofErr w:type="gramEnd"/>
      <w:r w:rsidRPr="008E329A">
        <w:t xml:space="preserve"> we make the following additional declarations: </w:t>
      </w:r>
    </w:p>
    <w:p w14:paraId="17542580" w14:textId="77777777" w:rsidR="0067037C" w:rsidRPr="008E329A" w:rsidRDefault="0067037C" w:rsidP="0067037C">
      <w:pPr>
        <w:jc w:val="both"/>
      </w:pPr>
    </w:p>
    <w:p w14:paraId="122F4B09" w14:textId="77777777" w:rsidR="0067037C" w:rsidRPr="008E329A" w:rsidRDefault="0067037C" w:rsidP="0067037C">
      <w:pPr>
        <w:pStyle w:val="ListParagraph"/>
        <w:numPr>
          <w:ilvl w:val="0"/>
          <w:numId w:val="135"/>
        </w:numPr>
        <w:spacing w:after="200"/>
        <w:ind w:left="360"/>
        <w:contextualSpacing w:val="0"/>
        <w:jc w:val="both"/>
      </w:pPr>
      <w:r w:rsidRPr="008E329A">
        <w:rPr>
          <w:b/>
        </w:rPr>
        <w:t>Bid Validity</w:t>
      </w:r>
      <w:r w:rsidRPr="008E329A">
        <w:t xml:space="preserve">: </w:t>
      </w:r>
      <w:r w:rsidRPr="00166F92">
        <w:t xml:space="preserve">Our </w:t>
      </w:r>
      <w:r>
        <w:t xml:space="preserve">Bid </w:t>
      </w:r>
      <w:r w:rsidRPr="00166F92">
        <w:t xml:space="preserve">shall be </w:t>
      </w:r>
      <w:r>
        <w:t xml:space="preserve">valid until </w:t>
      </w:r>
      <w:r w:rsidRPr="007636D9">
        <w:rPr>
          <w:i/>
        </w:rPr>
        <w:t xml:space="preserve">[insert day, month and year in accordance with </w:t>
      </w:r>
      <w:r>
        <w:rPr>
          <w:i/>
        </w:rPr>
        <w:t xml:space="preserve">ITB </w:t>
      </w:r>
      <w:r w:rsidRPr="007636D9">
        <w:rPr>
          <w:i/>
        </w:rPr>
        <w:t>1</w:t>
      </w:r>
      <w:r>
        <w:rPr>
          <w:i/>
        </w:rPr>
        <w:t>8</w:t>
      </w:r>
      <w:r w:rsidRPr="007636D9">
        <w:rPr>
          <w:i/>
        </w:rPr>
        <w:t>.1],</w:t>
      </w:r>
      <w:r>
        <w:t xml:space="preserve"> </w:t>
      </w:r>
      <w:r w:rsidRPr="00166F92">
        <w:t>and it shall remain binding upon us and may be accepted at any time before the expiration of that period</w:t>
      </w:r>
      <w:r w:rsidRPr="008E329A">
        <w:t>;</w:t>
      </w:r>
    </w:p>
    <w:p w14:paraId="3B5E6034" w14:textId="77777777" w:rsidR="0067037C" w:rsidRPr="008E329A" w:rsidRDefault="0067037C" w:rsidP="0067037C">
      <w:pPr>
        <w:pStyle w:val="ListParagraph"/>
        <w:numPr>
          <w:ilvl w:val="0"/>
          <w:numId w:val="135"/>
        </w:numPr>
        <w:spacing w:after="200"/>
        <w:ind w:left="360"/>
        <w:contextualSpacing w:val="0"/>
        <w:jc w:val="both"/>
      </w:pPr>
      <w:r w:rsidRPr="008E329A">
        <w:rPr>
          <w:b/>
        </w:rPr>
        <w:t>Total Price:</w:t>
      </w:r>
      <w:r w:rsidRPr="008E329A">
        <w:t xml:space="preserve"> The total price of our Bid, excluding any discounts offered in item (c) below is: </w:t>
      </w:r>
    </w:p>
    <w:p w14:paraId="2E9D6CC1" w14:textId="77777777" w:rsidR="0067037C" w:rsidRPr="008E329A" w:rsidRDefault="0067037C" w:rsidP="0067037C">
      <w:pPr>
        <w:spacing w:after="200"/>
        <w:ind w:left="450"/>
        <w:jc w:val="both"/>
      </w:pPr>
      <w:r w:rsidRPr="008E329A">
        <w:t>In case of only one lot, the total price of the Bid is [</w:t>
      </w:r>
      <w:r w:rsidRPr="008E329A">
        <w:rPr>
          <w:i/>
        </w:rPr>
        <w:t>insert the total price of the bid in words and figures, indicating the various amounts and the respective currencies</w:t>
      </w:r>
      <w:r w:rsidRPr="008E329A">
        <w:t>];</w:t>
      </w:r>
    </w:p>
    <w:p w14:paraId="6861F4FD" w14:textId="77777777" w:rsidR="0067037C" w:rsidRPr="008E329A" w:rsidRDefault="0067037C" w:rsidP="0067037C">
      <w:pPr>
        <w:spacing w:after="200"/>
        <w:ind w:left="450"/>
        <w:jc w:val="both"/>
      </w:pPr>
      <w:r w:rsidRPr="008E329A">
        <w:t>In case of multiple lots, the total price of each lot is [</w:t>
      </w:r>
      <w:r w:rsidRPr="008E329A">
        <w:rPr>
          <w:i/>
        </w:rPr>
        <w:t>insert the total price of each lot in words and figures, indicating the various amounts and the respective currencies</w:t>
      </w:r>
      <w:r w:rsidRPr="008E329A">
        <w:t>];</w:t>
      </w:r>
    </w:p>
    <w:p w14:paraId="110075B0" w14:textId="77777777" w:rsidR="0067037C" w:rsidRPr="008E329A" w:rsidRDefault="0067037C" w:rsidP="0067037C">
      <w:pPr>
        <w:spacing w:after="200"/>
        <w:ind w:left="450"/>
        <w:jc w:val="both"/>
      </w:pPr>
      <w:r w:rsidRPr="008E329A">
        <w:t>In case of multiple lots, total price of all lots (sum of all lots) [</w:t>
      </w:r>
      <w:r w:rsidRPr="008E329A">
        <w:rPr>
          <w:i/>
        </w:rPr>
        <w:t>insert the total price of all lots in words and figures, indicating the various amounts and the respective currencies</w:t>
      </w:r>
      <w:r w:rsidRPr="008E329A">
        <w:t>];</w:t>
      </w:r>
    </w:p>
    <w:p w14:paraId="59AFAA5E" w14:textId="77777777" w:rsidR="0067037C" w:rsidRPr="008E329A" w:rsidRDefault="0067037C" w:rsidP="0067037C">
      <w:pPr>
        <w:pStyle w:val="ListParagraph"/>
        <w:numPr>
          <w:ilvl w:val="0"/>
          <w:numId w:val="135"/>
        </w:numPr>
        <w:spacing w:after="200"/>
        <w:ind w:left="450"/>
        <w:contextualSpacing w:val="0"/>
        <w:jc w:val="both"/>
      </w:pPr>
      <w:r w:rsidRPr="008E329A">
        <w:rPr>
          <w:b/>
        </w:rPr>
        <w:t>Discounts:</w:t>
      </w:r>
      <w:r w:rsidRPr="008E329A">
        <w:t xml:space="preserve"> The discounts offered and the methodology for their application are: </w:t>
      </w:r>
    </w:p>
    <w:p w14:paraId="4327B24A" w14:textId="77777777" w:rsidR="0067037C" w:rsidRPr="008E329A" w:rsidRDefault="0067037C" w:rsidP="0067037C">
      <w:pPr>
        <w:spacing w:after="200"/>
        <w:ind w:left="1260" w:hanging="432"/>
        <w:jc w:val="both"/>
      </w:pPr>
      <w:r w:rsidRPr="008E329A">
        <w:t>(</w:t>
      </w:r>
      <w:proofErr w:type="spellStart"/>
      <w:r w:rsidRPr="008E329A">
        <w:t>i</w:t>
      </w:r>
      <w:proofErr w:type="spellEnd"/>
      <w:r w:rsidRPr="008E329A">
        <w:t>) The discounts offered are: [</w:t>
      </w:r>
      <w:r w:rsidRPr="008E329A">
        <w:rPr>
          <w:i/>
        </w:rPr>
        <w:t>Specify in detail each discount offered</w:t>
      </w:r>
      <w:r w:rsidRPr="008E329A">
        <w:t>]</w:t>
      </w:r>
    </w:p>
    <w:p w14:paraId="64EF8810" w14:textId="77777777" w:rsidR="0067037C" w:rsidRPr="008E329A" w:rsidRDefault="0067037C" w:rsidP="0067037C">
      <w:pPr>
        <w:spacing w:after="200"/>
        <w:ind w:left="1260" w:hanging="432"/>
        <w:jc w:val="both"/>
      </w:pPr>
      <w:r w:rsidRPr="008E329A">
        <w:lastRenderedPageBreak/>
        <w:t>(ii) The exact method of calculations to determine the net price after application of discounts is shown below: [</w:t>
      </w:r>
      <w:r w:rsidRPr="008E329A">
        <w:rPr>
          <w:i/>
        </w:rPr>
        <w:t>Specify in detail the method that shall be used to apply the discounts</w:t>
      </w:r>
      <w:r w:rsidRPr="008E329A">
        <w:t>];</w:t>
      </w:r>
    </w:p>
    <w:p w14:paraId="5443BD15" w14:textId="77777777" w:rsidR="0067037C" w:rsidRPr="008E329A" w:rsidRDefault="0067037C" w:rsidP="0067037C">
      <w:pPr>
        <w:pStyle w:val="ListParagraph"/>
        <w:numPr>
          <w:ilvl w:val="0"/>
          <w:numId w:val="135"/>
        </w:numPr>
        <w:spacing w:after="200"/>
        <w:ind w:left="270"/>
        <w:contextualSpacing w:val="0"/>
        <w:jc w:val="both"/>
      </w:pPr>
      <w:r w:rsidRPr="008E329A">
        <w:rPr>
          <w:b/>
        </w:rPr>
        <w:t>Commissions, gratuities and fees:</w:t>
      </w:r>
      <w:r w:rsidRPr="008E329A">
        <w:t xml:space="preserve"> We have paid, or will pay the following commissions, gratuities, or fees with respect to the bidding process or execution of the Contract: [</w:t>
      </w:r>
      <w:r w:rsidRPr="008E329A">
        <w:rPr>
          <w:i/>
        </w:rPr>
        <w:t>insert complete name of each Recipient, its full address, the reason for which each commission or gratuity was paid and the amount and currency of each such commission or gratuity</w:t>
      </w:r>
      <w:r w:rsidRPr="008E329A">
        <w:t xml:space="preserve">].    </w:t>
      </w:r>
    </w:p>
    <w:tbl>
      <w:tblPr>
        <w:tblW w:w="834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17"/>
        <w:gridCol w:w="2070"/>
        <w:gridCol w:w="1440"/>
      </w:tblGrid>
      <w:tr w:rsidR="0067037C" w:rsidRPr="008E329A" w14:paraId="4BDD8DDA" w14:textId="77777777" w:rsidTr="00FB7039">
        <w:tc>
          <w:tcPr>
            <w:tcW w:w="2520" w:type="dxa"/>
          </w:tcPr>
          <w:p w14:paraId="45B99E5A" w14:textId="77777777" w:rsidR="0067037C" w:rsidRPr="008E329A" w:rsidRDefault="0067037C" w:rsidP="00FB7039">
            <w:pPr>
              <w:jc w:val="both"/>
            </w:pPr>
            <w:r w:rsidRPr="008E329A">
              <w:t>Name of Recipient</w:t>
            </w:r>
          </w:p>
        </w:tc>
        <w:tc>
          <w:tcPr>
            <w:tcW w:w="2317" w:type="dxa"/>
          </w:tcPr>
          <w:p w14:paraId="7CFCC6B9" w14:textId="77777777" w:rsidR="0067037C" w:rsidRPr="008E329A" w:rsidRDefault="0067037C" w:rsidP="00FB7039">
            <w:pPr>
              <w:jc w:val="both"/>
            </w:pPr>
            <w:r w:rsidRPr="008E329A">
              <w:t>Address</w:t>
            </w:r>
          </w:p>
        </w:tc>
        <w:tc>
          <w:tcPr>
            <w:tcW w:w="2070" w:type="dxa"/>
          </w:tcPr>
          <w:p w14:paraId="086093DB" w14:textId="77777777" w:rsidR="0067037C" w:rsidRPr="008E329A" w:rsidRDefault="0067037C" w:rsidP="00FB7039">
            <w:pPr>
              <w:jc w:val="both"/>
            </w:pPr>
            <w:r w:rsidRPr="008E329A">
              <w:t>Reason</w:t>
            </w:r>
          </w:p>
        </w:tc>
        <w:tc>
          <w:tcPr>
            <w:tcW w:w="1440" w:type="dxa"/>
          </w:tcPr>
          <w:p w14:paraId="7C14FA91" w14:textId="77777777" w:rsidR="0067037C" w:rsidRPr="008E329A" w:rsidRDefault="0067037C" w:rsidP="00FB7039">
            <w:pPr>
              <w:jc w:val="both"/>
            </w:pPr>
            <w:r w:rsidRPr="008E329A">
              <w:t>Amount</w:t>
            </w:r>
          </w:p>
        </w:tc>
      </w:tr>
      <w:tr w:rsidR="0067037C" w:rsidRPr="008E329A" w14:paraId="5C0C0316" w14:textId="77777777" w:rsidTr="00FB7039">
        <w:tc>
          <w:tcPr>
            <w:tcW w:w="2520" w:type="dxa"/>
          </w:tcPr>
          <w:p w14:paraId="0D97C3BB" w14:textId="77777777" w:rsidR="0067037C" w:rsidRPr="008E329A" w:rsidRDefault="0067037C" w:rsidP="00FB7039">
            <w:pPr>
              <w:jc w:val="both"/>
              <w:rPr>
                <w:u w:val="single"/>
              </w:rPr>
            </w:pPr>
          </w:p>
        </w:tc>
        <w:tc>
          <w:tcPr>
            <w:tcW w:w="2317" w:type="dxa"/>
          </w:tcPr>
          <w:p w14:paraId="123CA71E" w14:textId="77777777" w:rsidR="0067037C" w:rsidRPr="008E329A" w:rsidRDefault="0067037C" w:rsidP="00FB7039">
            <w:pPr>
              <w:jc w:val="both"/>
              <w:rPr>
                <w:u w:val="single"/>
              </w:rPr>
            </w:pPr>
          </w:p>
        </w:tc>
        <w:tc>
          <w:tcPr>
            <w:tcW w:w="2070" w:type="dxa"/>
          </w:tcPr>
          <w:p w14:paraId="3BE3D6A2" w14:textId="77777777" w:rsidR="0067037C" w:rsidRPr="008E329A" w:rsidRDefault="0067037C" w:rsidP="00FB7039">
            <w:pPr>
              <w:jc w:val="both"/>
              <w:rPr>
                <w:u w:val="single"/>
              </w:rPr>
            </w:pPr>
          </w:p>
        </w:tc>
        <w:tc>
          <w:tcPr>
            <w:tcW w:w="1440" w:type="dxa"/>
          </w:tcPr>
          <w:p w14:paraId="2EADC930" w14:textId="77777777" w:rsidR="0067037C" w:rsidRPr="008E329A" w:rsidRDefault="0067037C" w:rsidP="00FB7039">
            <w:pPr>
              <w:jc w:val="both"/>
              <w:rPr>
                <w:u w:val="single"/>
              </w:rPr>
            </w:pPr>
          </w:p>
        </w:tc>
      </w:tr>
      <w:tr w:rsidR="0067037C" w:rsidRPr="008E329A" w14:paraId="416F2B34" w14:textId="77777777" w:rsidTr="00FB7039">
        <w:tc>
          <w:tcPr>
            <w:tcW w:w="2520" w:type="dxa"/>
          </w:tcPr>
          <w:p w14:paraId="53DF5C3A" w14:textId="77777777" w:rsidR="0067037C" w:rsidRPr="008E329A" w:rsidRDefault="0067037C" w:rsidP="00FB7039">
            <w:pPr>
              <w:jc w:val="both"/>
              <w:rPr>
                <w:u w:val="single"/>
              </w:rPr>
            </w:pPr>
          </w:p>
        </w:tc>
        <w:tc>
          <w:tcPr>
            <w:tcW w:w="2317" w:type="dxa"/>
          </w:tcPr>
          <w:p w14:paraId="3AE1F2DD" w14:textId="77777777" w:rsidR="0067037C" w:rsidRPr="008E329A" w:rsidRDefault="0067037C" w:rsidP="00FB7039">
            <w:pPr>
              <w:jc w:val="both"/>
              <w:rPr>
                <w:u w:val="single"/>
              </w:rPr>
            </w:pPr>
          </w:p>
        </w:tc>
        <w:tc>
          <w:tcPr>
            <w:tcW w:w="2070" w:type="dxa"/>
          </w:tcPr>
          <w:p w14:paraId="092EE14E" w14:textId="77777777" w:rsidR="0067037C" w:rsidRPr="008E329A" w:rsidRDefault="0067037C" w:rsidP="00FB7039">
            <w:pPr>
              <w:jc w:val="both"/>
              <w:rPr>
                <w:u w:val="single"/>
              </w:rPr>
            </w:pPr>
          </w:p>
        </w:tc>
        <w:tc>
          <w:tcPr>
            <w:tcW w:w="1440" w:type="dxa"/>
          </w:tcPr>
          <w:p w14:paraId="668618B8" w14:textId="77777777" w:rsidR="0067037C" w:rsidRPr="008E329A" w:rsidRDefault="0067037C" w:rsidP="00FB7039">
            <w:pPr>
              <w:jc w:val="both"/>
              <w:rPr>
                <w:u w:val="single"/>
              </w:rPr>
            </w:pPr>
          </w:p>
        </w:tc>
      </w:tr>
      <w:tr w:rsidR="0067037C" w:rsidRPr="008E329A" w14:paraId="08E42BE2" w14:textId="77777777" w:rsidTr="00FB7039">
        <w:tc>
          <w:tcPr>
            <w:tcW w:w="2520" w:type="dxa"/>
          </w:tcPr>
          <w:p w14:paraId="60D933FE" w14:textId="77777777" w:rsidR="0067037C" w:rsidRPr="008E329A" w:rsidRDefault="0067037C" w:rsidP="00FB7039">
            <w:pPr>
              <w:jc w:val="both"/>
              <w:rPr>
                <w:u w:val="single"/>
              </w:rPr>
            </w:pPr>
          </w:p>
        </w:tc>
        <w:tc>
          <w:tcPr>
            <w:tcW w:w="2317" w:type="dxa"/>
          </w:tcPr>
          <w:p w14:paraId="07AC89C5" w14:textId="77777777" w:rsidR="0067037C" w:rsidRPr="008E329A" w:rsidRDefault="0067037C" w:rsidP="00FB7039">
            <w:pPr>
              <w:jc w:val="both"/>
              <w:rPr>
                <w:u w:val="single"/>
              </w:rPr>
            </w:pPr>
          </w:p>
        </w:tc>
        <w:tc>
          <w:tcPr>
            <w:tcW w:w="2070" w:type="dxa"/>
          </w:tcPr>
          <w:p w14:paraId="012DECAA" w14:textId="77777777" w:rsidR="0067037C" w:rsidRPr="008E329A" w:rsidRDefault="0067037C" w:rsidP="00FB7039">
            <w:pPr>
              <w:jc w:val="both"/>
              <w:rPr>
                <w:u w:val="single"/>
              </w:rPr>
            </w:pPr>
          </w:p>
        </w:tc>
        <w:tc>
          <w:tcPr>
            <w:tcW w:w="1440" w:type="dxa"/>
          </w:tcPr>
          <w:p w14:paraId="59DCDBAC" w14:textId="77777777" w:rsidR="0067037C" w:rsidRPr="008E329A" w:rsidRDefault="0067037C" w:rsidP="00FB7039">
            <w:pPr>
              <w:jc w:val="both"/>
              <w:rPr>
                <w:u w:val="single"/>
              </w:rPr>
            </w:pPr>
          </w:p>
        </w:tc>
      </w:tr>
      <w:tr w:rsidR="0067037C" w:rsidRPr="008E329A" w14:paraId="5C876A9A" w14:textId="77777777" w:rsidTr="00FB7039">
        <w:tc>
          <w:tcPr>
            <w:tcW w:w="2520" w:type="dxa"/>
          </w:tcPr>
          <w:p w14:paraId="3474263D" w14:textId="77777777" w:rsidR="0067037C" w:rsidRPr="008E329A" w:rsidRDefault="0067037C" w:rsidP="00FB7039">
            <w:pPr>
              <w:jc w:val="both"/>
              <w:rPr>
                <w:u w:val="single"/>
              </w:rPr>
            </w:pPr>
          </w:p>
        </w:tc>
        <w:tc>
          <w:tcPr>
            <w:tcW w:w="2317" w:type="dxa"/>
          </w:tcPr>
          <w:p w14:paraId="66EBC148" w14:textId="77777777" w:rsidR="0067037C" w:rsidRPr="008E329A" w:rsidRDefault="0067037C" w:rsidP="00FB7039">
            <w:pPr>
              <w:jc w:val="both"/>
              <w:rPr>
                <w:u w:val="single"/>
              </w:rPr>
            </w:pPr>
          </w:p>
        </w:tc>
        <w:tc>
          <w:tcPr>
            <w:tcW w:w="2070" w:type="dxa"/>
          </w:tcPr>
          <w:p w14:paraId="7D62E029" w14:textId="77777777" w:rsidR="0067037C" w:rsidRPr="008E329A" w:rsidRDefault="0067037C" w:rsidP="00FB7039">
            <w:pPr>
              <w:jc w:val="both"/>
              <w:rPr>
                <w:u w:val="single"/>
              </w:rPr>
            </w:pPr>
          </w:p>
        </w:tc>
        <w:tc>
          <w:tcPr>
            <w:tcW w:w="1440" w:type="dxa"/>
          </w:tcPr>
          <w:p w14:paraId="553E9282" w14:textId="77777777" w:rsidR="0067037C" w:rsidRPr="008E329A" w:rsidRDefault="0067037C" w:rsidP="00FB7039">
            <w:pPr>
              <w:jc w:val="both"/>
              <w:rPr>
                <w:u w:val="single"/>
              </w:rPr>
            </w:pPr>
          </w:p>
        </w:tc>
      </w:tr>
    </w:tbl>
    <w:p w14:paraId="52118CEE" w14:textId="77777777" w:rsidR="0067037C" w:rsidRPr="008E329A" w:rsidRDefault="0067037C" w:rsidP="0067037C">
      <w:pPr>
        <w:spacing w:after="120"/>
        <w:ind w:left="539"/>
        <w:jc w:val="both"/>
      </w:pPr>
      <w:r w:rsidRPr="008E329A">
        <w:t>(If none has been paid or is to be paid, indicate “none.”)</w:t>
      </w:r>
    </w:p>
    <w:p w14:paraId="06587163" w14:textId="77777777" w:rsidR="0067037C" w:rsidRPr="008E329A" w:rsidRDefault="0067037C" w:rsidP="0067037C">
      <w:pPr>
        <w:pStyle w:val="ListParagraph"/>
        <w:numPr>
          <w:ilvl w:val="0"/>
          <w:numId w:val="135"/>
        </w:numPr>
        <w:spacing w:after="200"/>
        <w:ind w:left="270"/>
        <w:contextualSpacing w:val="0"/>
        <w:jc w:val="both"/>
      </w:pPr>
      <w:r w:rsidRPr="008E329A">
        <w:rPr>
          <w:b/>
        </w:rPr>
        <w:t>Binding Contract:</w:t>
      </w:r>
      <w:r w:rsidRPr="008E329A">
        <w:t xml:space="preserve"> We understand that this Bid, together with your written acceptance thereof included in your </w:t>
      </w:r>
      <w:r>
        <w:t>Letter of Acceptance</w:t>
      </w:r>
      <w:r w:rsidRPr="008E329A">
        <w:t xml:space="preserve">, shall constitute a binding contract between us, until a formal contract is prepared and executed. </w:t>
      </w:r>
    </w:p>
    <w:p w14:paraId="0A029E29" w14:textId="77777777" w:rsidR="0067037C" w:rsidRPr="008E329A" w:rsidRDefault="0067037C" w:rsidP="0067037C">
      <w:r w:rsidRPr="008E329A">
        <w:rPr>
          <w:b/>
        </w:rPr>
        <w:t xml:space="preserve">Name of the </w:t>
      </w:r>
      <w:proofErr w:type="gramStart"/>
      <w:r w:rsidRPr="008E329A">
        <w:rPr>
          <w:b/>
        </w:rPr>
        <w:t>Bidder</w:t>
      </w:r>
      <w:r w:rsidRPr="008E329A">
        <w:t>:</w:t>
      </w:r>
      <w:r w:rsidRPr="008E329A">
        <w:rPr>
          <w:bCs/>
          <w:iCs/>
        </w:rPr>
        <w:t>*</w:t>
      </w:r>
      <w:proofErr w:type="gramEnd"/>
      <w:r w:rsidRPr="008E329A">
        <w:t>[</w:t>
      </w:r>
      <w:r w:rsidRPr="008E329A">
        <w:rPr>
          <w:i/>
        </w:rPr>
        <w:t>insert complete name of the Bidder</w:t>
      </w:r>
      <w:r w:rsidRPr="008E329A">
        <w:t>]</w:t>
      </w:r>
    </w:p>
    <w:p w14:paraId="217A5167" w14:textId="77777777" w:rsidR="0067037C" w:rsidRPr="008E329A" w:rsidRDefault="0067037C" w:rsidP="0067037C"/>
    <w:p w14:paraId="6C91B355" w14:textId="77777777" w:rsidR="0067037C" w:rsidRPr="008E329A" w:rsidRDefault="0067037C" w:rsidP="0067037C">
      <w:r w:rsidRPr="008E329A">
        <w:rPr>
          <w:b/>
        </w:rPr>
        <w:t>Name of the person duly authorized to sign the Bid on behalf of the Bidder</w:t>
      </w:r>
      <w:r w:rsidRPr="008E329A">
        <w:t>:</w:t>
      </w:r>
      <w:r w:rsidRPr="008E329A">
        <w:rPr>
          <w:bCs/>
          <w:iCs/>
        </w:rPr>
        <w:t xml:space="preserve"> ** [</w:t>
      </w:r>
      <w:r w:rsidRPr="008E329A">
        <w:rPr>
          <w:bCs/>
          <w:i/>
          <w:iCs/>
        </w:rPr>
        <w:t>insert complete name of person duly authorized to sign the Bid</w:t>
      </w:r>
      <w:r w:rsidRPr="008E329A">
        <w:rPr>
          <w:bCs/>
          <w:iCs/>
        </w:rPr>
        <w:t>]</w:t>
      </w:r>
    </w:p>
    <w:p w14:paraId="2C99B8B2" w14:textId="77777777" w:rsidR="0067037C" w:rsidRPr="008E329A" w:rsidRDefault="0067037C" w:rsidP="0067037C"/>
    <w:p w14:paraId="204F3F09" w14:textId="77777777" w:rsidR="0067037C" w:rsidRPr="008E329A" w:rsidRDefault="0067037C" w:rsidP="0067037C">
      <w:r w:rsidRPr="008E329A">
        <w:rPr>
          <w:b/>
        </w:rPr>
        <w:t>Title of the person signing the Bid</w:t>
      </w:r>
      <w:r w:rsidRPr="008E329A">
        <w:t>: [</w:t>
      </w:r>
      <w:r w:rsidRPr="008E329A">
        <w:rPr>
          <w:i/>
        </w:rPr>
        <w:t>insert complete title of the person signing the Bid</w:t>
      </w:r>
      <w:r w:rsidRPr="008E329A">
        <w:t>]</w:t>
      </w:r>
    </w:p>
    <w:p w14:paraId="1B3202DB" w14:textId="77777777" w:rsidR="0067037C" w:rsidRPr="008E329A" w:rsidRDefault="0067037C" w:rsidP="0067037C"/>
    <w:p w14:paraId="68A44314" w14:textId="77777777" w:rsidR="0067037C" w:rsidRPr="008E329A" w:rsidRDefault="0067037C" w:rsidP="0067037C">
      <w:r w:rsidRPr="008E329A">
        <w:rPr>
          <w:b/>
        </w:rPr>
        <w:t>Signature of the person named above</w:t>
      </w:r>
      <w:r w:rsidRPr="008E329A">
        <w:t>: [</w:t>
      </w:r>
      <w:r w:rsidRPr="008E329A">
        <w:rPr>
          <w:i/>
        </w:rPr>
        <w:t>insert signature of person whose name and capacity are shown above</w:t>
      </w:r>
      <w:r w:rsidRPr="008E329A">
        <w:t>]</w:t>
      </w:r>
    </w:p>
    <w:p w14:paraId="00AE46F6" w14:textId="77777777" w:rsidR="0067037C" w:rsidRPr="008E329A" w:rsidRDefault="0067037C" w:rsidP="0067037C"/>
    <w:p w14:paraId="38E50609" w14:textId="77777777" w:rsidR="0067037C" w:rsidRPr="008E329A" w:rsidRDefault="0067037C" w:rsidP="0067037C">
      <w:r w:rsidRPr="008E329A">
        <w:rPr>
          <w:b/>
        </w:rPr>
        <w:t>Date signed</w:t>
      </w:r>
      <w:r w:rsidRPr="008E329A">
        <w:t xml:space="preserve"> [</w:t>
      </w:r>
      <w:r w:rsidRPr="008E329A">
        <w:rPr>
          <w:i/>
        </w:rPr>
        <w:t>insert date of signing</w:t>
      </w:r>
      <w:r w:rsidRPr="008E329A">
        <w:t xml:space="preserve">] </w:t>
      </w:r>
      <w:r w:rsidRPr="008E329A">
        <w:rPr>
          <w:b/>
        </w:rPr>
        <w:t>day of</w:t>
      </w:r>
      <w:r w:rsidRPr="008E329A">
        <w:t xml:space="preserve"> [</w:t>
      </w:r>
      <w:r w:rsidRPr="008E329A">
        <w:rPr>
          <w:i/>
        </w:rPr>
        <w:t>insert month</w:t>
      </w:r>
      <w:r w:rsidRPr="008E329A">
        <w:t>], [</w:t>
      </w:r>
      <w:r w:rsidRPr="008E329A">
        <w:rPr>
          <w:i/>
        </w:rPr>
        <w:t>insert year</w:t>
      </w:r>
      <w:r w:rsidRPr="008E329A">
        <w:t>]</w:t>
      </w:r>
    </w:p>
    <w:p w14:paraId="452569BA" w14:textId="77777777" w:rsidR="0067037C" w:rsidRPr="008E329A" w:rsidRDefault="0067037C" w:rsidP="0067037C">
      <w:pPr>
        <w:rPr>
          <w:b/>
        </w:rPr>
      </w:pPr>
    </w:p>
    <w:p w14:paraId="4755DD6F" w14:textId="77777777" w:rsidR="0067037C" w:rsidRPr="008E329A" w:rsidRDefault="0067037C" w:rsidP="0067037C"/>
    <w:p w14:paraId="441CD57F" w14:textId="77777777" w:rsidR="0067037C" w:rsidRPr="008E329A" w:rsidRDefault="0067037C" w:rsidP="0067037C"/>
    <w:p w14:paraId="213751BD" w14:textId="77777777" w:rsidR="0067037C" w:rsidRPr="008E329A" w:rsidRDefault="0067037C" w:rsidP="0067037C"/>
    <w:p w14:paraId="62478903" w14:textId="77777777" w:rsidR="0067037C" w:rsidRPr="008E329A" w:rsidRDefault="0067037C" w:rsidP="0067037C">
      <w:pPr>
        <w:rPr>
          <w:sz w:val="20"/>
        </w:rPr>
      </w:pPr>
      <w:r w:rsidRPr="008E329A">
        <w:rPr>
          <w:b/>
          <w:bCs/>
          <w:iCs/>
          <w:sz w:val="20"/>
        </w:rPr>
        <w:t>*</w:t>
      </w:r>
      <w:r w:rsidRPr="008E329A">
        <w:rPr>
          <w:sz w:val="20"/>
        </w:rPr>
        <w:t>: In the case of the Bid submitted by a Joint Venture specify the name of the Joint Venture as Bidder.</w:t>
      </w:r>
    </w:p>
    <w:p w14:paraId="6D60319F" w14:textId="77777777" w:rsidR="0067037C" w:rsidRPr="008E329A" w:rsidRDefault="0067037C" w:rsidP="0067037C">
      <w:pPr>
        <w:rPr>
          <w:sz w:val="20"/>
        </w:rPr>
      </w:pPr>
    </w:p>
    <w:p w14:paraId="1E5C926E" w14:textId="77777777" w:rsidR="0067037C" w:rsidRPr="008E329A" w:rsidRDefault="0067037C" w:rsidP="0067037C">
      <w:pPr>
        <w:rPr>
          <w:sz w:val="20"/>
        </w:rPr>
      </w:pPr>
      <w:r w:rsidRPr="008E329A">
        <w:rPr>
          <w:sz w:val="20"/>
        </w:rPr>
        <w:t>**: Person signing the Bid shall have the power of attorney given by the Bidder. The power of attorney shall be attached with the Bid Schedules.</w:t>
      </w:r>
    </w:p>
    <w:bookmarkEnd w:id="17"/>
    <w:p w14:paraId="606A4E91" w14:textId="77777777" w:rsidR="0067037C" w:rsidRDefault="0067037C" w:rsidP="0067037C">
      <w:r>
        <w:br w:type="page"/>
      </w:r>
    </w:p>
    <w:p w14:paraId="6954EAE3" w14:textId="77777777" w:rsidR="0067037C" w:rsidRPr="008E329A" w:rsidRDefault="0067037C" w:rsidP="0067037C">
      <w:pPr>
        <w:pStyle w:val="SectionVHeader"/>
      </w:pPr>
      <w:bookmarkStart w:id="18" w:name="_Toc210391875"/>
      <w:r w:rsidRPr="008E329A">
        <w:lastRenderedPageBreak/>
        <w:t>Price Schedule Forms</w:t>
      </w:r>
      <w:bookmarkEnd w:id="18"/>
    </w:p>
    <w:p w14:paraId="79C3FAFA" w14:textId="77777777" w:rsidR="0067037C" w:rsidRPr="008E329A" w:rsidRDefault="0067037C" w:rsidP="0067037C">
      <w:pPr>
        <w:pStyle w:val="BodyText"/>
        <w:rPr>
          <w:i/>
          <w:iCs/>
        </w:rPr>
      </w:pPr>
    </w:p>
    <w:p w14:paraId="6E8033F7" w14:textId="77777777" w:rsidR="0067037C" w:rsidRPr="008E329A" w:rsidRDefault="0067037C" w:rsidP="0067037C">
      <w:pPr>
        <w:pStyle w:val="BodyText"/>
        <w:rPr>
          <w:i/>
          <w:iCs/>
        </w:rPr>
      </w:pPr>
      <w:r w:rsidRPr="008E329A">
        <w:rPr>
          <w:i/>
          <w:iCs/>
        </w:rPr>
        <w:t xml:space="preserve">[The Bidder shall fill in these Price Schedule Forms in accordance with the instructions indicated. The list of line items in column 1 of the </w:t>
      </w:r>
      <w:r w:rsidRPr="008E329A">
        <w:rPr>
          <w:b/>
          <w:i/>
          <w:iCs/>
        </w:rPr>
        <w:t>Price Schedules</w:t>
      </w:r>
      <w:r w:rsidRPr="008E329A">
        <w:rPr>
          <w:i/>
          <w:iCs/>
        </w:rPr>
        <w:t xml:space="preserve"> shall coincide with the List of Goods and Related Services specified by the Purchaser in the Schedule of Requirements.]</w:t>
      </w:r>
    </w:p>
    <w:p w14:paraId="47568131" w14:textId="77777777" w:rsidR="0067037C" w:rsidRPr="008E329A" w:rsidRDefault="0067037C" w:rsidP="0067037C">
      <w:pPr>
        <w:pStyle w:val="BodyText"/>
      </w:pPr>
    </w:p>
    <w:p w14:paraId="5CA71562" w14:textId="77777777" w:rsidR="0067037C" w:rsidRPr="008E329A" w:rsidRDefault="0067037C" w:rsidP="0067037C">
      <w:pPr>
        <w:pStyle w:val="BodyText"/>
        <w:jc w:val="center"/>
      </w:pPr>
    </w:p>
    <w:p w14:paraId="10EC2F9D" w14:textId="77777777" w:rsidR="0067037C" w:rsidRPr="008E329A" w:rsidRDefault="0067037C" w:rsidP="0067037C">
      <w:pPr>
        <w:pStyle w:val="BodyText"/>
        <w:jc w:val="center"/>
      </w:pPr>
    </w:p>
    <w:p w14:paraId="4FEB59CC" w14:textId="77777777" w:rsidR="0067037C" w:rsidRPr="008E329A" w:rsidRDefault="0067037C" w:rsidP="0067037C">
      <w:pPr>
        <w:pStyle w:val="BodyText"/>
        <w:jc w:val="center"/>
        <w:sectPr w:rsidR="0067037C" w:rsidRPr="008E329A" w:rsidSect="0067037C">
          <w:headerReference w:type="even" r:id="rId7"/>
          <w:headerReference w:type="default" r:id="rId8"/>
          <w:headerReference w:type="first" r:id="rId9"/>
          <w:pgSz w:w="12240" w:h="15840" w:code="1"/>
          <w:pgMar w:top="1440" w:right="1530" w:bottom="1440" w:left="1800" w:header="720" w:footer="720" w:gutter="0"/>
          <w:paperSrc w:first="15" w:other="15"/>
          <w:pgNumType w:start="66"/>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67037C" w:rsidRPr="008E329A" w14:paraId="56A6F5CC" w14:textId="77777777" w:rsidTr="00FB7039">
        <w:trPr>
          <w:cantSplit/>
          <w:trHeight w:val="140"/>
        </w:trPr>
        <w:tc>
          <w:tcPr>
            <w:tcW w:w="13230" w:type="dxa"/>
            <w:gridSpan w:val="11"/>
            <w:tcBorders>
              <w:top w:val="nil"/>
              <w:left w:val="nil"/>
              <w:bottom w:val="nil"/>
              <w:right w:val="nil"/>
            </w:tcBorders>
          </w:tcPr>
          <w:p w14:paraId="12E0D70E" w14:textId="77777777" w:rsidR="0067037C" w:rsidRPr="008E329A" w:rsidRDefault="0067037C" w:rsidP="00FB7039">
            <w:pPr>
              <w:pStyle w:val="SectionVHeader"/>
            </w:pPr>
            <w:bookmarkStart w:id="19" w:name="_Toc210391876"/>
            <w:r w:rsidRPr="008E329A">
              <w:lastRenderedPageBreak/>
              <w:t>Price Schedule: Goods Manufactured Outside the Purchaser’s Country, to be Imported</w:t>
            </w:r>
            <w:bookmarkEnd w:id="19"/>
          </w:p>
        </w:tc>
      </w:tr>
      <w:tr w:rsidR="0067037C" w:rsidRPr="008E329A" w14:paraId="6A0D7FAF" w14:textId="77777777" w:rsidTr="00FB7039">
        <w:trPr>
          <w:cantSplit/>
          <w:trHeight w:val="1251"/>
        </w:trPr>
        <w:tc>
          <w:tcPr>
            <w:tcW w:w="4500" w:type="dxa"/>
            <w:gridSpan w:val="4"/>
            <w:tcBorders>
              <w:top w:val="double" w:sz="6" w:space="0" w:color="auto"/>
              <w:bottom w:val="nil"/>
              <w:right w:val="nil"/>
            </w:tcBorders>
          </w:tcPr>
          <w:p w14:paraId="5E307869" w14:textId="77777777" w:rsidR="0067037C" w:rsidRPr="008E329A" w:rsidRDefault="0067037C" w:rsidP="00FB7039">
            <w:pPr>
              <w:suppressAutoHyphens/>
              <w:jc w:val="center"/>
            </w:pPr>
          </w:p>
        </w:tc>
        <w:tc>
          <w:tcPr>
            <w:tcW w:w="4757" w:type="dxa"/>
            <w:gridSpan w:val="4"/>
            <w:tcBorders>
              <w:top w:val="double" w:sz="6" w:space="0" w:color="auto"/>
              <w:left w:val="nil"/>
              <w:bottom w:val="nil"/>
              <w:right w:val="nil"/>
            </w:tcBorders>
          </w:tcPr>
          <w:p w14:paraId="0488442B" w14:textId="77777777" w:rsidR="0067037C" w:rsidRPr="008E329A" w:rsidRDefault="0067037C" w:rsidP="00FB7039">
            <w:pPr>
              <w:suppressAutoHyphens/>
              <w:spacing w:before="240"/>
              <w:jc w:val="center"/>
            </w:pPr>
            <w:r w:rsidRPr="008E329A">
              <w:t>(Group C Bids, goods to be imported)</w:t>
            </w:r>
          </w:p>
          <w:p w14:paraId="7AABC7EF" w14:textId="77777777" w:rsidR="0067037C" w:rsidRPr="008E329A" w:rsidRDefault="0067037C" w:rsidP="00FB7039">
            <w:pPr>
              <w:suppressAutoHyphens/>
              <w:spacing w:before="240"/>
              <w:jc w:val="center"/>
            </w:pPr>
            <w:r w:rsidRPr="008E329A">
              <w:t>Currencies in accordance with ITB 15</w:t>
            </w:r>
          </w:p>
        </w:tc>
        <w:tc>
          <w:tcPr>
            <w:tcW w:w="3973" w:type="dxa"/>
            <w:gridSpan w:val="3"/>
            <w:tcBorders>
              <w:top w:val="double" w:sz="6" w:space="0" w:color="auto"/>
              <w:left w:val="nil"/>
              <w:bottom w:val="nil"/>
            </w:tcBorders>
          </w:tcPr>
          <w:p w14:paraId="2B22235F" w14:textId="77777777" w:rsidR="0067037C" w:rsidRPr="008E329A" w:rsidRDefault="0067037C" w:rsidP="00FB7039">
            <w:pPr>
              <w:rPr>
                <w:sz w:val="20"/>
              </w:rPr>
            </w:pPr>
            <w:proofErr w:type="gramStart"/>
            <w:r w:rsidRPr="008E329A">
              <w:rPr>
                <w:sz w:val="20"/>
              </w:rPr>
              <w:t>Date:_</w:t>
            </w:r>
            <w:proofErr w:type="gramEnd"/>
            <w:r w:rsidRPr="008E329A">
              <w:rPr>
                <w:sz w:val="20"/>
              </w:rPr>
              <w:t>________________________</w:t>
            </w:r>
          </w:p>
          <w:p w14:paraId="57B3BD9D" w14:textId="77777777" w:rsidR="0067037C" w:rsidRPr="008E329A" w:rsidRDefault="0067037C" w:rsidP="00FB7039">
            <w:pPr>
              <w:suppressAutoHyphens/>
            </w:pPr>
            <w:r w:rsidRPr="008E329A">
              <w:rPr>
                <w:sz w:val="20"/>
              </w:rPr>
              <w:t>RFB No: _____________________</w:t>
            </w:r>
          </w:p>
          <w:p w14:paraId="257E2287" w14:textId="77777777" w:rsidR="0067037C" w:rsidRPr="008E329A" w:rsidRDefault="0067037C" w:rsidP="00FB7039">
            <w:pPr>
              <w:suppressAutoHyphens/>
              <w:rPr>
                <w:sz w:val="20"/>
              </w:rPr>
            </w:pPr>
          </w:p>
          <w:p w14:paraId="72FF5D7F" w14:textId="77777777" w:rsidR="0067037C" w:rsidRPr="008E329A" w:rsidRDefault="0067037C" w:rsidP="00FB7039">
            <w:pPr>
              <w:suppressAutoHyphens/>
              <w:rPr>
                <w:sz w:val="20"/>
              </w:rPr>
            </w:pPr>
            <w:r w:rsidRPr="008E329A">
              <w:rPr>
                <w:sz w:val="20"/>
              </w:rPr>
              <w:t>Alternative No: ________________</w:t>
            </w:r>
          </w:p>
          <w:p w14:paraId="49B2C3C7" w14:textId="77777777" w:rsidR="0067037C" w:rsidRPr="008E329A" w:rsidRDefault="0067037C" w:rsidP="00FB7039">
            <w:pPr>
              <w:suppressAutoHyphens/>
            </w:pPr>
            <w:r w:rsidRPr="008E329A">
              <w:rPr>
                <w:sz w:val="20"/>
              </w:rPr>
              <w:t>Page N</w:t>
            </w:r>
            <w:r w:rsidRPr="00573E8B">
              <w:rPr>
                <w:rFonts w:ascii="Symbol" w:hAnsi="Symbol"/>
                <w:sz w:val="20"/>
              </w:rPr>
              <w:sym w:font="Symbol" w:char="F0B0"/>
            </w:r>
            <w:r w:rsidRPr="008E329A">
              <w:rPr>
                <w:sz w:val="20"/>
              </w:rPr>
              <w:t xml:space="preserve"> ______ of ______</w:t>
            </w:r>
          </w:p>
        </w:tc>
      </w:tr>
      <w:tr w:rsidR="0067037C" w:rsidRPr="008E329A" w14:paraId="4E9D5B80" w14:textId="77777777" w:rsidTr="00FB7039">
        <w:trPr>
          <w:cantSplit/>
        </w:trPr>
        <w:tc>
          <w:tcPr>
            <w:tcW w:w="720" w:type="dxa"/>
            <w:tcBorders>
              <w:top w:val="double" w:sz="6" w:space="0" w:color="auto"/>
              <w:bottom w:val="double" w:sz="6" w:space="0" w:color="auto"/>
              <w:right w:val="single" w:sz="6" w:space="0" w:color="auto"/>
            </w:tcBorders>
          </w:tcPr>
          <w:p w14:paraId="22E846F9" w14:textId="77777777" w:rsidR="0067037C" w:rsidRPr="008E329A" w:rsidRDefault="0067037C" w:rsidP="00FB7039">
            <w:pPr>
              <w:suppressAutoHyphens/>
              <w:jc w:val="center"/>
              <w:rPr>
                <w:sz w:val="20"/>
              </w:rPr>
            </w:pPr>
            <w:r w:rsidRPr="008E329A">
              <w:rPr>
                <w:sz w:val="20"/>
              </w:rPr>
              <w:t>1</w:t>
            </w:r>
          </w:p>
        </w:tc>
        <w:tc>
          <w:tcPr>
            <w:tcW w:w="1800" w:type="dxa"/>
            <w:tcBorders>
              <w:top w:val="double" w:sz="6" w:space="0" w:color="auto"/>
              <w:left w:val="single" w:sz="6" w:space="0" w:color="auto"/>
              <w:bottom w:val="double" w:sz="6" w:space="0" w:color="auto"/>
              <w:right w:val="single" w:sz="6" w:space="0" w:color="auto"/>
            </w:tcBorders>
          </w:tcPr>
          <w:p w14:paraId="43F79599" w14:textId="77777777" w:rsidR="0067037C" w:rsidRPr="008E329A" w:rsidRDefault="0067037C" w:rsidP="00FB7039">
            <w:pPr>
              <w:suppressAutoHyphens/>
              <w:jc w:val="center"/>
              <w:rPr>
                <w:sz w:val="20"/>
              </w:rPr>
            </w:pPr>
            <w:r w:rsidRPr="008E329A">
              <w:rPr>
                <w:sz w:val="20"/>
              </w:rPr>
              <w:t>2</w:t>
            </w:r>
          </w:p>
        </w:tc>
        <w:tc>
          <w:tcPr>
            <w:tcW w:w="990" w:type="dxa"/>
            <w:tcBorders>
              <w:top w:val="double" w:sz="6" w:space="0" w:color="auto"/>
              <w:left w:val="single" w:sz="6" w:space="0" w:color="auto"/>
              <w:bottom w:val="double" w:sz="6" w:space="0" w:color="auto"/>
              <w:right w:val="single" w:sz="6" w:space="0" w:color="auto"/>
            </w:tcBorders>
          </w:tcPr>
          <w:p w14:paraId="0C32F1F1" w14:textId="77777777" w:rsidR="0067037C" w:rsidRPr="008E329A" w:rsidRDefault="0067037C" w:rsidP="00FB7039">
            <w:pPr>
              <w:suppressAutoHyphens/>
              <w:jc w:val="center"/>
              <w:rPr>
                <w:sz w:val="20"/>
              </w:rPr>
            </w:pPr>
            <w:r w:rsidRPr="008E329A">
              <w:rPr>
                <w:sz w:val="20"/>
              </w:rPr>
              <w:t>3</w:t>
            </w:r>
          </w:p>
        </w:tc>
        <w:tc>
          <w:tcPr>
            <w:tcW w:w="990" w:type="dxa"/>
            <w:tcBorders>
              <w:top w:val="double" w:sz="6" w:space="0" w:color="auto"/>
              <w:left w:val="single" w:sz="6" w:space="0" w:color="auto"/>
              <w:bottom w:val="double" w:sz="6" w:space="0" w:color="auto"/>
              <w:right w:val="single" w:sz="6" w:space="0" w:color="auto"/>
            </w:tcBorders>
          </w:tcPr>
          <w:p w14:paraId="1978587C" w14:textId="77777777" w:rsidR="0067037C" w:rsidRPr="008E329A" w:rsidRDefault="0067037C" w:rsidP="00FB7039">
            <w:pPr>
              <w:suppressAutoHyphens/>
              <w:jc w:val="center"/>
              <w:rPr>
                <w:sz w:val="20"/>
              </w:rPr>
            </w:pPr>
            <w:r w:rsidRPr="008E329A">
              <w:rPr>
                <w:sz w:val="20"/>
              </w:rPr>
              <w:t>4</w:t>
            </w:r>
          </w:p>
        </w:tc>
        <w:tc>
          <w:tcPr>
            <w:tcW w:w="1260" w:type="dxa"/>
            <w:tcBorders>
              <w:top w:val="double" w:sz="6" w:space="0" w:color="auto"/>
              <w:left w:val="single" w:sz="6" w:space="0" w:color="auto"/>
              <w:bottom w:val="double" w:sz="6" w:space="0" w:color="auto"/>
              <w:right w:val="single" w:sz="6" w:space="0" w:color="auto"/>
            </w:tcBorders>
          </w:tcPr>
          <w:p w14:paraId="38E74DC9" w14:textId="77777777" w:rsidR="0067037C" w:rsidRPr="008E329A" w:rsidRDefault="0067037C" w:rsidP="00FB7039">
            <w:pPr>
              <w:suppressAutoHyphens/>
              <w:jc w:val="center"/>
              <w:rPr>
                <w:sz w:val="20"/>
              </w:rPr>
            </w:pPr>
            <w:r w:rsidRPr="008E329A">
              <w:rPr>
                <w:sz w:val="20"/>
              </w:rPr>
              <w:t>5</w:t>
            </w:r>
          </w:p>
        </w:tc>
        <w:tc>
          <w:tcPr>
            <w:tcW w:w="1710" w:type="dxa"/>
            <w:tcBorders>
              <w:top w:val="double" w:sz="6" w:space="0" w:color="auto"/>
              <w:left w:val="single" w:sz="6" w:space="0" w:color="auto"/>
              <w:bottom w:val="double" w:sz="6" w:space="0" w:color="auto"/>
              <w:right w:val="single" w:sz="6" w:space="0" w:color="auto"/>
            </w:tcBorders>
          </w:tcPr>
          <w:p w14:paraId="1C9FEF77" w14:textId="77777777" w:rsidR="0067037C" w:rsidRPr="008E329A" w:rsidRDefault="0067037C" w:rsidP="00FB7039">
            <w:pPr>
              <w:suppressAutoHyphens/>
              <w:jc w:val="center"/>
              <w:rPr>
                <w:sz w:val="20"/>
              </w:rPr>
            </w:pPr>
            <w:r w:rsidRPr="008E329A">
              <w:rPr>
                <w:sz w:val="20"/>
              </w:rPr>
              <w:t>6</w:t>
            </w:r>
          </w:p>
        </w:tc>
        <w:tc>
          <w:tcPr>
            <w:tcW w:w="1530" w:type="dxa"/>
            <w:tcBorders>
              <w:top w:val="double" w:sz="6" w:space="0" w:color="auto"/>
              <w:left w:val="single" w:sz="6" w:space="0" w:color="auto"/>
              <w:bottom w:val="double" w:sz="6" w:space="0" w:color="auto"/>
              <w:right w:val="single" w:sz="6" w:space="0" w:color="auto"/>
            </w:tcBorders>
          </w:tcPr>
          <w:p w14:paraId="3EB25ABC" w14:textId="77777777" w:rsidR="0067037C" w:rsidRPr="008E329A" w:rsidRDefault="0067037C" w:rsidP="00FB7039">
            <w:pPr>
              <w:suppressAutoHyphens/>
              <w:jc w:val="center"/>
              <w:rPr>
                <w:sz w:val="20"/>
              </w:rPr>
            </w:pPr>
            <w:r w:rsidRPr="008E329A">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B4FA21B" w14:textId="77777777" w:rsidR="0067037C" w:rsidRPr="008E329A" w:rsidRDefault="0067037C" w:rsidP="00FB7039">
            <w:pPr>
              <w:suppressAutoHyphens/>
              <w:jc w:val="center"/>
              <w:rPr>
                <w:sz w:val="20"/>
              </w:rPr>
            </w:pPr>
            <w:r w:rsidRPr="008E329A">
              <w:rPr>
                <w:sz w:val="20"/>
              </w:rPr>
              <w:t>8</w:t>
            </w:r>
          </w:p>
        </w:tc>
        <w:tc>
          <w:tcPr>
            <w:tcW w:w="2340" w:type="dxa"/>
            <w:tcBorders>
              <w:top w:val="double" w:sz="6" w:space="0" w:color="auto"/>
              <w:left w:val="single" w:sz="6" w:space="0" w:color="auto"/>
              <w:bottom w:val="double" w:sz="6" w:space="0" w:color="auto"/>
            </w:tcBorders>
          </w:tcPr>
          <w:p w14:paraId="190ACE69" w14:textId="77777777" w:rsidR="0067037C" w:rsidRPr="008E329A" w:rsidRDefault="0067037C" w:rsidP="00FB7039">
            <w:pPr>
              <w:suppressAutoHyphens/>
              <w:jc w:val="center"/>
              <w:rPr>
                <w:sz w:val="20"/>
              </w:rPr>
            </w:pPr>
            <w:r w:rsidRPr="008E329A">
              <w:rPr>
                <w:sz w:val="20"/>
              </w:rPr>
              <w:t>9</w:t>
            </w:r>
          </w:p>
        </w:tc>
      </w:tr>
      <w:tr w:rsidR="0067037C" w:rsidRPr="008E329A" w14:paraId="3E655377" w14:textId="77777777" w:rsidTr="00FB7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5CC10AD" w14:textId="77777777" w:rsidR="0067037C" w:rsidRPr="008E329A" w:rsidRDefault="0067037C" w:rsidP="00FB7039">
            <w:pPr>
              <w:suppressAutoHyphens/>
              <w:jc w:val="center"/>
              <w:rPr>
                <w:sz w:val="16"/>
              </w:rPr>
            </w:pPr>
            <w:r w:rsidRPr="008E329A">
              <w:rPr>
                <w:sz w:val="16"/>
              </w:rPr>
              <w:t>Line Item</w:t>
            </w:r>
          </w:p>
          <w:p w14:paraId="00A861CB" w14:textId="77777777" w:rsidR="0067037C" w:rsidRPr="008E329A" w:rsidRDefault="0067037C" w:rsidP="00FB7039">
            <w:pPr>
              <w:suppressAutoHyphens/>
              <w:jc w:val="center"/>
              <w:rPr>
                <w:sz w:val="16"/>
              </w:rPr>
            </w:pPr>
            <w:r w:rsidRPr="008E329A">
              <w:rPr>
                <w:sz w:val="16"/>
              </w:rPr>
              <w:t>N</w:t>
            </w:r>
            <w:r w:rsidRPr="00573E8B">
              <w:rPr>
                <w:rFonts w:ascii="Symbol" w:hAnsi="Symbol"/>
                <w:sz w:val="16"/>
              </w:rPr>
              <w:sym w:font="Symbol" w:char="F0B0"/>
            </w:r>
          </w:p>
          <w:p w14:paraId="56BC4AEA" w14:textId="77777777" w:rsidR="0067037C" w:rsidRPr="008E329A" w:rsidRDefault="0067037C" w:rsidP="00FB703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1092C642" w14:textId="77777777" w:rsidR="0067037C" w:rsidRPr="008E329A" w:rsidRDefault="0067037C" w:rsidP="00FB7039">
            <w:pPr>
              <w:suppressAutoHyphens/>
              <w:jc w:val="center"/>
              <w:rPr>
                <w:sz w:val="16"/>
              </w:rPr>
            </w:pPr>
            <w:r w:rsidRPr="008E329A">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69CC8959" w14:textId="77777777" w:rsidR="0067037C" w:rsidRPr="008E329A" w:rsidRDefault="0067037C" w:rsidP="00FB7039">
            <w:pPr>
              <w:suppressAutoHyphens/>
              <w:jc w:val="center"/>
              <w:rPr>
                <w:sz w:val="16"/>
              </w:rPr>
            </w:pPr>
            <w:r w:rsidRPr="008E329A">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6BDFE16" w14:textId="77777777" w:rsidR="0067037C" w:rsidRPr="008E329A" w:rsidRDefault="0067037C" w:rsidP="00FB7039">
            <w:pPr>
              <w:suppressAutoHyphens/>
              <w:jc w:val="center"/>
              <w:rPr>
                <w:sz w:val="16"/>
              </w:rPr>
            </w:pPr>
            <w:r w:rsidRPr="008E329A">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21C97B45" w14:textId="77777777" w:rsidR="0067037C" w:rsidRPr="008E329A" w:rsidRDefault="0067037C" w:rsidP="00FB7039">
            <w:pPr>
              <w:suppressAutoHyphens/>
              <w:jc w:val="center"/>
            </w:pPr>
            <w:r w:rsidRPr="008E329A">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498AC169" w14:textId="77777777" w:rsidR="0067037C" w:rsidRPr="008E329A" w:rsidRDefault="0067037C" w:rsidP="00FB7039">
            <w:pPr>
              <w:suppressAutoHyphens/>
              <w:jc w:val="center"/>
              <w:rPr>
                <w:sz w:val="16"/>
              </w:rPr>
            </w:pPr>
            <w:r w:rsidRPr="008E329A">
              <w:rPr>
                <w:sz w:val="16"/>
              </w:rPr>
              <w:t xml:space="preserve">Unit price </w:t>
            </w:r>
          </w:p>
          <w:p w14:paraId="6B2AAD96" w14:textId="77777777" w:rsidR="0067037C" w:rsidRPr="008E329A" w:rsidRDefault="0067037C" w:rsidP="00FB7039">
            <w:pPr>
              <w:suppressAutoHyphens/>
              <w:jc w:val="center"/>
              <w:rPr>
                <w:sz w:val="16"/>
              </w:rPr>
            </w:pPr>
            <w:proofErr w:type="spellStart"/>
            <w:r w:rsidRPr="008E329A">
              <w:rPr>
                <w:smallCaps/>
                <w:sz w:val="16"/>
              </w:rPr>
              <w:t>cip</w:t>
            </w:r>
            <w:proofErr w:type="spellEnd"/>
            <w:r w:rsidRPr="008E329A">
              <w:rPr>
                <w:sz w:val="16"/>
              </w:rPr>
              <w:t xml:space="preserve"> </w:t>
            </w:r>
            <w:r w:rsidRPr="008E329A">
              <w:rPr>
                <w:i/>
                <w:iCs/>
                <w:sz w:val="16"/>
              </w:rPr>
              <w:t>[insert place of destination]</w:t>
            </w:r>
          </w:p>
          <w:p w14:paraId="5F524887" w14:textId="77777777" w:rsidR="0067037C" w:rsidRPr="008E329A" w:rsidRDefault="0067037C" w:rsidP="00FB7039">
            <w:pPr>
              <w:suppressAutoHyphens/>
              <w:jc w:val="center"/>
              <w:rPr>
                <w:sz w:val="16"/>
              </w:rPr>
            </w:pPr>
            <w:r w:rsidRPr="008E329A">
              <w:rPr>
                <w:sz w:val="16"/>
              </w:rPr>
              <w:t>in accordance with ITB 14.8(b)(</w:t>
            </w:r>
            <w:proofErr w:type="spellStart"/>
            <w:r w:rsidRPr="008E329A">
              <w:rPr>
                <w:sz w:val="16"/>
              </w:rPr>
              <w:t>i</w:t>
            </w:r>
            <w:proofErr w:type="spellEnd"/>
            <w:r w:rsidRPr="008E329A">
              <w:rPr>
                <w:sz w:val="16"/>
              </w:rPr>
              <w:t>)</w:t>
            </w:r>
          </w:p>
        </w:tc>
        <w:tc>
          <w:tcPr>
            <w:tcW w:w="1530" w:type="dxa"/>
            <w:tcBorders>
              <w:top w:val="double" w:sz="6" w:space="0" w:color="auto"/>
              <w:left w:val="single" w:sz="6" w:space="0" w:color="auto"/>
              <w:bottom w:val="single" w:sz="6" w:space="0" w:color="auto"/>
              <w:right w:val="single" w:sz="6" w:space="0" w:color="auto"/>
            </w:tcBorders>
          </w:tcPr>
          <w:p w14:paraId="72B5589A" w14:textId="77777777" w:rsidR="0067037C" w:rsidRPr="008E329A" w:rsidRDefault="0067037C" w:rsidP="00FB7039">
            <w:pPr>
              <w:suppressAutoHyphens/>
              <w:jc w:val="center"/>
              <w:rPr>
                <w:sz w:val="16"/>
              </w:rPr>
            </w:pPr>
            <w:r w:rsidRPr="008E329A">
              <w:rPr>
                <w:sz w:val="16"/>
              </w:rPr>
              <w:t>CIP Price per line item</w:t>
            </w:r>
          </w:p>
          <w:p w14:paraId="32150BED" w14:textId="77777777" w:rsidR="0067037C" w:rsidRPr="008E329A" w:rsidRDefault="0067037C" w:rsidP="00FB7039">
            <w:pPr>
              <w:suppressAutoHyphens/>
              <w:jc w:val="center"/>
              <w:rPr>
                <w:sz w:val="16"/>
              </w:rPr>
            </w:pPr>
            <w:r w:rsidRPr="008E329A">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C773FDD" w14:textId="77777777" w:rsidR="0067037C" w:rsidRPr="008E329A" w:rsidRDefault="0067037C" w:rsidP="00FB7039">
            <w:pPr>
              <w:suppressAutoHyphens/>
              <w:jc w:val="center"/>
              <w:rPr>
                <w:sz w:val="16"/>
              </w:rPr>
            </w:pPr>
            <w:r w:rsidRPr="008E329A">
              <w:rPr>
                <w:sz w:val="16"/>
              </w:rPr>
              <w:t>Price per line item for inland transportation and other services required in the Purchaser’s Country to convey the Goods to their final destination specified in BDS</w:t>
            </w:r>
          </w:p>
          <w:p w14:paraId="35D9E70A" w14:textId="77777777" w:rsidR="0067037C" w:rsidRPr="008E329A" w:rsidRDefault="0067037C" w:rsidP="00FB703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38137BD" w14:textId="77777777" w:rsidR="0067037C" w:rsidRPr="008E329A" w:rsidRDefault="0067037C" w:rsidP="00FB7039">
            <w:pPr>
              <w:suppressAutoHyphens/>
              <w:jc w:val="center"/>
              <w:rPr>
                <w:sz w:val="16"/>
              </w:rPr>
            </w:pPr>
            <w:r w:rsidRPr="008E329A">
              <w:rPr>
                <w:sz w:val="16"/>
              </w:rPr>
              <w:t xml:space="preserve">Total Price per Line item </w:t>
            </w:r>
          </w:p>
          <w:p w14:paraId="0F43FD9E" w14:textId="77777777" w:rsidR="0067037C" w:rsidRPr="008E329A" w:rsidRDefault="0067037C" w:rsidP="00FB7039">
            <w:pPr>
              <w:suppressAutoHyphens/>
              <w:jc w:val="center"/>
              <w:rPr>
                <w:sz w:val="16"/>
              </w:rPr>
            </w:pPr>
            <w:r w:rsidRPr="008E329A">
              <w:rPr>
                <w:sz w:val="16"/>
              </w:rPr>
              <w:t>(Col. 7+8)</w:t>
            </w:r>
          </w:p>
        </w:tc>
      </w:tr>
      <w:tr w:rsidR="0067037C" w:rsidRPr="008E329A" w14:paraId="2FFAB880" w14:textId="77777777" w:rsidTr="00FB7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3FD77E" w14:textId="77777777" w:rsidR="0067037C" w:rsidRPr="008E329A" w:rsidRDefault="0067037C" w:rsidP="00FB7039">
            <w:pPr>
              <w:suppressAutoHyphens/>
              <w:rPr>
                <w:i/>
                <w:iCs/>
                <w:sz w:val="20"/>
              </w:rPr>
            </w:pPr>
            <w:r w:rsidRPr="008E329A">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C3ADFC1" w14:textId="77777777" w:rsidR="0067037C" w:rsidRPr="008E329A" w:rsidRDefault="0067037C" w:rsidP="00FB7039">
            <w:pPr>
              <w:suppressAutoHyphens/>
              <w:rPr>
                <w:i/>
                <w:iCs/>
                <w:sz w:val="20"/>
              </w:rPr>
            </w:pPr>
            <w:r w:rsidRPr="008E329A">
              <w:rPr>
                <w:i/>
                <w:iCs/>
                <w:sz w:val="16"/>
              </w:rPr>
              <w:t>[insert name of good]</w:t>
            </w:r>
          </w:p>
        </w:tc>
        <w:tc>
          <w:tcPr>
            <w:tcW w:w="990" w:type="dxa"/>
            <w:tcBorders>
              <w:top w:val="single" w:sz="6" w:space="0" w:color="auto"/>
              <w:left w:val="single" w:sz="6" w:space="0" w:color="auto"/>
              <w:right w:val="single" w:sz="6" w:space="0" w:color="auto"/>
            </w:tcBorders>
          </w:tcPr>
          <w:p w14:paraId="39A6C6EE" w14:textId="77777777" w:rsidR="0067037C" w:rsidRPr="008E329A" w:rsidRDefault="0067037C" w:rsidP="00FB7039">
            <w:pPr>
              <w:suppressAutoHyphens/>
              <w:rPr>
                <w:i/>
                <w:iCs/>
                <w:sz w:val="20"/>
              </w:rPr>
            </w:pPr>
            <w:r w:rsidRPr="008E329A">
              <w:rPr>
                <w:i/>
                <w:iCs/>
                <w:sz w:val="16"/>
              </w:rPr>
              <w:t>[insert country of origin of the Good]</w:t>
            </w:r>
          </w:p>
        </w:tc>
        <w:tc>
          <w:tcPr>
            <w:tcW w:w="990" w:type="dxa"/>
            <w:tcBorders>
              <w:top w:val="single" w:sz="6" w:space="0" w:color="auto"/>
              <w:left w:val="single" w:sz="6" w:space="0" w:color="auto"/>
              <w:right w:val="single" w:sz="6" w:space="0" w:color="auto"/>
            </w:tcBorders>
          </w:tcPr>
          <w:p w14:paraId="4E2A6DCE" w14:textId="77777777" w:rsidR="0067037C" w:rsidRPr="008E329A" w:rsidRDefault="0067037C" w:rsidP="00FB7039">
            <w:pPr>
              <w:suppressAutoHyphens/>
              <w:rPr>
                <w:i/>
                <w:iCs/>
                <w:sz w:val="16"/>
              </w:rPr>
            </w:pPr>
            <w:r w:rsidRPr="008E329A">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4CC34D67" w14:textId="77777777" w:rsidR="0067037C" w:rsidRPr="008E329A" w:rsidRDefault="0067037C" w:rsidP="00FB7039">
            <w:pPr>
              <w:suppressAutoHyphens/>
              <w:rPr>
                <w:i/>
                <w:iCs/>
                <w:sz w:val="20"/>
              </w:rPr>
            </w:pPr>
            <w:r w:rsidRPr="008E329A">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7B7D52E3" w14:textId="77777777" w:rsidR="0067037C" w:rsidRPr="008E329A" w:rsidRDefault="0067037C" w:rsidP="00FB7039">
            <w:pPr>
              <w:suppressAutoHyphens/>
              <w:rPr>
                <w:i/>
                <w:iCs/>
                <w:sz w:val="20"/>
              </w:rPr>
            </w:pPr>
            <w:r w:rsidRPr="008E329A">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1E1D2F1" w14:textId="77777777" w:rsidR="0067037C" w:rsidRPr="008E329A" w:rsidRDefault="0067037C" w:rsidP="00FB7039">
            <w:pPr>
              <w:suppressAutoHyphens/>
              <w:rPr>
                <w:i/>
                <w:iCs/>
                <w:sz w:val="16"/>
              </w:rPr>
            </w:pPr>
            <w:r w:rsidRPr="008E329A">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1F66206C" w14:textId="77777777" w:rsidR="0067037C" w:rsidRPr="008E329A" w:rsidRDefault="0067037C" w:rsidP="00FB7039">
            <w:pPr>
              <w:suppressAutoHyphens/>
              <w:rPr>
                <w:i/>
                <w:iCs/>
                <w:sz w:val="16"/>
              </w:rPr>
            </w:pPr>
            <w:r w:rsidRPr="008E329A">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2BF6A3E8" w14:textId="77777777" w:rsidR="0067037C" w:rsidRPr="008E329A" w:rsidRDefault="0067037C" w:rsidP="00FB7039">
            <w:pPr>
              <w:suppressAutoHyphens/>
              <w:rPr>
                <w:i/>
                <w:iCs/>
                <w:sz w:val="16"/>
              </w:rPr>
            </w:pPr>
            <w:r w:rsidRPr="008E329A">
              <w:rPr>
                <w:i/>
                <w:iCs/>
                <w:sz w:val="16"/>
              </w:rPr>
              <w:t>[insert total price of the line item]</w:t>
            </w:r>
          </w:p>
        </w:tc>
      </w:tr>
      <w:tr w:rsidR="0067037C" w:rsidRPr="008E329A" w14:paraId="26A16B7C" w14:textId="77777777" w:rsidTr="00FB7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4084C956" w14:textId="77777777" w:rsidR="0067037C" w:rsidRPr="008E329A" w:rsidRDefault="0067037C" w:rsidP="00FB7039">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412CC2FB" w14:textId="77777777" w:rsidR="0067037C" w:rsidRPr="008E329A" w:rsidRDefault="0067037C" w:rsidP="00FB7039">
            <w:pPr>
              <w:suppressAutoHyphens/>
              <w:spacing w:before="60" w:after="60"/>
              <w:rPr>
                <w:sz w:val="20"/>
              </w:rPr>
            </w:pPr>
          </w:p>
        </w:tc>
        <w:tc>
          <w:tcPr>
            <w:tcW w:w="990" w:type="dxa"/>
            <w:tcBorders>
              <w:left w:val="single" w:sz="6" w:space="0" w:color="auto"/>
              <w:right w:val="single" w:sz="6" w:space="0" w:color="auto"/>
            </w:tcBorders>
          </w:tcPr>
          <w:p w14:paraId="6D40EFBF" w14:textId="77777777" w:rsidR="0067037C" w:rsidRPr="008E329A" w:rsidRDefault="0067037C" w:rsidP="00FB7039">
            <w:pPr>
              <w:suppressAutoHyphens/>
              <w:spacing w:before="60" w:after="60"/>
              <w:rPr>
                <w:sz w:val="20"/>
              </w:rPr>
            </w:pPr>
          </w:p>
        </w:tc>
        <w:tc>
          <w:tcPr>
            <w:tcW w:w="990" w:type="dxa"/>
            <w:tcBorders>
              <w:left w:val="single" w:sz="6" w:space="0" w:color="auto"/>
              <w:right w:val="single" w:sz="6" w:space="0" w:color="auto"/>
            </w:tcBorders>
          </w:tcPr>
          <w:p w14:paraId="6F3A670C" w14:textId="77777777" w:rsidR="0067037C" w:rsidRPr="008E329A" w:rsidRDefault="0067037C" w:rsidP="00FB703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2E903085"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CA22D37"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4AD7B16" w14:textId="77777777" w:rsidR="0067037C" w:rsidRPr="008E329A" w:rsidRDefault="0067037C" w:rsidP="00FB703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2E57C83F" w14:textId="77777777" w:rsidR="0067037C" w:rsidRPr="008E329A" w:rsidRDefault="0067037C" w:rsidP="00FB703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78A9D6C6" w14:textId="77777777" w:rsidR="0067037C" w:rsidRPr="008E329A" w:rsidRDefault="0067037C" w:rsidP="00FB7039">
            <w:pPr>
              <w:suppressAutoHyphens/>
              <w:spacing w:before="60" w:after="60"/>
              <w:rPr>
                <w:sz w:val="20"/>
              </w:rPr>
            </w:pPr>
          </w:p>
        </w:tc>
      </w:tr>
      <w:tr w:rsidR="0067037C" w:rsidRPr="008E329A" w14:paraId="67B92A80" w14:textId="77777777" w:rsidTr="00FB7039">
        <w:trPr>
          <w:cantSplit/>
          <w:trHeight w:val="390"/>
        </w:trPr>
        <w:tc>
          <w:tcPr>
            <w:tcW w:w="720" w:type="dxa"/>
            <w:tcBorders>
              <w:top w:val="single" w:sz="6" w:space="0" w:color="auto"/>
              <w:left w:val="double" w:sz="6" w:space="0" w:color="auto"/>
              <w:bottom w:val="nil"/>
              <w:right w:val="single" w:sz="6" w:space="0" w:color="auto"/>
            </w:tcBorders>
          </w:tcPr>
          <w:p w14:paraId="19A529C6" w14:textId="77777777" w:rsidR="0067037C" w:rsidRPr="008E329A" w:rsidRDefault="0067037C" w:rsidP="00FB7039">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70404D78" w14:textId="77777777" w:rsidR="0067037C" w:rsidRPr="008E329A" w:rsidRDefault="0067037C" w:rsidP="00FB703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6DE8EBCD" w14:textId="77777777" w:rsidR="0067037C" w:rsidRPr="008E329A" w:rsidRDefault="0067037C" w:rsidP="00FB703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1BAB1761" w14:textId="77777777" w:rsidR="0067037C" w:rsidRPr="008E329A" w:rsidRDefault="0067037C" w:rsidP="00FB703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DAC9A1D"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31A11504"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0BB00310" w14:textId="77777777" w:rsidR="0067037C" w:rsidRPr="008E329A" w:rsidRDefault="0067037C" w:rsidP="00FB703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7A7230A9" w14:textId="77777777" w:rsidR="0067037C" w:rsidRPr="008E329A" w:rsidRDefault="0067037C" w:rsidP="00FB703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09C1B7E9" w14:textId="77777777" w:rsidR="0067037C" w:rsidRPr="008E329A" w:rsidRDefault="0067037C" w:rsidP="00FB7039">
            <w:pPr>
              <w:suppressAutoHyphens/>
              <w:spacing w:before="60" w:after="60"/>
              <w:rPr>
                <w:sz w:val="20"/>
              </w:rPr>
            </w:pPr>
          </w:p>
        </w:tc>
      </w:tr>
      <w:tr w:rsidR="0067037C" w:rsidRPr="008E329A" w14:paraId="64B0779D" w14:textId="77777777" w:rsidTr="00FB7039">
        <w:trPr>
          <w:cantSplit/>
          <w:trHeight w:val="333"/>
        </w:trPr>
        <w:tc>
          <w:tcPr>
            <w:tcW w:w="9257" w:type="dxa"/>
            <w:gridSpan w:val="8"/>
            <w:tcBorders>
              <w:top w:val="double" w:sz="6" w:space="0" w:color="auto"/>
              <w:left w:val="nil"/>
              <w:bottom w:val="nil"/>
              <w:right w:val="double" w:sz="6" w:space="0" w:color="auto"/>
            </w:tcBorders>
          </w:tcPr>
          <w:p w14:paraId="45A06DEE" w14:textId="77777777" w:rsidR="0067037C" w:rsidRPr="008E329A" w:rsidRDefault="0067037C" w:rsidP="00FB7039">
            <w:pPr>
              <w:suppressAutoHyphens/>
              <w:rPr>
                <w:sz w:val="20"/>
              </w:rPr>
            </w:pPr>
          </w:p>
        </w:tc>
        <w:tc>
          <w:tcPr>
            <w:tcW w:w="1620" w:type="dxa"/>
            <w:tcBorders>
              <w:top w:val="double" w:sz="6" w:space="0" w:color="auto"/>
              <w:left w:val="double" w:sz="6" w:space="0" w:color="auto"/>
              <w:bottom w:val="double" w:sz="6" w:space="0" w:color="auto"/>
              <w:right w:val="double" w:sz="6" w:space="0" w:color="auto"/>
            </w:tcBorders>
          </w:tcPr>
          <w:p w14:paraId="36A61FD9" w14:textId="77777777" w:rsidR="0067037C" w:rsidRPr="008E329A" w:rsidRDefault="0067037C" w:rsidP="00FB7039">
            <w:pPr>
              <w:pStyle w:val="CommentText"/>
              <w:suppressAutoHyphens/>
              <w:spacing w:before="60" w:after="60"/>
            </w:pPr>
            <w:r w:rsidRPr="008E329A">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1E20A040" w14:textId="77777777" w:rsidR="0067037C" w:rsidRPr="008E329A" w:rsidRDefault="0067037C" w:rsidP="00FB7039">
            <w:pPr>
              <w:suppressAutoHyphens/>
              <w:spacing w:before="60" w:after="60"/>
              <w:rPr>
                <w:sz w:val="20"/>
              </w:rPr>
            </w:pPr>
          </w:p>
        </w:tc>
      </w:tr>
      <w:tr w:rsidR="0067037C" w:rsidRPr="008E329A" w14:paraId="7D38D01B" w14:textId="77777777" w:rsidTr="00FB7039">
        <w:trPr>
          <w:cantSplit/>
          <w:trHeight w:hRule="exact" w:val="495"/>
        </w:trPr>
        <w:tc>
          <w:tcPr>
            <w:tcW w:w="13230" w:type="dxa"/>
            <w:gridSpan w:val="11"/>
            <w:tcBorders>
              <w:top w:val="nil"/>
              <w:left w:val="nil"/>
              <w:bottom w:val="nil"/>
              <w:right w:val="nil"/>
            </w:tcBorders>
          </w:tcPr>
          <w:p w14:paraId="60E99CFF" w14:textId="77777777" w:rsidR="0067037C" w:rsidRPr="008E329A" w:rsidRDefault="0067037C" w:rsidP="00FB7039">
            <w:pPr>
              <w:suppressAutoHyphens/>
              <w:spacing w:before="100"/>
              <w:rPr>
                <w:i/>
                <w:iCs/>
                <w:sz w:val="20"/>
              </w:rPr>
            </w:pPr>
            <w:r w:rsidRPr="008E329A">
              <w:rPr>
                <w:sz w:val="20"/>
              </w:rPr>
              <w:t xml:space="preserve">Name of Bidder </w:t>
            </w:r>
            <w:r w:rsidRPr="008E329A">
              <w:rPr>
                <w:i/>
                <w:iCs/>
                <w:sz w:val="20"/>
              </w:rPr>
              <w:t xml:space="preserve">[insert complete name of Bidder] </w:t>
            </w:r>
            <w:r w:rsidRPr="008E329A">
              <w:rPr>
                <w:sz w:val="20"/>
              </w:rPr>
              <w:t xml:space="preserve">Signature of Bidder </w:t>
            </w:r>
            <w:r w:rsidRPr="008E329A">
              <w:rPr>
                <w:i/>
                <w:iCs/>
                <w:sz w:val="20"/>
              </w:rPr>
              <w:t>[signature of person signing the Bid]</w:t>
            </w:r>
            <w:r w:rsidRPr="008E329A">
              <w:rPr>
                <w:sz w:val="20"/>
              </w:rPr>
              <w:t xml:space="preserve"> Date </w:t>
            </w:r>
            <w:r w:rsidRPr="008E329A">
              <w:rPr>
                <w:i/>
                <w:iCs/>
                <w:sz w:val="20"/>
              </w:rPr>
              <w:t>[Insert Date]</w:t>
            </w:r>
          </w:p>
        </w:tc>
      </w:tr>
    </w:tbl>
    <w:p w14:paraId="0794841D" w14:textId="77777777" w:rsidR="0067037C" w:rsidRPr="008E329A" w:rsidRDefault="0067037C" w:rsidP="0067037C">
      <w:r w:rsidRPr="008E329A">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67037C" w:rsidRPr="008E329A" w14:paraId="0C304F1C" w14:textId="77777777" w:rsidTr="00FB7039">
        <w:trPr>
          <w:cantSplit/>
          <w:trHeight w:val="140"/>
        </w:trPr>
        <w:tc>
          <w:tcPr>
            <w:tcW w:w="14368" w:type="dxa"/>
            <w:gridSpan w:val="12"/>
            <w:tcBorders>
              <w:top w:val="nil"/>
              <w:left w:val="nil"/>
              <w:bottom w:val="nil"/>
              <w:right w:val="nil"/>
            </w:tcBorders>
          </w:tcPr>
          <w:p w14:paraId="679CFA04" w14:textId="77777777" w:rsidR="0067037C" w:rsidRPr="008E329A" w:rsidRDefault="0067037C" w:rsidP="00FB7039">
            <w:pPr>
              <w:pStyle w:val="SectionVHeader"/>
            </w:pPr>
            <w:bookmarkStart w:id="20" w:name="_Toc347230623"/>
            <w:bookmarkStart w:id="21" w:name="_Toc210391877"/>
            <w:r w:rsidRPr="008E329A">
              <w:lastRenderedPageBreak/>
              <w:t>Price Schedule: Goods Manufactured Outside the Purchaser’s Country, already imported*</w:t>
            </w:r>
            <w:bookmarkEnd w:id="20"/>
            <w:bookmarkEnd w:id="21"/>
          </w:p>
        </w:tc>
      </w:tr>
      <w:tr w:rsidR="0067037C" w:rsidRPr="008E329A" w14:paraId="767A381B" w14:textId="77777777" w:rsidTr="00FB7039">
        <w:trPr>
          <w:cantSplit/>
          <w:trHeight w:val="1251"/>
        </w:trPr>
        <w:tc>
          <w:tcPr>
            <w:tcW w:w="3237" w:type="dxa"/>
            <w:gridSpan w:val="3"/>
            <w:tcBorders>
              <w:top w:val="double" w:sz="6" w:space="0" w:color="auto"/>
              <w:bottom w:val="nil"/>
              <w:right w:val="nil"/>
            </w:tcBorders>
          </w:tcPr>
          <w:p w14:paraId="3457AEFA" w14:textId="77777777" w:rsidR="0067037C" w:rsidRPr="008E329A" w:rsidRDefault="0067037C" w:rsidP="00FB7039">
            <w:pPr>
              <w:suppressAutoHyphens/>
              <w:jc w:val="center"/>
            </w:pPr>
          </w:p>
        </w:tc>
        <w:tc>
          <w:tcPr>
            <w:tcW w:w="6843" w:type="dxa"/>
            <w:gridSpan w:val="6"/>
            <w:tcBorders>
              <w:top w:val="double" w:sz="6" w:space="0" w:color="auto"/>
              <w:left w:val="nil"/>
              <w:bottom w:val="nil"/>
              <w:right w:val="nil"/>
            </w:tcBorders>
          </w:tcPr>
          <w:p w14:paraId="22E08371" w14:textId="77777777" w:rsidR="0067037C" w:rsidRPr="008E329A" w:rsidRDefault="0067037C" w:rsidP="00FB7039">
            <w:pPr>
              <w:suppressAutoHyphens/>
              <w:spacing w:before="240"/>
              <w:jc w:val="center"/>
            </w:pPr>
            <w:r w:rsidRPr="008E329A">
              <w:t xml:space="preserve">(Group C Bids, </w:t>
            </w:r>
            <w:proofErr w:type="gramStart"/>
            <w:r w:rsidRPr="008E329A">
              <w:t>Goods</w:t>
            </w:r>
            <w:proofErr w:type="gramEnd"/>
            <w:r w:rsidRPr="008E329A">
              <w:t xml:space="preserve"> already imported)</w:t>
            </w:r>
          </w:p>
          <w:p w14:paraId="1A1F38A1" w14:textId="77777777" w:rsidR="0067037C" w:rsidRPr="008E329A" w:rsidRDefault="0067037C" w:rsidP="00FB7039">
            <w:pPr>
              <w:suppressAutoHyphens/>
              <w:spacing w:before="240"/>
              <w:jc w:val="center"/>
            </w:pPr>
            <w:r w:rsidRPr="008E329A">
              <w:t>Currencies in accordance with ITB 15</w:t>
            </w:r>
          </w:p>
        </w:tc>
        <w:tc>
          <w:tcPr>
            <w:tcW w:w="4288" w:type="dxa"/>
            <w:gridSpan w:val="3"/>
            <w:tcBorders>
              <w:top w:val="double" w:sz="6" w:space="0" w:color="auto"/>
              <w:left w:val="nil"/>
              <w:bottom w:val="nil"/>
            </w:tcBorders>
          </w:tcPr>
          <w:p w14:paraId="3ACC4344" w14:textId="77777777" w:rsidR="0067037C" w:rsidRPr="008E329A" w:rsidRDefault="0067037C" w:rsidP="00FB7039">
            <w:pPr>
              <w:rPr>
                <w:sz w:val="20"/>
              </w:rPr>
            </w:pPr>
            <w:proofErr w:type="gramStart"/>
            <w:r w:rsidRPr="008E329A">
              <w:rPr>
                <w:sz w:val="20"/>
              </w:rPr>
              <w:t>Date:_</w:t>
            </w:r>
            <w:proofErr w:type="gramEnd"/>
            <w:r w:rsidRPr="008E329A">
              <w:rPr>
                <w:sz w:val="20"/>
              </w:rPr>
              <w:t>________________________</w:t>
            </w:r>
          </w:p>
          <w:p w14:paraId="493D6C2F" w14:textId="77777777" w:rsidR="0067037C" w:rsidRPr="008E329A" w:rsidRDefault="0067037C" w:rsidP="00FB7039">
            <w:pPr>
              <w:suppressAutoHyphens/>
            </w:pPr>
            <w:r w:rsidRPr="008E329A">
              <w:rPr>
                <w:sz w:val="20"/>
              </w:rPr>
              <w:t>RFB No: _____________________</w:t>
            </w:r>
          </w:p>
          <w:p w14:paraId="546C10CE" w14:textId="77777777" w:rsidR="0067037C" w:rsidRPr="008E329A" w:rsidRDefault="0067037C" w:rsidP="00FB7039">
            <w:pPr>
              <w:suppressAutoHyphens/>
              <w:rPr>
                <w:sz w:val="20"/>
              </w:rPr>
            </w:pPr>
            <w:r w:rsidRPr="008E329A">
              <w:rPr>
                <w:sz w:val="20"/>
              </w:rPr>
              <w:t>Alternative No: ________________</w:t>
            </w:r>
          </w:p>
          <w:p w14:paraId="50CD7E7C" w14:textId="77777777" w:rsidR="0067037C" w:rsidRPr="008E329A" w:rsidRDefault="0067037C" w:rsidP="00FB7039">
            <w:pPr>
              <w:suppressAutoHyphens/>
            </w:pPr>
            <w:r w:rsidRPr="008E329A">
              <w:rPr>
                <w:sz w:val="20"/>
              </w:rPr>
              <w:t>Page N</w:t>
            </w:r>
            <w:r w:rsidRPr="00573E8B">
              <w:rPr>
                <w:rFonts w:ascii="Symbol" w:hAnsi="Symbol"/>
                <w:sz w:val="20"/>
              </w:rPr>
              <w:sym w:font="Symbol" w:char="F0B0"/>
            </w:r>
            <w:r w:rsidRPr="008E329A">
              <w:rPr>
                <w:sz w:val="20"/>
              </w:rPr>
              <w:t xml:space="preserve"> ______ of ______</w:t>
            </w:r>
          </w:p>
        </w:tc>
      </w:tr>
      <w:tr w:rsidR="0067037C" w:rsidRPr="008E329A" w14:paraId="294B4BF8" w14:textId="77777777" w:rsidTr="00FB7039">
        <w:trPr>
          <w:cantSplit/>
        </w:trPr>
        <w:tc>
          <w:tcPr>
            <w:tcW w:w="802" w:type="dxa"/>
            <w:tcBorders>
              <w:top w:val="double" w:sz="6" w:space="0" w:color="auto"/>
              <w:bottom w:val="double" w:sz="6" w:space="0" w:color="auto"/>
              <w:right w:val="single" w:sz="6" w:space="0" w:color="auto"/>
            </w:tcBorders>
          </w:tcPr>
          <w:p w14:paraId="49C75493" w14:textId="77777777" w:rsidR="0067037C" w:rsidRPr="008E329A" w:rsidRDefault="0067037C" w:rsidP="00FB7039">
            <w:pPr>
              <w:suppressAutoHyphens/>
              <w:jc w:val="center"/>
              <w:rPr>
                <w:sz w:val="20"/>
              </w:rPr>
            </w:pPr>
            <w:r w:rsidRPr="008E329A">
              <w:rPr>
                <w:sz w:val="20"/>
              </w:rPr>
              <w:t>1</w:t>
            </w:r>
          </w:p>
        </w:tc>
        <w:tc>
          <w:tcPr>
            <w:tcW w:w="1535" w:type="dxa"/>
            <w:tcBorders>
              <w:top w:val="double" w:sz="6" w:space="0" w:color="auto"/>
              <w:left w:val="single" w:sz="6" w:space="0" w:color="auto"/>
              <w:bottom w:val="double" w:sz="6" w:space="0" w:color="auto"/>
              <w:right w:val="single" w:sz="6" w:space="0" w:color="auto"/>
            </w:tcBorders>
          </w:tcPr>
          <w:p w14:paraId="7F047379" w14:textId="77777777" w:rsidR="0067037C" w:rsidRPr="008E329A" w:rsidRDefault="0067037C" w:rsidP="00FB7039">
            <w:pPr>
              <w:suppressAutoHyphens/>
              <w:jc w:val="center"/>
              <w:rPr>
                <w:sz w:val="20"/>
              </w:rPr>
            </w:pPr>
            <w:r w:rsidRPr="008E329A">
              <w:rPr>
                <w:sz w:val="20"/>
              </w:rPr>
              <w:t>2</w:t>
            </w:r>
          </w:p>
        </w:tc>
        <w:tc>
          <w:tcPr>
            <w:tcW w:w="900" w:type="dxa"/>
            <w:tcBorders>
              <w:top w:val="double" w:sz="6" w:space="0" w:color="auto"/>
              <w:left w:val="single" w:sz="6" w:space="0" w:color="auto"/>
              <w:bottom w:val="double" w:sz="6" w:space="0" w:color="auto"/>
              <w:right w:val="single" w:sz="6" w:space="0" w:color="auto"/>
            </w:tcBorders>
          </w:tcPr>
          <w:p w14:paraId="68CEF49F" w14:textId="77777777" w:rsidR="0067037C" w:rsidRPr="008E329A" w:rsidRDefault="0067037C" w:rsidP="00FB7039">
            <w:pPr>
              <w:suppressAutoHyphens/>
              <w:jc w:val="center"/>
              <w:rPr>
                <w:sz w:val="20"/>
              </w:rPr>
            </w:pPr>
            <w:r w:rsidRPr="008E329A">
              <w:rPr>
                <w:sz w:val="20"/>
              </w:rPr>
              <w:t>3</w:t>
            </w:r>
          </w:p>
        </w:tc>
        <w:tc>
          <w:tcPr>
            <w:tcW w:w="990" w:type="dxa"/>
            <w:tcBorders>
              <w:top w:val="double" w:sz="6" w:space="0" w:color="auto"/>
              <w:left w:val="single" w:sz="6" w:space="0" w:color="auto"/>
              <w:bottom w:val="double" w:sz="6" w:space="0" w:color="auto"/>
              <w:right w:val="single" w:sz="6" w:space="0" w:color="auto"/>
            </w:tcBorders>
          </w:tcPr>
          <w:p w14:paraId="668B67C7" w14:textId="77777777" w:rsidR="0067037C" w:rsidRPr="008E329A" w:rsidRDefault="0067037C" w:rsidP="00FB7039">
            <w:pPr>
              <w:suppressAutoHyphens/>
              <w:jc w:val="center"/>
              <w:rPr>
                <w:sz w:val="20"/>
              </w:rPr>
            </w:pPr>
            <w:r w:rsidRPr="008E329A">
              <w:rPr>
                <w:sz w:val="20"/>
              </w:rPr>
              <w:t>4</w:t>
            </w:r>
          </w:p>
        </w:tc>
        <w:tc>
          <w:tcPr>
            <w:tcW w:w="900" w:type="dxa"/>
            <w:tcBorders>
              <w:top w:val="double" w:sz="6" w:space="0" w:color="auto"/>
              <w:left w:val="single" w:sz="6" w:space="0" w:color="auto"/>
              <w:bottom w:val="double" w:sz="6" w:space="0" w:color="auto"/>
              <w:right w:val="single" w:sz="6" w:space="0" w:color="auto"/>
            </w:tcBorders>
          </w:tcPr>
          <w:p w14:paraId="0D192C57" w14:textId="77777777" w:rsidR="0067037C" w:rsidRPr="008E329A" w:rsidRDefault="0067037C" w:rsidP="00FB7039">
            <w:pPr>
              <w:suppressAutoHyphens/>
              <w:jc w:val="center"/>
              <w:rPr>
                <w:sz w:val="20"/>
              </w:rPr>
            </w:pPr>
            <w:r w:rsidRPr="008E329A">
              <w:rPr>
                <w:sz w:val="20"/>
              </w:rPr>
              <w:t>5</w:t>
            </w:r>
          </w:p>
        </w:tc>
        <w:tc>
          <w:tcPr>
            <w:tcW w:w="1173" w:type="dxa"/>
            <w:tcBorders>
              <w:top w:val="double" w:sz="6" w:space="0" w:color="auto"/>
              <w:left w:val="single" w:sz="6" w:space="0" w:color="auto"/>
              <w:bottom w:val="double" w:sz="6" w:space="0" w:color="auto"/>
              <w:right w:val="single" w:sz="6" w:space="0" w:color="auto"/>
            </w:tcBorders>
          </w:tcPr>
          <w:p w14:paraId="19C6C06D" w14:textId="77777777" w:rsidR="0067037C" w:rsidRPr="008E329A" w:rsidRDefault="0067037C" w:rsidP="00FB7039">
            <w:pPr>
              <w:suppressAutoHyphens/>
              <w:jc w:val="center"/>
              <w:rPr>
                <w:sz w:val="20"/>
              </w:rPr>
            </w:pPr>
            <w:r w:rsidRPr="008E329A">
              <w:rPr>
                <w:sz w:val="20"/>
              </w:rPr>
              <w:t>6</w:t>
            </w:r>
          </w:p>
        </w:tc>
        <w:tc>
          <w:tcPr>
            <w:tcW w:w="1350" w:type="dxa"/>
            <w:tcBorders>
              <w:top w:val="double" w:sz="6" w:space="0" w:color="auto"/>
              <w:left w:val="single" w:sz="6" w:space="0" w:color="auto"/>
              <w:bottom w:val="double" w:sz="6" w:space="0" w:color="auto"/>
              <w:right w:val="single" w:sz="6" w:space="0" w:color="auto"/>
            </w:tcBorders>
          </w:tcPr>
          <w:p w14:paraId="78D0DFA0" w14:textId="77777777" w:rsidR="0067037C" w:rsidRPr="008E329A" w:rsidRDefault="0067037C" w:rsidP="00FB7039">
            <w:pPr>
              <w:suppressAutoHyphens/>
              <w:jc w:val="center"/>
              <w:rPr>
                <w:sz w:val="20"/>
              </w:rPr>
            </w:pPr>
            <w:r w:rsidRPr="008E329A">
              <w:rPr>
                <w:sz w:val="20"/>
              </w:rPr>
              <w:t>7</w:t>
            </w:r>
          </w:p>
        </w:tc>
        <w:tc>
          <w:tcPr>
            <w:tcW w:w="1170" w:type="dxa"/>
            <w:tcBorders>
              <w:top w:val="double" w:sz="6" w:space="0" w:color="auto"/>
              <w:left w:val="single" w:sz="6" w:space="0" w:color="auto"/>
              <w:bottom w:val="double" w:sz="6" w:space="0" w:color="auto"/>
              <w:right w:val="single" w:sz="6" w:space="0" w:color="auto"/>
            </w:tcBorders>
          </w:tcPr>
          <w:p w14:paraId="001FE8A7" w14:textId="77777777" w:rsidR="0067037C" w:rsidRPr="008E329A" w:rsidRDefault="0067037C" w:rsidP="00FB7039">
            <w:pPr>
              <w:suppressAutoHyphens/>
              <w:jc w:val="center"/>
              <w:rPr>
                <w:sz w:val="20"/>
              </w:rPr>
            </w:pPr>
            <w:r w:rsidRPr="008E329A">
              <w:rPr>
                <w:sz w:val="20"/>
              </w:rPr>
              <w:t>8</w:t>
            </w:r>
          </w:p>
        </w:tc>
        <w:tc>
          <w:tcPr>
            <w:tcW w:w="1260" w:type="dxa"/>
            <w:tcBorders>
              <w:top w:val="double" w:sz="6" w:space="0" w:color="auto"/>
              <w:left w:val="single" w:sz="6" w:space="0" w:color="auto"/>
              <w:bottom w:val="double" w:sz="6" w:space="0" w:color="auto"/>
              <w:right w:val="single" w:sz="6" w:space="0" w:color="auto"/>
            </w:tcBorders>
          </w:tcPr>
          <w:p w14:paraId="632CF4F4" w14:textId="77777777" w:rsidR="0067037C" w:rsidRPr="008E329A" w:rsidRDefault="0067037C" w:rsidP="00FB7039">
            <w:pPr>
              <w:suppressAutoHyphens/>
              <w:jc w:val="center"/>
              <w:rPr>
                <w:sz w:val="20"/>
              </w:rPr>
            </w:pPr>
            <w:r w:rsidRPr="008E329A">
              <w:rPr>
                <w:sz w:val="20"/>
              </w:rPr>
              <w:t>9</w:t>
            </w:r>
          </w:p>
        </w:tc>
        <w:tc>
          <w:tcPr>
            <w:tcW w:w="1440" w:type="dxa"/>
            <w:tcBorders>
              <w:top w:val="double" w:sz="6" w:space="0" w:color="auto"/>
              <w:left w:val="single" w:sz="6" w:space="0" w:color="auto"/>
              <w:bottom w:val="double" w:sz="6" w:space="0" w:color="auto"/>
              <w:right w:val="single" w:sz="6" w:space="0" w:color="auto"/>
            </w:tcBorders>
          </w:tcPr>
          <w:p w14:paraId="4EBE2DE0" w14:textId="77777777" w:rsidR="0067037C" w:rsidRPr="008E329A" w:rsidRDefault="0067037C" w:rsidP="00FB7039">
            <w:pPr>
              <w:suppressAutoHyphens/>
              <w:jc w:val="center"/>
              <w:rPr>
                <w:sz w:val="20"/>
              </w:rPr>
            </w:pPr>
            <w:r w:rsidRPr="008E329A">
              <w:rPr>
                <w:sz w:val="20"/>
              </w:rPr>
              <w:t>10</w:t>
            </w:r>
          </w:p>
        </w:tc>
        <w:tc>
          <w:tcPr>
            <w:tcW w:w="1260" w:type="dxa"/>
            <w:tcBorders>
              <w:top w:val="double" w:sz="6" w:space="0" w:color="auto"/>
              <w:left w:val="single" w:sz="6" w:space="0" w:color="auto"/>
              <w:bottom w:val="double" w:sz="6" w:space="0" w:color="auto"/>
              <w:right w:val="single" w:sz="6" w:space="0" w:color="auto"/>
            </w:tcBorders>
          </w:tcPr>
          <w:p w14:paraId="70F2CE8D" w14:textId="77777777" w:rsidR="0067037C" w:rsidRPr="008E329A" w:rsidRDefault="0067037C" w:rsidP="00FB7039">
            <w:pPr>
              <w:suppressAutoHyphens/>
              <w:jc w:val="center"/>
              <w:rPr>
                <w:sz w:val="20"/>
              </w:rPr>
            </w:pPr>
            <w:r w:rsidRPr="008E329A">
              <w:rPr>
                <w:sz w:val="20"/>
              </w:rPr>
              <w:t>11</w:t>
            </w:r>
          </w:p>
        </w:tc>
        <w:tc>
          <w:tcPr>
            <w:tcW w:w="1588" w:type="dxa"/>
            <w:tcBorders>
              <w:top w:val="double" w:sz="6" w:space="0" w:color="auto"/>
              <w:left w:val="single" w:sz="6" w:space="0" w:color="auto"/>
              <w:bottom w:val="double" w:sz="6" w:space="0" w:color="auto"/>
            </w:tcBorders>
          </w:tcPr>
          <w:p w14:paraId="2DEAF1CF" w14:textId="77777777" w:rsidR="0067037C" w:rsidRPr="008E329A" w:rsidRDefault="0067037C" w:rsidP="00FB7039">
            <w:pPr>
              <w:suppressAutoHyphens/>
              <w:jc w:val="center"/>
              <w:rPr>
                <w:sz w:val="20"/>
              </w:rPr>
            </w:pPr>
            <w:r w:rsidRPr="008E329A">
              <w:rPr>
                <w:sz w:val="20"/>
              </w:rPr>
              <w:t>12</w:t>
            </w:r>
          </w:p>
        </w:tc>
      </w:tr>
      <w:tr w:rsidR="0067037C" w:rsidRPr="008E329A" w14:paraId="16E6492E" w14:textId="77777777" w:rsidTr="00FB7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48AE44A8" w14:textId="77777777" w:rsidR="0067037C" w:rsidRPr="008E329A" w:rsidRDefault="0067037C" w:rsidP="00FB7039">
            <w:pPr>
              <w:suppressAutoHyphens/>
              <w:jc w:val="center"/>
              <w:rPr>
                <w:sz w:val="16"/>
              </w:rPr>
            </w:pPr>
            <w:r w:rsidRPr="008E329A">
              <w:rPr>
                <w:sz w:val="16"/>
              </w:rPr>
              <w:t>Line Item</w:t>
            </w:r>
          </w:p>
          <w:p w14:paraId="608CB985" w14:textId="77777777" w:rsidR="0067037C" w:rsidRPr="008E329A" w:rsidRDefault="0067037C" w:rsidP="00FB7039">
            <w:pPr>
              <w:suppressAutoHyphens/>
              <w:jc w:val="center"/>
              <w:rPr>
                <w:sz w:val="16"/>
              </w:rPr>
            </w:pPr>
            <w:r w:rsidRPr="008E329A">
              <w:rPr>
                <w:sz w:val="16"/>
              </w:rPr>
              <w:t>N</w:t>
            </w:r>
            <w:r w:rsidRPr="00573E8B">
              <w:rPr>
                <w:rFonts w:ascii="Symbol" w:hAnsi="Symbol"/>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1B61104" w14:textId="77777777" w:rsidR="0067037C" w:rsidRPr="008E329A" w:rsidRDefault="0067037C" w:rsidP="00FB7039">
            <w:pPr>
              <w:suppressAutoHyphens/>
              <w:jc w:val="center"/>
              <w:rPr>
                <w:sz w:val="16"/>
              </w:rPr>
            </w:pPr>
            <w:r w:rsidRPr="008E329A">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10B776EF" w14:textId="77777777" w:rsidR="0067037C" w:rsidRPr="008E329A" w:rsidRDefault="0067037C" w:rsidP="00FB7039">
            <w:pPr>
              <w:suppressAutoHyphens/>
              <w:jc w:val="center"/>
              <w:rPr>
                <w:sz w:val="16"/>
              </w:rPr>
            </w:pPr>
            <w:r w:rsidRPr="008E329A">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95A764E" w14:textId="77777777" w:rsidR="0067037C" w:rsidRPr="008E329A" w:rsidRDefault="0067037C" w:rsidP="00FB7039">
            <w:pPr>
              <w:suppressAutoHyphens/>
              <w:jc w:val="center"/>
              <w:rPr>
                <w:sz w:val="16"/>
              </w:rPr>
            </w:pPr>
            <w:r w:rsidRPr="008E329A">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E79731D" w14:textId="77777777" w:rsidR="0067037C" w:rsidRPr="008E329A" w:rsidRDefault="0067037C" w:rsidP="00FB7039">
            <w:pPr>
              <w:suppressAutoHyphens/>
              <w:jc w:val="center"/>
            </w:pPr>
            <w:r w:rsidRPr="008E329A">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24420524" w14:textId="77777777" w:rsidR="0067037C" w:rsidRPr="008E329A" w:rsidRDefault="0067037C" w:rsidP="00FB7039">
            <w:pPr>
              <w:suppressAutoHyphens/>
              <w:jc w:val="center"/>
              <w:rPr>
                <w:sz w:val="16"/>
              </w:rPr>
            </w:pPr>
            <w:r w:rsidRPr="008E329A">
              <w:rPr>
                <w:sz w:val="16"/>
              </w:rPr>
              <w:t>Unit price including Custom Duties and Import Taxes paid, in accordance with ITB 14.8(c)(</w:t>
            </w:r>
            <w:proofErr w:type="spellStart"/>
            <w:r w:rsidRPr="008E329A">
              <w:rPr>
                <w:sz w:val="16"/>
              </w:rPr>
              <w:t>i</w:t>
            </w:r>
            <w:proofErr w:type="spellEnd"/>
            <w:r w:rsidRPr="008E329A">
              <w:rPr>
                <w:sz w:val="16"/>
              </w:rPr>
              <w:t>)</w:t>
            </w:r>
          </w:p>
        </w:tc>
        <w:tc>
          <w:tcPr>
            <w:tcW w:w="1350" w:type="dxa"/>
            <w:tcBorders>
              <w:top w:val="double" w:sz="6" w:space="0" w:color="auto"/>
              <w:left w:val="single" w:sz="6" w:space="0" w:color="auto"/>
              <w:bottom w:val="single" w:sz="6" w:space="0" w:color="auto"/>
              <w:right w:val="single" w:sz="6" w:space="0" w:color="auto"/>
            </w:tcBorders>
          </w:tcPr>
          <w:p w14:paraId="13CBF53F" w14:textId="77777777" w:rsidR="0067037C" w:rsidRPr="008E329A" w:rsidRDefault="0067037C" w:rsidP="00FB7039">
            <w:pPr>
              <w:suppressAutoHyphens/>
              <w:jc w:val="center"/>
              <w:rPr>
                <w:sz w:val="16"/>
              </w:rPr>
            </w:pPr>
            <w:r w:rsidRPr="008E329A">
              <w:rPr>
                <w:sz w:val="16"/>
              </w:rPr>
              <w:t>Custom Duties and Import Taxes paid per unit in accordance with ITB 14.8(c)(ii</w:t>
            </w:r>
            <w:proofErr w:type="gramStart"/>
            <w:r w:rsidRPr="008E329A">
              <w:rPr>
                <w:sz w:val="16"/>
              </w:rPr>
              <w:t>) ,</w:t>
            </w:r>
            <w:proofErr w:type="gramEnd"/>
            <w:r w:rsidRPr="008E329A">
              <w:rPr>
                <w:sz w:val="16"/>
              </w:rPr>
              <w:t xml:space="preserve"> [to be supported by </w:t>
            </w:r>
            <w:proofErr w:type="gramStart"/>
            <w:r w:rsidRPr="008E329A">
              <w:rPr>
                <w:sz w:val="16"/>
              </w:rPr>
              <w:t xml:space="preserve">documents]   </w:t>
            </w:r>
            <w:proofErr w:type="gramEnd"/>
          </w:p>
        </w:tc>
        <w:tc>
          <w:tcPr>
            <w:tcW w:w="1170" w:type="dxa"/>
            <w:tcBorders>
              <w:top w:val="double" w:sz="6" w:space="0" w:color="auto"/>
              <w:left w:val="single" w:sz="6" w:space="0" w:color="auto"/>
              <w:bottom w:val="single" w:sz="6" w:space="0" w:color="auto"/>
              <w:right w:val="single" w:sz="6" w:space="0" w:color="auto"/>
            </w:tcBorders>
          </w:tcPr>
          <w:p w14:paraId="128C2A16" w14:textId="77777777" w:rsidR="0067037C" w:rsidRPr="008E329A" w:rsidRDefault="0067037C" w:rsidP="00FB7039">
            <w:pPr>
              <w:suppressAutoHyphens/>
              <w:jc w:val="center"/>
              <w:rPr>
                <w:sz w:val="16"/>
              </w:rPr>
            </w:pPr>
            <w:r w:rsidRPr="008E329A">
              <w:rPr>
                <w:sz w:val="16"/>
              </w:rPr>
              <w:t xml:space="preserve">Unit </w:t>
            </w:r>
            <w:proofErr w:type="gramStart"/>
            <w:r w:rsidRPr="008E329A">
              <w:rPr>
                <w:sz w:val="16"/>
              </w:rPr>
              <w:t>Price  net</w:t>
            </w:r>
            <w:proofErr w:type="gramEnd"/>
            <w:r w:rsidRPr="008E329A">
              <w:rPr>
                <w:sz w:val="16"/>
              </w:rPr>
              <w:t xml:space="preserve"> of custom duties and import taxes, in accordance with ITB 14.8 (c) (iii)</w:t>
            </w:r>
          </w:p>
          <w:p w14:paraId="26374A50" w14:textId="77777777" w:rsidR="0067037C" w:rsidRPr="008E329A" w:rsidRDefault="0067037C" w:rsidP="00FB7039">
            <w:pPr>
              <w:suppressAutoHyphens/>
              <w:jc w:val="center"/>
              <w:rPr>
                <w:sz w:val="16"/>
              </w:rPr>
            </w:pPr>
            <w:r w:rsidRPr="008E329A">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322A9B02" w14:textId="77777777" w:rsidR="0067037C" w:rsidRPr="008E329A" w:rsidRDefault="0067037C" w:rsidP="00FB7039">
            <w:pPr>
              <w:suppressAutoHyphens/>
              <w:jc w:val="center"/>
              <w:rPr>
                <w:sz w:val="16"/>
              </w:rPr>
            </w:pPr>
            <w:r w:rsidRPr="008E329A">
              <w:rPr>
                <w:sz w:val="16"/>
              </w:rPr>
              <w:t xml:space="preserve">Price per </w:t>
            </w:r>
            <w:proofErr w:type="gramStart"/>
            <w:r w:rsidRPr="008E329A">
              <w:rPr>
                <w:sz w:val="16"/>
              </w:rPr>
              <w:t>line item</w:t>
            </w:r>
            <w:proofErr w:type="gramEnd"/>
            <w:r w:rsidRPr="008E329A">
              <w:rPr>
                <w:sz w:val="16"/>
              </w:rPr>
              <w:t xml:space="preserve"> net of Custom Duties and Import Taxes paid, in accordance with ITB 14.8(c)(</w:t>
            </w:r>
            <w:proofErr w:type="spellStart"/>
            <w:r w:rsidRPr="008E329A">
              <w:rPr>
                <w:sz w:val="16"/>
              </w:rPr>
              <w:t>i</w:t>
            </w:r>
            <w:proofErr w:type="spellEnd"/>
            <w:r w:rsidRPr="008E329A">
              <w:rPr>
                <w:sz w:val="16"/>
              </w:rPr>
              <w:t>)</w:t>
            </w:r>
          </w:p>
          <w:p w14:paraId="27895B31" w14:textId="77777777" w:rsidR="0067037C" w:rsidRPr="008E329A" w:rsidRDefault="0067037C" w:rsidP="00FB7039">
            <w:pPr>
              <w:suppressAutoHyphens/>
              <w:jc w:val="center"/>
              <w:rPr>
                <w:sz w:val="16"/>
              </w:rPr>
            </w:pPr>
            <w:r w:rsidRPr="008E329A">
              <w:rPr>
                <w:sz w:val="16"/>
              </w:rPr>
              <w:t>(Col. 5</w:t>
            </w:r>
            <w:r w:rsidRPr="00573E8B">
              <w:rPr>
                <w:rFonts w:ascii="Symbol" w:hAnsi="Symbol"/>
                <w:sz w:val="16"/>
              </w:rPr>
              <w:sym w:font="Symbol" w:char="F0B4"/>
            </w:r>
            <w:r w:rsidRPr="008E329A">
              <w:rPr>
                <w:sz w:val="16"/>
              </w:rPr>
              <w:t>8)</w:t>
            </w:r>
          </w:p>
        </w:tc>
        <w:tc>
          <w:tcPr>
            <w:tcW w:w="1440" w:type="dxa"/>
            <w:tcBorders>
              <w:top w:val="double" w:sz="6" w:space="0" w:color="auto"/>
              <w:left w:val="single" w:sz="6" w:space="0" w:color="auto"/>
              <w:bottom w:val="single" w:sz="6" w:space="0" w:color="auto"/>
              <w:right w:val="single" w:sz="6" w:space="0" w:color="auto"/>
            </w:tcBorders>
          </w:tcPr>
          <w:p w14:paraId="5B7C3ADE" w14:textId="77777777" w:rsidR="0067037C" w:rsidRPr="008E329A" w:rsidRDefault="0067037C" w:rsidP="00FB7039">
            <w:pPr>
              <w:suppressAutoHyphens/>
              <w:jc w:val="center"/>
              <w:rPr>
                <w:sz w:val="16"/>
              </w:rPr>
            </w:pPr>
            <w:r w:rsidRPr="008E329A">
              <w:rPr>
                <w:sz w:val="16"/>
              </w:rPr>
              <w:t>Price per line item for inland transportation and other services 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47EB4F35" w14:textId="77777777" w:rsidR="0067037C" w:rsidRPr="008E329A" w:rsidRDefault="0067037C" w:rsidP="00FB7039">
            <w:pPr>
              <w:suppressAutoHyphens/>
              <w:jc w:val="center"/>
              <w:rPr>
                <w:sz w:val="16"/>
              </w:rPr>
            </w:pPr>
            <w:r w:rsidRPr="008E329A">
              <w:rPr>
                <w:sz w:val="16"/>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294A880F" w14:textId="77777777" w:rsidR="0067037C" w:rsidRPr="008E329A" w:rsidRDefault="0067037C" w:rsidP="00FB7039">
            <w:pPr>
              <w:suppressAutoHyphens/>
              <w:jc w:val="center"/>
              <w:rPr>
                <w:sz w:val="16"/>
              </w:rPr>
            </w:pPr>
            <w:r w:rsidRPr="008E329A">
              <w:rPr>
                <w:sz w:val="16"/>
              </w:rPr>
              <w:t>Total Price per line item</w:t>
            </w:r>
          </w:p>
          <w:p w14:paraId="2B527F31" w14:textId="77777777" w:rsidR="0067037C" w:rsidRPr="008E329A" w:rsidRDefault="0067037C" w:rsidP="00FB7039">
            <w:pPr>
              <w:suppressAutoHyphens/>
              <w:jc w:val="center"/>
              <w:rPr>
                <w:sz w:val="16"/>
              </w:rPr>
            </w:pPr>
            <w:r w:rsidRPr="008E329A">
              <w:rPr>
                <w:sz w:val="16"/>
              </w:rPr>
              <w:t>(Col. 9+10)</w:t>
            </w:r>
          </w:p>
        </w:tc>
      </w:tr>
      <w:tr w:rsidR="0067037C" w:rsidRPr="008E329A" w14:paraId="7845651D" w14:textId="77777777" w:rsidTr="00FB7039">
        <w:trPr>
          <w:cantSplit/>
          <w:trHeight w:val="390"/>
        </w:trPr>
        <w:tc>
          <w:tcPr>
            <w:tcW w:w="802" w:type="dxa"/>
            <w:tcBorders>
              <w:top w:val="single" w:sz="6" w:space="0" w:color="auto"/>
              <w:left w:val="double" w:sz="6" w:space="0" w:color="auto"/>
              <w:bottom w:val="single" w:sz="6" w:space="0" w:color="auto"/>
              <w:right w:val="single" w:sz="6" w:space="0" w:color="auto"/>
            </w:tcBorders>
          </w:tcPr>
          <w:p w14:paraId="1B921D0A" w14:textId="77777777" w:rsidR="0067037C" w:rsidRPr="008E329A" w:rsidRDefault="0067037C" w:rsidP="00FB7039">
            <w:pPr>
              <w:suppressAutoHyphens/>
              <w:rPr>
                <w:i/>
                <w:iCs/>
                <w:sz w:val="20"/>
              </w:rPr>
            </w:pPr>
            <w:r w:rsidRPr="008E329A">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4F70CC5E" w14:textId="77777777" w:rsidR="0067037C" w:rsidRPr="008E329A" w:rsidRDefault="0067037C" w:rsidP="00FB7039">
            <w:pPr>
              <w:suppressAutoHyphens/>
              <w:rPr>
                <w:i/>
                <w:iCs/>
                <w:sz w:val="20"/>
              </w:rPr>
            </w:pPr>
            <w:r w:rsidRPr="008E329A">
              <w:rPr>
                <w:i/>
                <w:iCs/>
                <w:sz w:val="16"/>
              </w:rPr>
              <w:t>[insert name of Goods]</w:t>
            </w:r>
          </w:p>
        </w:tc>
        <w:tc>
          <w:tcPr>
            <w:tcW w:w="900" w:type="dxa"/>
            <w:tcBorders>
              <w:top w:val="single" w:sz="6" w:space="0" w:color="auto"/>
              <w:left w:val="single" w:sz="6" w:space="0" w:color="auto"/>
              <w:right w:val="single" w:sz="6" w:space="0" w:color="auto"/>
            </w:tcBorders>
          </w:tcPr>
          <w:p w14:paraId="355D13C8" w14:textId="77777777" w:rsidR="0067037C" w:rsidRPr="008E329A" w:rsidRDefault="0067037C" w:rsidP="00FB7039">
            <w:pPr>
              <w:suppressAutoHyphens/>
              <w:rPr>
                <w:i/>
                <w:iCs/>
                <w:sz w:val="20"/>
              </w:rPr>
            </w:pPr>
            <w:r w:rsidRPr="008E329A">
              <w:rPr>
                <w:i/>
                <w:iCs/>
                <w:sz w:val="16"/>
              </w:rPr>
              <w:t>[insert country of origin of the Good]</w:t>
            </w:r>
          </w:p>
        </w:tc>
        <w:tc>
          <w:tcPr>
            <w:tcW w:w="990" w:type="dxa"/>
            <w:tcBorders>
              <w:top w:val="single" w:sz="6" w:space="0" w:color="auto"/>
              <w:left w:val="single" w:sz="6" w:space="0" w:color="auto"/>
              <w:right w:val="single" w:sz="6" w:space="0" w:color="auto"/>
            </w:tcBorders>
          </w:tcPr>
          <w:p w14:paraId="4ECCAD22" w14:textId="77777777" w:rsidR="0067037C" w:rsidRPr="008E329A" w:rsidRDefault="0067037C" w:rsidP="00FB7039">
            <w:pPr>
              <w:suppressAutoHyphens/>
              <w:rPr>
                <w:i/>
                <w:iCs/>
                <w:sz w:val="16"/>
              </w:rPr>
            </w:pPr>
            <w:r w:rsidRPr="008E329A">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1D1AC426" w14:textId="77777777" w:rsidR="0067037C" w:rsidRPr="008E329A" w:rsidRDefault="0067037C" w:rsidP="00FB7039">
            <w:pPr>
              <w:suppressAutoHyphens/>
              <w:rPr>
                <w:i/>
                <w:iCs/>
                <w:sz w:val="20"/>
              </w:rPr>
            </w:pPr>
            <w:r w:rsidRPr="008E329A">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6E3B4A2" w14:textId="77777777" w:rsidR="0067037C" w:rsidRPr="008E329A" w:rsidRDefault="0067037C" w:rsidP="00FB7039">
            <w:pPr>
              <w:suppressAutoHyphens/>
              <w:rPr>
                <w:i/>
                <w:iCs/>
                <w:sz w:val="20"/>
              </w:rPr>
            </w:pPr>
            <w:r w:rsidRPr="008E329A">
              <w:rPr>
                <w:i/>
                <w:iCs/>
                <w:sz w:val="16"/>
              </w:rPr>
              <w:t>[insert unit price per unit]</w:t>
            </w:r>
          </w:p>
        </w:tc>
        <w:tc>
          <w:tcPr>
            <w:tcW w:w="1350" w:type="dxa"/>
            <w:tcBorders>
              <w:top w:val="single" w:sz="6" w:space="0" w:color="auto"/>
              <w:left w:val="single" w:sz="6" w:space="0" w:color="auto"/>
              <w:right w:val="single" w:sz="6" w:space="0" w:color="auto"/>
            </w:tcBorders>
          </w:tcPr>
          <w:p w14:paraId="089561A1" w14:textId="77777777" w:rsidR="0067037C" w:rsidRPr="008E329A" w:rsidRDefault="0067037C" w:rsidP="00FB7039">
            <w:pPr>
              <w:suppressAutoHyphens/>
              <w:rPr>
                <w:i/>
                <w:iCs/>
                <w:sz w:val="16"/>
              </w:rPr>
            </w:pPr>
            <w:r w:rsidRPr="008E329A">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5CF087F" w14:textId="77777777" w:rsidR="0067037C" w:rsidRPr="008E329A" w:rsidRDefault="0067037C" w:rsidP="00FB7039">
            <w:pPr>
              <w:suppressAutoHyphens/>
              <w:rPr>
                <w:i/>
                <w:iCs/>
                <w:sz w:val="16"/>
              </w:rPr>
            </w:pPr>
            <w:r w:rsidRPr="008E329A">
              <w:rPr>
                <w:i/>
                <w:iCs/>
                <w:sz w:val="16"/>
              </w:rPr>
              <w:t xml:space="preserve">[insert unit price net of </w:t>
            </w:r>
            <w:proofErr w:type="gramStart"/>
            <w:r w:rsidRPr="008E329A">
              <w:rPr>
                <w:i/>
                <w:iCs/>
                <w:sz w:val="16"/>
              </w:rPr>
              <w:t>custom  duties</w:t>
            </w:r>
            <w:proofErr w:type="gramEnd"/>
            <w:r w:rsidRPr="008E329A">
              <w:rPr>
                <w:i/>
                <w:iCs/>
                <w:sz w:val="16"/>
              </w:rPr>
              <w:t xml:space="preserve"> and import taxes]</w:t>
            </w:r>
          </w:p>
        </w:tc>
        <w:tc>
          <w:tcPr>
            <w:tcW w:w="1260" w:type="dxa"/>
            <w:tcBorders>
              <w:top w:val="single" w:sz="6" w:space="0" w:color="auto"/>
              <w:left w:val="single" w:sz="6" w:space="0" w:color="auto"/>
              <w:right w:val="single" w:sz="6" w:space="0" w:color="auto"/>
            </w:tcBorders>
          </w:tcPr>
          <w:p w14:paraId="5285D404" w14:textId="77777777" w:rsidR="0067037C" w:rsidRPr="008E329A" w:rsidRDefault="0067037C" w:rsidP="00FB7039">
            <w:pPr>
              <w:suppressAutoHyphens/>
              <w:rPr>
                <w:i/>
                <w:iCs/>
                <w:sz w:val="16"/>
              </w:rPr>
            </w:pPr>
            <w:r w:rsidRPr="008E329A">
              <w:rPr>
                <w:i/>
                <w:iCs/>
                <w:sz w:val="16"/>
              </w:rPr>
              <w:t xml:space="preserve">[ insert price per </w:t>
            </w:r>
            <w:proofErr w:type="gramStart"/>
            <w:r w:rsidRPr="008E329A">
              <w:rPr>
                <w:i/>
                <w:iCs/>
                <w:sz w:val="16"/>
              </w:rPr>
              <w:t>line item</w:t>
            </w:r>
            <w:proofErr w:type="gramEnd"/>
            <w:r w:rsidRPr="008E329A">
              <w:rPr>
                <w:i/>
                <w:iCs/>
                <w:sz w:val="16"/>
              </w:rPr>
              <w:t xml:space="preserve"> net of custom duties and import taxes]</w:t>
            </w:r>
          </w:p>
        </w:tc>
        <w:tc>
          <w:tcPr>
            <w:tcW w:w="1440" w:type="dxa"/>
            <w:tcBorders>
              <w:top w:val="single" w:sz="6" w:space="0" w:color="auto"/>
              <w:left w:val="single" w:sz="6" w:space="0" w:color="auto"/>
              <w:right w:val="single" w:sz="6" w:space="0" w:color="auto"/>
            </w:tcBorders>
          </w:tcPr>
          <w:p w14:paraId="73237C29" w14:textId="77777777" w:rsidR="0067037C" w:rsidRPr="008E329A" w:rsidRDefault="0067037C" w:rsidP="00FB7039">
            <w:pPr>
              <w:suppressAutoHyphens/>
              <w:rPr>
                <w:i/>
                <w:iCs/>
                <w:sz w:val="16"/>
              </w:rPr>
            </w:pPr>
            <w:r w:rsidRPr="008E329A">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335F2183" w14:textId="77777777" w:rsidR="0067037C" w:rsidRPr="008E329A" w:rsidRDefault="0067037C" w:rsidP="00FB7039">
            <w:pPr>
              <w:suppressAutoHyphens/>
              <w:rPr>
                <w:i/>
                <w:iCs/>
                <w:sz w:val="16"/>
              </w:rPr>
            </w:pPr>
            <w:r w:rsidRPr="008E329A">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39578BA" w14:textId="77777777" w:rsidR="0067037C" w:rsidRPr="008E329A" w:rsidRDefault="0067037C" w:rsidP="00FB7039">
            <w:pPr>
              <w:suppressAutoHyphens/>
              <w:rPr>
                <w:i/>
                <w:iCs/>
                <w:sz w:val="16"/>
              </w:rPr>
            </w:pPr>
            <w:r w:rsidRPr="008E329A">
              <w:rPr>
                <w:i/>
                <w:iCs/>
                <w:sz w:val="16"/>
              </w:rPr>
              <w:t>[insert total price per line item]</w:t>
            </w:r>
          </w:p>
        </w:tc>
      </w:tr>
      <w:tr w:rsidR="0067037C" w:rsidRPr="008E329A" w14:paraId="5F5B83D0" w14:textId="77777777" w:rsidTr="00FB7039">
        <w:trPr>
          <w:cantSplit/>
          <w:trHeight w:val="390"/>
        </w:trPr>
        <w:tc>
          <w:tcPr>
            <w:tcW w:w="802" w:type="dxa"/>
            <w:tcBorders>
              <w:top w:val="single" w:sz="6" w:space="0" w:color="auto"/>
              <w:left w:val="double" w:sz="6" w:space="0" w:color="auto"/>
              <w:bottom w:val="single" w:sz="6" w:space="0" w:color="auto"/>
              <w:right w:val="single" w:sz="6" w:space="0" w:color="auto"/>
            </w:tcBorders>
          </w:tcPr>
          <w:p w14:paraId="1944F8CE" w14:textId="77777777" w:rsidR="0067037C" w:rsidRPr="008E329A" w:rsidRDefault="0067037C" w:rsidP="00FB7039">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0609C6A3" w14:textId="77777777" w:rsidR="0067037C" w:rsidRPr="008E329A" w:rsidRDefault="0067037C" w:rsidP="00FB7039">
            <w:pPr>
              <w:suppressAutoHyphens/>
              <w:rPr>
                <w:sz w:val="20"/>
              </w:rPr>
            </w:pPr>
          </w:p>
        </w:tc>
        <w:tc>
          <w:tcPr>
            <w:tcW w:w="900" w:type="dxa"/>
            <w:tcBorders>
              <w:top w:val="single" w:sz="6" w:space="0" w:color="auto"/>
              <w:left w:val="single" w:sz="6" w:space="0" w:color="auto"/>
              <w:right w:val="single" w:sz="6" w:space="0" w:color="auto"/>
            </w:tcBorders>
          </w:tcPr>
          <w:p w14:paraId="40161FD9" w14:textId="77777777" w:rsidR="0067037C" w:rsidRPr="008E329A" w:rsidRDefault="0067037C" w:rsidP="00FB7039">
            <w:pPr>
              <w:suppressAutoHyphens/>
              <w:rPr>
                <w:sz w:val="20"/>
              </w:rPr>
            </w:pPr>
          </w:p>
        </w:tc>
        <w:tc>
          <w:tcPr>
            <w:tcW w:w="990" w:type="dxa"/>
            <w:tcBorders>
              <w:top w:val="single" w:sz="6" w:space="0" w:color="auto"/>
              <w:left w:val="single" w:sz="6" w:space="0" w:color="auto"/>
              <w:right w:val="single" w:sz="6" w:space="0" w:color="auto"/>
            </w:tcBorders>
          </w:tcPr>
          <w:p w14:paraId="2BD0B05C" w14:textId="77777777" w:rsidR="0067037C" w:rsidRPr="008E329A" w:rsidRDefault="0067037C" w:rsidP="00FB7039">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00A7BD0" w14:textId="77777777" w:rsidR="0067037C" w:rsidRPr="008E329A" w:rsidRDefault="0067037C" w:rsidP="00FB7039">
            <w:pPr>
              <w:suppressAutoHyphens/>
              <w:rPr>
                <w:sz w:val="20"/>
              </w:rPr>
            </w:pPr>
          </w:p>
        </w:tc>
        <w:tc>
          <w:tcPr>
            <w:tcW w:w="1173" w:type="dxa"/>
            <w:tcBorders>
              <w:top w:val="single" w:sz="6" w:space="0" w:color="auto"/>
              <w:left w:val="single" w:sz="6" w:space="0" w:color="auto"/>
              <w:right w:val="single" w:sz="6" w:space="0" w:color="auto"/>
            </w:tcBorders>
          </w:tcPr>
          <w:p w14:paraId="2D3C8B7E" w14:textId="77777777" w:rsidR="0067037C" w:rsidRPr="008E329A" w:rsidRDefault="0067037C" w:rsidP="00FB7039">
            <w:pPr>
              <w:suppressAutoHyphens/>
              <w:rPr>
                <w:sz w:val="20"/>
              </w:rPr>
            </w:pPr>
          </w:p>
        </w:tc>
        <w:tc>
          <w:tcPr>
            <w:tcW w:w="1350" w:type="dxa"/>
            <w:tcBorders>
              <w:top w:val="single" w:sz="6" w:space="0" w:color="auto"/>
              <w:left w:val="single" w:sz="6" w:space="0" w:color="auto"/>
              <w:right w:val="single" w:sz="6" w:space="0" w:color="auto"/>
            </w:tcBorders>
          </w:tcPr>
          <w:p w14:paraId="06C02BB5" w14:textId="77777777" w:rsidR="0067037C" w:rsidRPr="008E329A" w:rsidRDefault="0067037C" w:rsidP="00FB7039">
            <w:pPr>
              <w:suppressAutoHyphens/>
              <w:rPr>
                <w:sz w:val="20"/>
              </w:rPr>
            </w:pPr>
          </w:p>
        </w:tc>
        <w:tc>
          <w:tcPr>
            <w:tcW w:w="1170" w:type="dxa"/>
            <w:tcBorders>
              <w:top w:val="single" w:sz="6" w:space="0" w:color="auto"/>
              <w:left w:val="single" w:sz="6" w:space="0" w:color="auto"/>
              <w:right w:val="single" w:sz="6" w:space="0" w:color="auto"/>
            </w:tcBorders>
          </w:tcPr>
          <w:p w14:paraId="15597215" w14:textId="77777777" w:rsidR="0067037C" w:rsidRPr="008E329A" w:rsidRDefault="0067037C" w:rsidP="00FB7039">
            <w:pPr>
              <w:suppressAutoHyphens/>
              <w:rPr>
                <w:sz w:val="20"/>
              </w:rPr>
            </w:pPr>
          </w:p>
        </w:tc>
        <w:tc>
          <w:tcPr>
            <w:tcW w:w="1260" w:type="dxa"/>
            <w:tcBorders>
              <w:top w:val="single" w:sz="6" w:space="0" w:color="auto"/>
              <w:left w:val="single" w:sz="6" w:space="0" w:color="auto"/>
              <w:right w:val="single" w:sz="6" w:space="0" w:color="auto"/>
            </w:tcBorders>
          </w:tcPr>
          <w:p w14:paraId="237A535E" w14:textId="77777777" w:rsidR="0067037C" w:rsidRPr="008E329A" w:rsidRDefault="0067037C" w:rsidP="00FB7039">
            <w:pPr>
              <w:suppressAutoHyphens/>
              <w:rPr>
                <w:sz w:val="20"/>
              </w:rPr>
            </w:pPr>
          </w:p>
        </w:tc>
        <w:tc>
          <w:tcPr>
            <w:tcW w:w="1440" w:type="dxa"/>
            <w:tcBorders>
              <w:top w:val="single" w:sz="6" w:space="0" w:color="auto"/>
              <w:left w:val="single" w:sz="6" w:space="0" w:color="auto"/>
              <w:right w:val="single" w:sz="6" w:space="0" w:color="auto"/>
            </w:tcBorders>
          </w:tcPr>
          <w:p w14:paraId="26DCF86B" w14:textId="77777777" w:rsidR="0067037C" w:rsidRPr="008E329A" w:rsidRDefault="0067037C" w:rsidP="00FB7039">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0632EE5A" w14:textId="77777777" w:rsidR="0067037C" w:rsidRPr="008E329A" w:rsidRDefault="0067037C" w:rsidP="00FB7039">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6AEE9F20" w14:textId="77777777" w:rsidR="0067037C" w:rsidRPr="008E329A" w:rsidRDefault="0067037C" w:rsidP="00FB7039">
            <w:pPr>
              <w:suppressAutoHyphens/>
              <w:rPr>
                <w:sz w:val="20"/>
              </w:rPr>
            </w:pPr>
          </w:p>
        </w:tc>
      </w:tr>
      <w:tr w:rsidR="0067037C" w:rsidRPr="008E329A" w14:paraId="2D5F2DAE" w14:textId="77777777" w:rsidTr="00FB7039">
        <w:trPr>
          <w:cantSplit/>
          <w:trHeight w:val="390"/>
        </w:trPr>
        <w:tc>
          <w:tcPr>
            <w:tcW w:w="802" w:type="dxa"/>
            <w:tcBorders>
              <w:top w:val="single" w:sz="6" w:space="0" w:color="auto"/>
              <w:left w:val="double" w:sz="6" w:space="0" w:color="auto"/>
              <w:bottom w:val="nil"/>
              <w:right w:val="single" w:sz="6" w:space="0" w:color="auto"/>
            </w:tcBorders>
          </w:tcPr>
          <w:p w14:paraId="54DC9FB3" w14:textId="77777777" w:rsidR="0067037C" w:rsidRPr="008E329A" w:rsidRDefault="0067037C" w:rsidP="00FB7039">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2EE76767" w14:textId="77777777" w:rsidR="0067037C" w:rsidRPr="008E329A" w:rsidRDefault="0067037C" w:rsidP="00FB7039">
            <w:pPr>
              <w:suppressAutoHyphens/>
              <w:spacing w:before="60" w:after="60"/>
              <w:rPr>
                <w:sz w:val="20"/>
              </w:rPr>
            </w:pPr>
          </w:p>
        </w:tc>
        <w:tc>
          <w:tcPr>
            <w:tcW w:w="900" w:type="dxa"/>
            <w:tcBorders>
              <w:left w:val="single" w:sz="6" w:space="0" w:color="auto"/>
              <w:bottom w:val="nil"/>
              <w:right w:val="single" w:sz="6" w:space="0" w:color="auto"/>
            </w:tcBorders>
          </w:tcPr>
          <w:p w14:paraId="7E7697EE" w14:textId="77777777" w:rsidR="0067037C" w:rsidRPr="008E329A" w:rsidRDefault="0067037C" w:rsidP="00FB7039">
            <w:pPr>
              <w:suppressAutoHyphens/>
              <w:spacing w:before="60" w:after="60"/>
              <w:rPr>
                <w:sz w:val="20"/>
              </w:rPr>
            </w:pPr>
          </w:p>
        </w:tc>
        <w:tc>
          <w:tcPr>
            <w:tcW w:w="990" w:type="dxa"/>
            <w:tcBorders>
              <w:left w:val="single" w:sz="6" w:space="0" w:color="auto"/>
              <w:bottom w:val="nil"/>
              <w:right w:val="single" w:sz="6" w:space="0" w:color="auto"/>
            </w:tcBorders>
          </w:tcPr>
          <w:p w14:paraId="26AF8A89" w14:textId="77777777" w:rsidR="0067037C" w:rsidRPr="008E329A" w:rsidRDefault="0067037C" w:rsidP="00FB7039">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37627406" w14:textId="77777777" w:rsidR="0067037C" w:rsidRPr="008E329A" w:rsidRDefault="0067037C" w:rsidP="00FB7039">
            <w:pPr>
              <w:suppressAutoHyphens/>
              <w:spacing w:before="60" w:after="60"/>
              <w:rPr>
                <w:sz w:val="20"/>
              </w:rPr>
            </w:pPr>
          </w:p>
        </w:tc>
        <w:tc>
          <w:tcPr>
            <w:tcW w:w="1173" w:type="dxa"/>
            <w:tcBorders>
              <w:left w:val="single" w:sz="6" w:space="0" w:color="auto"/>
              <w:bottom w:val="nil"/>
              <w:right w:val="single" w:sz="6" w:space="0" w:color="auto"/>
            </w:tcBorders>
          </w:tcPr>
          <w:p w14:paraId="5709E43E" w14:textId="77777777" w:rsidR="0067037C" w:rsidRPr="008E329A" w:rsidRDefault="0067037C" w:rsidP="00FB7039">
            <w:pPr>
              <w:suppressAutoHyphens/>
              <w:spacing w:before="60" w:after="60"/>
              <w:rPr>
                <w:sz w:val="20"/>
              </w:rPr>
            </w:pPr>
          </w:p>
        </w:tc>
        <w:tc>
          <w:tcPr>
            <w:tcW w:w="1350" w:type="dxa"/>
            <w:tcBorders>
              <w:left w:val="single" w:sz="6" w:space="0" w:color="auto"/>
              <w:bottom w:val="nil"/>
              <w:right w:val="single" w:sz="6" w:space="0" w:color="auto"/>
            </w:tcBorders>
          </w:tcPr>
          <w:p w14:paraId="3186051A" w14:textId="77777777" w:rsidR="0067037C" w:rsidRPr="008E329A" w:rsidRDefault="0067037C" w:rsidP="00FB7039">
            <w:pPr>
              <w:suppressAutoHyphens/>
              <w:spacing w:before="60" w:after="60"/>
              <w:rPr>
                <w:sz w:val="20"/>
              </w:rPr>
            </w:pPr>
          </w:p>
        </w:tc>
        <w:tc>
          <w:tcPr>
            <w:tcW w:w="1170" w:type="dxa"/>
            <w:tcBorders>
              <w:left w:val="single" w:sz="6" w:space="0" w:color="auto"/>
              <w:bottom w:val="nil"/>
              <w:right w:val="single" w:sz="6" w:space="0" w:color="auto"/>
            </w:tcBorders>
          </w:tcPr>
          <w:p w14:paraId="7D7E8378" w14:textId="77777777" w:rsidR="0067037C" w:rsidRPr="008E329A" w:rsidRDefault="0067037C" w:rsidP="00FB7039">
            <w:pPr>
              <w:suppressAutoHyphens/>
              <w:spacing w:before="60" w:after="60"/>
              <w:rPr>
                <w:sz w:val="20"/>
              </w:rPr>
            </w:pPr>
          </w:p>
        </w:tc>
        <w:tc>
          <w:tcPr>
            <w:tcW w:w="1260" w:type="dxa"/>
            <w:tcBorders>
              <w:left w:val="single" w:sz="6" w:space="0" w:color="auto"/>
              <w:bottom w:val="nil"/>
              <w:right w:val="single" w:sz="6" w:space="0" w:color="auto"/>
            </w:tcBorders>
          </w:tcPr>
          <w:p w14:paraId="7986884E" w14:textId="77777777" w:rsidR="0067037C" w:rsidRPr="008E329A" w:rsidRDefault="0067037C" w:rsidP="00FB7039">
            <w:pPr>
              <w:suppressAutoHyphens/>
              <w:spacing w:before="60" w:after="60"/>
              <w:rPr>
                <w:sz w:val="20"/>
              </w:rPr>
            </w:pPr>
          </w:p>
        </w:tc>
        <w:tc>
          <w:tcPr>
            <w:tcW w:w="1440" w:type="dxa"/>
            <w:tcBorders>
              <w:left w:val="single" w:sz="6" w:space="0" w:color="auto"/>
              <w:bottom w:val="nil"/>
              <w:right w:val="single" w:sz="6" w:space="0" w:color="auto"/>
            </w:tcBorders>
          </w:tcPr>
          <w:p w14:paraId="3927FFF6" w14:textId="77777777" w:rsidR="0067037C" w:rsidRPr="008E329A" w:rsidRDefault="0067037C" w:rsidP="00FB703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4E93624C" w14:textId="77777777" w:rsidR="0067037C" w:rsidRPr="008E329A" w:rsidRDefault="0067037C" w:rsidP="00FB7039">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72EE6F6" w14:textId="77777777" w:rsidR="0067037C" w:rsidRPr="008E329A" w:rsidRDefault="0067037C" w:rsidP="00FB7039">
            <w:pPr>
              <w:suppressAutoHyphens/>
              <w:spacing w:before="60" w:after="60"/>
              <w:rPr>
                <w:sz w:val="20"/>
              </w:rPr>
            </w:pPr>
          </w:p>
        </w:tc>
      </w:tr>
      <w:tr w:rsidR="0067037C" w:rsidRPr="008E329A" w14:paraId="17CBF81B" w14:textId="77777777" w:rsidTr="00FB7039">
        <w:trPr>
          <w:cantSplit/>
          <w:trHeight w:val="333"/>
        </w:trPr>
        <w:tc>
          <w:tcPr>
            <w:tcW w:w="11520" w:type="dxa"/>
            <w:gridSpan w:val="10"/>
            <w:tcBorders>
              <w:top w:val="double" w:sz="6" w:space="0" w:color="auto"/>
              <w:left w:val="nil"/>
              <w:bottom w:val="nil"/>
              <w:right w:val="double" w:sz="6" w:space="0" w:color="auto"/>
            </w:tcBorders>
          </w:tcPr>
          <w:p w14:paraId="37683C89" w14:textId="77777777" w:rsidR="0067037C" w:rsidRPr="008E329A" w:rsidRDefault="0067037C" w:rsidP="00FB7039">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34E722D2" w14:textId="77777777" w:rsidR="0067037C" w:rsidRPr="008E329A" w:rsidRDefault="0067037C" w:rsidP="00FB7039">
            <w:pPr>
              <w:pStyle w:val="CommentText"/>
              <w:suppressAutoHyphens/>
              <w:spacing w:before="60" w:after="60"/>
              <w:jc w:val="center"/>
              <w:rPr>
                <w:sz w:val="18"/>
              </w:rPr>
            </w:pPr>
            <w:r w:rsidRPr="008E329A">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222F9DF8" w14:textId="77777777" w:rsidR="0067037C" w:rsidRPr="008E329A" w:rsidRDefault="0067037C" w:rsidP="00FB7039">
            <w:pPr>
              <w:suppressAutoHyphens/>
              <w:spacing w:before="60" w:after="60"/>
              <w:rPr>
                <w:sz w:val="20"/>
              </w:rPr>
            </w:pPr>
          </w:p>
        </w:tc>
      </w:tr>
      <w:tr w:rsidR="0067037C" w:rsidRPr="008E329A" w14:paraId="3B7129EC" w14:textId="77777777" w:rsidTr="00FB7039">
        <w:trPr>
          <w:cantSplit/>
          <w:trHeight w:hRule="exact" w:val="495"/>
        </w:trPr>
        <w:tc>
          <w:tcPr>
            <w:tcW w:w="14368" w:type="dxa"/>
            <w:gridSpan w:val="12"/>
            <w:tcBorders>
              <w:top w:val="nil"/>
              <w:left w:val="nil"/>
              <w:bottom w:val="nil"/>
              <w:right w:val="nil"/>
            </w:tcBorders>
          </w:tcPr>
          <w:p w14:paraId="06F9E274" w14:textId="77777777" w:rsidR="0067037C" w:rsidRPr="008E329A" w:rsidRDefault="0067037C" w:rsidP="00FB7039">
            <w:pPr>
              <w:suppressAutoHyphens/>
              <w:spacing w:before="100"/>
              <w:rPr>
                <w:i/>
                <w:iCs/>
                <w:sz w:val="20"/>
              </w:rPr>
            </w:pPr>
            <w:r w:rsidRPr="008E329A">
              <w:rPr>
                <w:sz w:val="20"/>
              </w:rPr>
              <w:t xml:space="preserve">Name of Bidder </w:t>
            </w:r>
            <w:r w:rsidRPr="008E329A">
              <w:rPr>
                <w:i/>
                <w:iCs/>
                <w:sz w:val="20"/>
              </w:rPr>
              <w:t xml:space="preserve">[insert complete name of Bidder] </w:t>
            </w:r>
            <w:r w:rsidRPr="008E329A">
              <w:rPr>
                <w:sz w:val="20"/>
              </w:rPr>
              <w:t xml:space="preserve">Signature of Bidder </w:t>
            </w:r>
            <w:r w:rsidRPr="008E329A">
              <w:rPr>
                <w:i/>
                <w:iCs/>
                <w:sz w:val="20"/>
              </w:rPr>
              <w:t xml:space="preserve">[signature of person signing the Bid] </w:t>
            </w:r>
            <w:r w:rsidRPr="008E329A">
              <w:rPr>
                <w:sz w:val="20"/>
              </w:rPr>
              <w:t xml:space="preserve">Date </w:t>
            </w:r>
            <w:r w:rsidRPr="008E329A">
              <w:rPr>
                <w:i/>
                <w:iCs/>
                <w:sz w:val="20"/>
              </w:rPr>
              <w:t>[insert date]</w:t>
            </w:r>
          </w:p>
        </w:tc>
      </w:tr>
    </w:tbl>
    <w:p w14:paraId="71D5263C" w14:textId="222551C8" w:rsidR="0067037C" w:rsidRPr="008E329A" w:rsidRDefault="0067037C" w:rsidP="0067037C">
      <w:pPr>
        <w:pStyle w:val="BodyTextIndent3"/>
        <w:spacing w:after="200"/>
        <w:ind w:left="0" w:firstLine="0"/>
        <w:jc w:val="both"/>
      </w:pPr>
      <w:r w:rsidRPr="008E329A">
        <w:rPr>
          <w:sz w:val="20"/>
          <w:szCs w:val="22"/>
        </w:rPr>
        <w:t>*</w:t>
      </w:r>
      <w:r w:rsidRPr="008E329A">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8E329A">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67037C" w:rsidRPr="008E329A" w14:paraId="4CE7B097" w14:textId="77777777" w:rsidTr="00FB7039">
        <w:trPr>
          <w:cantSplit/>
          <w:trHeight w:val="140"/>
        </w:trPr>
        <w:tc>
          <w:tcPr>
            <w:tcW w:w="13680" w:type="dxa"/>
            <w:gridSpan w:val="8"/>
            <w:tcBorders>
              <w:top w:val="nil"/>
              <w:left w:val="nil"/>
              <w:bottom w:val="nil"/>
              <w:right w:val="nil"/>
            </w:tcBorders>
          </w:tcPr>
          <w:p w14:paraId="1928CA5A" w14:textId="77777777" w:rsidR="0067037C" w:rsidRPr="008E329A" w:rsidRDefault="0067037C" w:rsidP="0067037C">
            <w:pPr>
              <w:pStyle w:val="SectionVHeader"/>
              <w:spacing w:before="120" w:after="120"/>
            </w:pPr>
            <w:bookmarkStart w:id="22" w:name="_Toc347230625"/>
            <w:bookmarkStart w:id="23" w:name="_Toc210391879"/>
            <w:r w:rsidRPr="008E329A">
              <w:lastRenderedPageBreak/>
              <w:t>Price and Completion Schedule - Related Services</w:t>
            </w:r>
            <w:bookmarkEnd w:id="22"/>
            <w:bookmarkEnd w:id="23"/>
          </w:p>
        </w:tc>
      </w:tr>
      <w:tr w:rsidR="0067037C" w:rsidRPr="008E329A" w14:paraId="55D4255E" w14:textId="77777777" w:rsidTr="00FB7039">
        <w:trPr>
          <w:cantSplit/>
        </w:trPr>
        <w:tc>
          <w:tcPr>
            <w:tcW w:w="2880" w:type="dxa"/>
            <w:gridSpan w:val="2"/>
            <w:tcBorders>
              <w:top w:val="double" w:sz="6" w:space="0" w:color="auto"/>
              <w:bottom w:val="double" w:sz="6" w:space="0" w:color="auto"/>
              <w:right w:val="nil"/>
            </w:tcBorders>
          </w:tcPr>
          <w:p w14:paraId="6F6E7F26" w14:textId="77777777" w:rsidR="0067037C" w:rsidRPr="008E329A" w:rsidRDefault="0067037C" w:rsidP="00FB7039">
            <w:pPr>
              <w:suppressAutoHyphens/>
              <w:jc w:val="center"/>
              <w:rPr>
                <w:sz w:val="20"/>
              </w:rPr>
            </w:pPr>
          </w:p>
        </w:tc>
        <w:tc>
          <w:tcPr>
            <w:tcW w:w="7560" w:type="dxa"/>
            <w:gridSpan w:val="4"/>
            <w:tcBorders>
              <w:top w:val="double" w:sz="6" w:space="0" w:color="auto"/>
              <w:left w:val="nil"/>
              <w:bottom w:val="double" w:sz="6" w:space="0" w:color="auto"/>
              <w:right w:val="nil"/>
            </w:tcBorders>
          </w:tcPr>
          <w:p w14:paraId="7D10BD07" w14:textId="77777777" w:rsidR="0067037C" w:rsidRPr="008E329A" w:rsidRDefault="0067037C" w:rsidP="00FB7039">
            <w:pPr>
              <w:suppressAutoHyphens/>
              <w:spacing w:before="240"/>
              <w:jc w:val="center"/>
              <w:rPr>
                <w:sz w:val="20"/>
              </w:rPr>
            </w:pPr>
            <w:r w:rsidRPr="008E329A">
              <w:t>Currencies in accordance with ITB 15</w:t>
            </w:r>
          </w:p>
        </w:tc>
        <w:tc>
          <w:tcPr>
            <w:tcW w:w="3240" w:type="dxa"/>
            <w:gridSpan w:val="2"/>
            <w:tcBorders>
              <w:top w:val="double" w:sz="6" w:space="0" w:color="auto"/>
              <w:left w:val="nil"/>
              <w:bottom w:val="double" w:sz="6" w:space="0" w:color="auto"/>
            </w:tcBorders>
          </w:tcPr>
          <w:p w14:paraId="0630A8DD" w14:textId="77777777" w:rsidR="0067037C" w:rsidRPr="008E329A" w:rsidRDefault="0067037C" w:rsidP="00FB7039">
            <w:pPr>
              <w:rPr>
                <w:sz w:val="20"/>
              </w:rPr>
            </w:pPr>
            <w:proofErr w:type="gramStart"/>
            <w:r w:rsidRPr="008E329A">
              <w:rPr>
                <w:sz w:val="20"/>
              </w:rPr>
              <w:t>Date:_</w:t>
            </w:r>
            <w:proofErr w:type="gramEnd"/>
            <w:r w:rsidRPr="008E329A">
              <w:rPr>
                <w:sz w:val="20"/>
              </w:rPr>
              <w:t>________________________</w:t>
            </w:r>
          </w:p>
          <w:p w14:paraId="13CAC861" w14:textId="77777777" w:rsidR="0067037C" w:rsidRPr="008E329A" w:rsidRDefault="0067037C" w:rsidP="00FB7039">
            <w:pPr>
              <w:suppressAutoHyphens/>
            </w:pPr>
            <w:r w:rsidRPr="008E329A">
              <w:rPr>
                <w:sz w:val="20"/>
              </w:rPr>
              <w:t>RFB No: _____________________</w:t>
            </w:r>
          </w:p>
          <w:p w14:paraId="6575FD83" w14:textId="77777777" w:rsidR="0067037C" w:rsidRPr="008E329A" w:rsidRDefault="0067037C" w:rsidP="00FB7039">
            <w:pPr>
              <w:suppressAutoHyphens/>
              <w:rPr>
                <w:sz w:val="20"/>
              </w:rPr>
            </w:pPr>
            <w:r w:rsidRPr="008E329A">
              <w:rPr>
                <w:sz w:val="20"/>
              </w:rPr>
              <w:t>Alternative No: ________________</w:t>
            </w:r>
          </w:p>
          <w:p w14:paraId="7A8B8758" w14:textId="77777777" w:rsidR="0067037C" w:rsidRPr="008E329A" w:rsidRDefault="0067037C" w:rsidP="00FB7039">
            <w:pPr>
              <w:suppressAutoHyphens/>
            </w:pPr>
            <w:r w:rsidRPr="008E329A">
              <w:rPr>
                <w:sz w:val="20"/>
              </w:rPr>
              <w:t>Page N</w:t>
            </w:r>
            <w:r w:rsidRPr="00573E8B">
              <w:rPr>
                <w:rFonts w:ascii="Symbol" w:hAnsi="Symbol"/>
                <w:sz w:val="20"/>
              </w:rPr>
              <w:sym w:font="Symbol" w:char="F0B0"/>
            </w:r>
            <w:r w:rsidRPr="008E329A">
              <w:rPr>
                <w:sz w:val="20"/>
              </w:rPr>
              <w:t xml:space="preserve"> ______ of ______</w:t>
            </w:r>
          </w:p>
        </w:tc>
      </w:tr>
      <w:tr w:rsidR="0067037C" w:rsidRPr="008E329A" w14:paraId="2F23E3EE" w14:textId="77777777" w:rsidTr="00FB7039">
        <w:trPr>
          <w:cantSplit/>
        </w:trPr>
        <w:tc>
          <w:tcPr>
            <w:tcW w:w="810" w:type="dxa"/>
            <w:tcBorders>
              <w:top w:val="double" w:sz="6" w:space="0" w:color="auto"/>
              <w:bottom w:val="double" w:sz="6" w:space="0" w:color="auto"/>
              <w:right w:val="single" w:sz="6" w:space="0" w:color="auto"/>
            </w:tcBorders>
          </w:tcPr>
          <w:p w14:paraId="46AA5E4A" w14:textId="77777777" w:rsidR="0067037C" w:rsidRPr="008E329A" w:rsidRDefault="0067037C" w:rsidP="00FB7039">
            <w:pPr>
              <w:suppressAutoHyphens/>
              <w:jc w:val="center"/>
              <w:rPr>
                <w:sz w:val="20"/>
              </w:rPr>
            </w:pPr>
            <w:r w:rsidRPr="008E329A">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10F0203E" w14:textId="77777777" w:rsidR="0067037C" w:rsidRPr="008E329A" w:rsidRDefault="0067037C" w:rsidP="00FB7039">
            <w:pPr>
              <w:suppressAutoHyphens/>
              <w:jc w:val="center"/>
              <w:rPr>
                <w:sz w:val="20"/>
              </w:rPr>
            </w:pPr>
            <w:r w:rsidRPr="008E329A">
              <w:rPr>
                <w:sz w:val="20"/>
              </w:rPr>
              <w:t>2</w:t>
            </w:r>
          </w:p>
        </w:tc>
        <w:tc>
          <w:tcPr>
            <w:tcW w:w="1170" w:type="dxa"/>
            <w:tcBorders>
              <w:top w:val="double" w:sz="6" w:space="0" w:color="auto"/>
              <w:left w:val="single" w:sz="6" w:space="0" w:color="auto"/>
              <w:bottom w:val="double" w:sz="6" w:space="0" w:color="auto"/>
              <w:right w:val="single" w:sz="6" w:space="0" w:color="auto"/>
            </w:tcBorders>
          </w:tcPr>
          <w:p w14:paraId="67119874" w14:textId="77777777" w:rsidR="0067037C" w:rsidRPr="008E329A" w:rsidRDefault="0067037C" w:rsidP="00FB7039">
            <w:pPr>
              <w:suppressAutoHyphens/>
              <w:jc w:val="center"/>
              <w:rPr>
                <w:sz w:val="20"/>
              </w:rPr>
            </w:pPr>
            <w:r w:rsidRPr="008E329A">
              <w:rPr>
                <w:sz w:val="20"/>
              </w:rPr>
              <w:t>3</w:t>
            </w:r>
          </w:p>
        </w:tc>
        <w:tc>
          <w:tcPr>
            <w:tcW w:w="1710" w:type="dxa"/>
            <w:tcBorders>
              <w:top w:val="double" w:sz="6" w:space="0" w:color="auto"/>
              <w:left w:val="single" w:sz="6" w:space="0" w:color="auto"/>
              <w:bottom w:val="double" w:sz="6" w:space="0" w:color="auto"/>
              <w:right w:val="single" w:sz="6" w:space="0" w:color="auto"/>
            </w:tcBorders>
          </w:tcPr>
          <w:p w14:paraId="2912813E" w14:textId="77777777" w:rsidR="0067037C" w:rsidRPr="008E329A" w:rsidRDefault="0067037C" w:rsidP="00FB7039">
            <w:pPr>
              <w:suppressAutoHyphens/>
              <w:jc w:val="center"/>
              <w:rPr>
                <w:sz w:val="20"/>
              </w:rPr>
            </w:pPr>
            <w:r w:rsidRPr="008E329A">
              <w:rPr>
                <w:sz w:val="20"/>
              </w:rPr>
              <w:t>4</w:t>
            </w:r>
          </w:p>
        </w:tc>
        <w:tc>
          <w:tcPr>
            <w:tcW w:w="3060" w:type="dxa"/>
            <w:tcBorders>
              <w:top w:val="double" w:sz="6" w:space="0" w:color="auto"/>
              <w:left w:val="single" w:sz="6" w:space="0" w:color="auto"/>
              <w:bottom w:val="double" w:sz="6" w:space="0" w:color="auto"/>
              <w:right w:val="single" w:sz="6" w:space="0" w:color="auto"/>
            </w:tcBorders>
          </w:tcPr>
          <w:p w14:paraId="45F4FEF7" w14:textId="77777777" w:rsidR="0067037C" w:rsidRPr="008E329A" w:rsidRDefault="0067037C" w:rsidP="00FB7039">
            <w:pPr>
              <w:suppressAutoHyphens/>
              <w:jc w:val="center"/>
              <w:rPr>
                <w:sz w:val="20"/>
              </w:rPr>
            </w:pPr>
            <w:r w:rsidRPr="008E329A">
              <w:rPr>
                <w:sz w:val="20"/>
              </w:rPr>
              <w:t>5</w:t>
            </w:r>
          </w:p>
        </w:tc>
        <w:tc>
          <w:tcPr>
            <w:tcW w:w="1530" w:type="dxa"/>
            <w:tcBorders>
              <w:top w:val="double" w:sz="6" w:space="0" w:color="auto"/>
              <w:left w:val="single" w:sz="6" w:space="0" w:color="auto"/>
              <w:bottom w:val="double" w:sz="6" w:space="0" w:color="auto"/>
              <w:right w:val="single" w:sz="6" w:space="0" w:color="auto"/>
            </w:tcBorders>
          </w:tcPr>
          <w:p w14:paraId="62E62298" w14:textId="77777777" w:rsidR="0067037C" w:rsidRPr="008E329A" w:rsidRDefault="0067037C" w:rsidP="00FB7039">
            <w:pPr>
              <w:suppressAutoHyphens/>
              <w:jc w:val="center"/>
              <w:rPr>
                <w:sz w:val="20"/>
              </w:rPr>
            </w:pPr>
            <w:r w:rsidRPr="008E329A">
              <w:rPr>
                <w:sz w:val="20"/>
              </w:rPr>
              <w:t>6</w:t>
            </w:r>
          </w:p>
        </w:tc>
        <w:tc>
          <w:tcPr>
            <w:tcW w:w="1710" w:type="dxa"/>
            <w:tcBorders>
              <w:top w:val="double" w:sz="6" w:space="0" w:color="auto"/>
              <w:left w:val="single" w:sz="6" w:space="0" w:color="auto"/>
              <w:bottom w:val="double" w:sz="6" w:space="0" w:color="auto"/>
            </w:tcBorders>
          </w:tcPr>
          <w:p w14:paraId="31CA0B65" w14:textId="77777777" w:rsidR="0067037C" w:rsidRPr="008E329A" w:rsidRDefault="0067037C" w:rsidP="00FB7039">
            <w:pPr>
              <w:suppressAutoHyphens/>
              <w:jc w:val="center"/>
              <w:rPr>
                <w:sz w:val="20"/>
              </w:rPr>
            </w:pPr>
            <w:r w:rsidRPr="008E329A">
              <w:rPr>
                <w:sz w:val="20"/>
              </w:rPr>
              <w:t>7</w:t>
            </w:r>
          </w:p>
        </w:tc>
      </w:tr>
      <w:tr w:rsidR="0067037C" w:rsidRPr="008E329A" w14:paraId="24D9C024" w14:textId="77777777" w:rsidTr="00FB7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0EEBEAD2" w14:textId="77777777" w:rsidR="0067037C" w:rsidRPr="008E329A" w:rsidRDefault="0067037C" w:rsidP="00FB7039">
            <w:pPr>
              <w:suppressAutoHyphens/>
              <w:jc w:val="center"/>
              <w:rPr>
                <w:sz w:val="16"/>
              </w:rPr>
            </w:pPr>
            <w:r w:rsidRPr="008E329A">
              <w:rPr>
                <w:sz w:val="16"/>
              </w:rPr>
              <w:t xml:space="preserve">Service </w:t>
            </w:r>
          </w:p>
          <w:p w14:paraId="0B9C271A" w14:textId="77777777" w:rsidR="0067037C" w:rsidRPr="008E329A" w:rsidRDefault="0067037C" w:rsidP="00FB7039">
            <w:pPr>
              <w:suppressAutoHyphens/>
              <w:jc w:val="center"/>
              <w:rPr>
                <w:sz w:val="16"/>
              </w:rPr>
            </w:pPr>
            <w:r w:rsidRPr="008E329A">
              <w:rPr>
                <w:sz w:val="16"/>
              </w:rPr>
              <w:t>N</w:t>
            </w:r>
            <w:r w:rsidRPr="00573E8B">
              <w:rPr>
                <w:rFonts w:ascii="Symbol" w:hAnsi="Symbol"/>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0094B564" w14:textId="77777777" w:rsidR="0067037C" w:rsidRPr="008E329A" w:rsidRDefault="0067037C" w:rsidP="00FB7039">
            <w:pPr>
              <w:suppressAutoHyphens/>
              <w:jc w:val="center"/>
              <w:rPr>
                <w:sz w:val="16"/>
              </w:rPr>
            </w:pPr>
            <w:r w:rsidRPr="008E329A">
              <w:rPr>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63FF5F7E" w14:textId="77777777" w:rsidR="0067037C" w:rsidRPr="008E329A" w:rsidRDefault="0067037C" w:rsidP="00FB7039">
            <w:pPr>
              <w:suppressAutoHyphens/>
              <w:jc w:val="center"/>
              <w:rPr>
                <w:sz w:val="16"/>
              </w:rPr>
            </w:pPr>
            <w:r w:rsidRPr="008E329A">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56FF5E62" w14:textId="77777777" w:rsidR="0067037C" w:rsidRPr="008E329A" w:rsidRDefault="0067037C" w:rsidP="00FB7039">
            <w:pPr>
              <w:suppressAutoHyphens/>
              <w:jc w:val="center"/>
              <w:rPr>
                <w:sz w:val="16"/>
              </w:rPr>
            </w:pPr>
            <w:r w:rsidRPr="008E329A">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1DD4B357" w14:textId="77777777" w:rsidR="0067037C" w:rsidRPr="008E329A" w:rsidRDefault="0067037C" w:rsidP="00FB7039">
            <w:pPr>
              <w:suppressAutoHyphens/>
              <w:jc w:val="center"/>
            </w:pPr>
            <w:r w:rsidRPr="008E329A">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3F0CD00" w14:textId="77777777" w:rsidR="0067037C" w:rsidRPr="008E329A" w:rsidRDefault="0067037C" w:rsidP="00FB7039">
            <w:pPr>
              <w:suppressAutoHyphens/>
              <w:jc w:val="center"/>
              <w:rPr>
                <w:sz w:val="20"/>
              </w:rPr>
            </w:pPr>
            <w:r w:rsidRPr="008E329A">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7F53BE9" w14:textId="77777777" w:rsidR="0067037C" w:rsidRPr="008E329A" w:rsidRDefault="0067037C" w:rsidP="00FB7039">
            <w:pPr>
              <w:suppressAutoHyphens/>
              <w:jc w:val="center"/>
              <w:rPr>
                <w:sz w:val="16"/>
              </w:rPr>
            </w:pPr>
            <w:r w:rsidRPr="008E329A">
              <w:rPr>
                <w:sz w:val="16"/>
              </w:rPr>
              <w:t xml:space="preserve">Total Price per Service </w:t>
            </w:r>
          </w:p>
          <w:p w14:paraId="26083B5A" w14:textId="77777777" w:rsidR="0067037C" w:rsidRPr="008E329A" w:rsidRDefault="0067037C" w:rsidP="00FB7039">
            <w:pPr>
              <w:suppressAutoHyphens/>
              <w:jc w:val="center"/>
              <w:rPr>
                <w:sz w:val="16"/>
              </w:rPr>
            </w:pPr>
            <w:r w:rsidRPr="008E329A">
              <w:rPr>
                <w:sz w:val="16"/>
              </w:rPr>
              <w:t>(Col. 5*6 or estimate)</w:t>
            </w:r>
          </w:p>
        </w:tc>
      </w:tr>
      <w:tr w:rsidR="0067037C" w:rsidRPr="008E329A" w14:paraId="46784658"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ACF3C1" w14:textId="77777777" w:rsidR="0067037C" w:rsidRPr="008E329A" w:rsidRDefault="0067037C" w:rsidP="00FB7039">
            <w:pPr>
              <w:suppressAutoHyphens/>
              <w:rPr>
                <w:i/>
                <w:iCs/>
                <w:sz w:val="20"/>
              </w:rPr>
            </w:pPr>
            <w:r w:rsidRPr="008E329A">
              <w:rPr>
                <w:i/>
                <w:iCs/>
                <w:sz w:val="16"/>
              </w:rPr>
              <w:t xml:space="preserve">[insert number of the </w:t>
            </w:r>
            <w:proofErr w:type="gramStart"/>
            <w:r w:rsidRPr="008E329A">
              <w:rPr>
                <w:i/>
                <w:iCs/>
                <w:sz w:val="16"/>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16100251" w14:textId="77777777" w:rsidR="0067037C" w:rsidRPr="008E329A" w:rsidRDefault="0067037C" w:rsidP="00FB7039">
            <w:pPr>
              <w:suppressAutoHyphens/>
              <w:jc w:val="center"/>
              <w:rPr>
                <w:i/>
                <w:iCs/>
                <w:sz w:val="20"/>
              </w:rPr>
            </w:pPr>
            <w:r w:rsidRPr="008E329A">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7F3590AC" w14:textId="77777777" w:rsidR="0067037C" w:rsidRPr="008E329A" w:rsidRDefault="0067037C" w:rsidP="00FB7039">
            <w:pPr>
              <w:suppressAutoHyphens/>
              <w:rPr>
                <w:i/>
                <w:iCs/>
                <w:sz w:val="20"/>
              </w:rPr>
            </w:pPr>
            <w:r w:rsidRPr="008E329A">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44FC1FFA" w14:textId="77777777" w:rsidR="0067037C" w:rsidRPr="008E329A" w:rsidRDefault="0067037C" w:rsidP="00FB7039">
            <w:pPr>
              <w:suppressAutoHyphens/>
              <w:rPr>
                <w:i/>
                <w:iCs/>
                <w:sz w:val="20"/>
              </w:rPr>
            </w:pPr>
            <w:r w:rsidRPr="008E329A">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17639FA7" w14:textId="77777777" w:rsidR="0067037C" w:rsidRPr="008E329A" w:rsidRDefault="0067037C" w:rsidP="00FB7039">
            <w:pPr>
              <w:suppressAutoHyphens/>
              <w:rPr>
                <w:i/>
                <w:iCs/>
                <w:sz w:val="20"/>
              </w:rPr>
            </w:pPr>
            <w:r w:rsidRPr="008E329A">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63F0775F" w14:textId="77777777" w:rsidR="0067037C" w:rsidRPr="008E329A" w:rsidRDefault="0067037C" w:rsidP="00FB7039">
            <w:pPr>
              <w:suppressAutoHyphens/>
              <w:rPr>
                <w:i/>
                <w:iCs/>
                <w:sz w:val="20"/>
              </w:rPr>
            </w:pPr>
            <w:r w:rsidRPr="008E329A">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B207013" w14:textId="77777777" w:rsidR="0067037C" w:rsidRPr="008E329A" w:rsidRDefault="0067037C" w:rsidP="00FB7039">
            <w:pPr>
              <w:suppressAutoHyphens/>
              <w:rPr>
                <w:i/>
                <w:iCs/>
                <w:sz w:val="16"/>
              </w:rPr>
            </w:pPr>
            <w:r w:rsidRPr="008E329A">
              <w:rPr>
                <w:i/>
                <w:iCs/>
                <w:sz w:val="16"/>
              </w:rPr>
              <w:t>[insert total price per item]</w:t>
            </w:r>
          </w:p>
        </w:tc>
      </w:tr>
      <w:tr w:rsidR="0067037C" w:rsidRPr="008E329A" w14:paraId="1796F88B"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2F75B7"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AC3957E"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C4ADC77"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EF884F7"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F11D95D"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ACC9242"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513E722" w14:textId="77777777" w:rsidR="0067037C" w:rsidRPr="008E329A" w:rsidRDefault="0067037C" w:rsidP="00FB7039">
            <w:pPr>
              <w:suppressAutoHyphens/>
              <w:spacing w:before="60" w:after="60"/>
              <w:rPr>
                <w:sz w:val="20"/>
              </w:rPr>
            </w:pPr>
          </w:p>
        </w:tc>
      </w:tr>
      <w:tr w:rsidR="0067037C" w:rsidRPr="008E329A" w14:paraId="29F70F7C"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C9A346"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3895F70"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81F2F90"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F70AC75"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94FC2B"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E9AB42B"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FFEB874" w14:textId="77777777" w:rsidR="0067037C" w:rsidRPr="008E329A" w:rsidRDefault="0067037C" w:rsidP="00FB7039">
            <w:pPr>
              <w:suppressAutoHyphens/>
              <w:spacing w:before="60" w:after="60"/>
              <w:rPr>
                <w:sz w:val="20"/>
              </w:rPr>
            </w:pPr>
          </w:p>
        </w:tc>
      </w:tr>
      <w:tr w:rsidR="0067037C" w:rsidRPr="008E329A" w14:paraId="6CC74CE9"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0619DD9E"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957BA83"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59AEB57"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343217A"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16819FE"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1B9E27E"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32BE9D" w14:textId="77777777" w:rsidR="0067037C" w:rsidRPr="008E329A" w:rsidRDefault="0067037C" w:rsidP="00FB7039">
            <w:pPr>
              <w:suppressAutoHyphens/>
              <w:spacing w:before="60" w:after="60"/>
              <w:rPr>
                <w:sz w:val="20"/>
              </w:rPr>
            </w:pPr>
          </w:p>
        </w:tc>
      </w:tr>
      <w:tr w:rsidR="0067037C" w:rsidRPr="008E329A" w14:paraId="3DECCE6E"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34DE6DDC"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4295FAC"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52481FA7"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3F31F2A"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0FF4B67"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CFC6A4A"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A865160" w14:textId="77777777" w:rsidR="0067037C" w:rsidRPr="008E329A" w:rsidRDefault="0067037C" w:rsidP="00FB7039">
            <w:pPr>
              <w:suppressAutoHyphens/>
              <w:spacing w:before="60" w:after="60"/>
              <w:rPr>
                <w:sz w:val="20"/>
              </w:rPr>
            </w:pPr>
          </w:p>
        </w:tc>
      </w:tr>
      <w:tr w:rsidR="0067037C" w:rsidRPr="008E329A" w14:paraId="5A82C173"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40B823C8"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34196FB"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64A0788"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10FB8E8"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3358794"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79F16CE"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D3A8EBD" w14:textId="77777777" w:rsidR="0067037C" w:rsidRPr="008E329A" w:rsidRDefault="0067037C" w:rsidP="00FB7039">
            <w:pPr>
              <w:suppressAutoHyphens/>
              <w:spacing w:before="60" w:after="60"/>
              <w:rPr>
                <w:sz w:val="20"/>
              </w:rPr>
            </w:pPr>
          </w:p>
        </w:tc>
      </w:tr>
      <w:tr w:rsidR="0067037C" w:rsidRPr="008E329A" w14:paraId="77D1659F"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65443BFB"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5BDF8E9"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402A542"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48AD208"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CA85CD0"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1FD8496"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5D42D0F" w14:textId="77777777" w:rsidR="0067037C" w:rsidRPr="008E329A" w:rsidRDefault="0067037C" w:rsidP="00FB7039">
            <w:pPr>
              <w:suppressAutoHyphens/>
              <w:spacing w:before="60" w:after="60"/>
              <w:rPr>
                <w:sz w:val="20"/>
              </w:rPr>
            </w:pPr>
          </w:p>
        </w:tc>
      </w:tr>
      <w:tr w:rsidR="0067037C" w:rsidRPr="008E329A" w14:paraId="18AD214A" w14:textId="77777777" w:rsidTr="00FB7039">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348869"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5620386"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C2E34A6"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3A69FA5"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A474087" w14:textId="77777777" w:rsidR="0067037C" w:rsidRPr="008E329A" w:rsidRDefault="0067037C" w:rsidP="00FB703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2A834EBD"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A707E62" w14:textId="77777777" w:rsidR="0067037C" w:rsidRPr="008E329A" w:rsidRDefault="0067037C" w:rsidP="00FB7039">
            <w:pPr>
              <w:suppressAutoHyphens/>
              <w:spacing w:before="60" w:after="60"/>
              <w:rPr>
                <w:sz w:val="20"/>
              </w:rPr>
            </w:pPr>
          </w:p>
        </w:tc>
      </w:tr>
      <w:tr w:rsidR="0067037C" w:rsidRPr="008E329A" w14:paraId="5BD3FEE6" w14:textId="77777777" w:rsidTr="00FB7039">
        <w:trPr>
          <w:cantSplit/>
          <w:trHeight w:val="390"/>
        </w:trPr>
        <w:tc>
          <w:tcPr>
            <w:tcW w:w="810" w:type="dxa"/>
            <w:tcBorders>
              <w:top w:val="single" w:sz="6" w:space="0" w:color="auto"/>
              <w:left w:val="double" w:sz="6" w:space="0" w:color="auto"/>
              <w:bottom w:val="nil"/>
              <w:right w:val="single" w:sz="6" w:space="0" w:color="auto"/>
            </w:tcBorders>
          </w:tcPr>
          <w:p w14:paraId="44E2C363" w14:textId="77777777" w:rsidR="0067037C" w:rsidRPr="008E329A" w:rsidRDefault="0067037C" w:rsidP="00FB703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4A6E8CF3" w14:textId="77777777" w:rsidR="0067037C" w:rsidRPr="008E329A" w:rsidRDefault="0067037C" w:rsidP="00FB703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E2213E8"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C6265A6" w14:textId="77777777" w:rsidR="0067037C" w:rsidRPr="008E329A" w:rsidRDefault="0067037C" w:rsidP="00FB703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75E27E3F" w14:textId="77777777" w:rsidR="0067037C" w:rsidRPr="008E329A" w:rsidRDefault="0067037C" w:rsidP="00FB703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0D123B23" w14:textId="77777777" w:rsidR="0067037C" w:rsidRPr="008E329A" w:rsidRDefault="0067037C" w:rsidP="00FB703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0F73781F" w14:textId="77777777" w:rsidR="0067037C" w:rsidRPr="008E329A" w:rsidRDefault="0067037C" w:rsidP="00FB7039">
            <w:pPr>
              <w:suppressAutoHyphens/>
              <w:spacing w:before="60" w:after="60"/>
              <w:rPr>
                <w:sz w:val="20"/>
              </w:rPr>
            </w:pPr>
          </w:p>
        </w:tc>
      </w:tr>
      <w:tr w:rsidR="0067037C" w:rsidRPr="008E329A" w14:paraId="7116E4BC" w14:textId="77777777" w:rsidTr="00FB7039">
        <w:trPr>
          <w:cantSplit/>
          <w:trHeight w:val="333"/>
        </w:trPr>
        <w:tc>
          <w:tcPr>
            <w:tcW w:w="7380" w:type="dxa"/>
            <w:gridSpan w:val="5"/>
            <w:tcBorders>
              <w:top w:val="double" w:sz="6" w:space="0" w:color="auto"/>
              <w:left w:val="nil"/>
              <w:bottom w:val="nil"/>
              <w:right w:val="double" w:sz="6" w:space="0" w:color="auto"/>
            </w:tcBorders>
          </w:tcPr>
          <w:p w14:paraId="6EE69BE3" w14:textId="77777777" w:rsidR="0067037C" w:rsidRPr="008E329A" w:rsidRDefault="0067037C" w:rsidP="00FB703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FF7479B" w14:textId="77777777" w:rsidR="0067037C" w:rsidRPr="008E329A" w:rsidRDefault="0067037C" w:rsidP="00FB7039">
            <w:pPr>
              <w:suppressAutoHyphens/>
              <w:spacing w:before="60" w:after="60"/>
              <w:rPr>
                <w:sz w:val="20"/>
              </w:rPr>
            </w:pPr>
            <w:r w:rsidRPr="008E329A">
              <w:t>Total Bid Price</w:t>
            </w:r>
          </w:p>
        </w:tc>
        <w:tc>
          <w:tcPr>
            <w:tcW w:w="1710" w:type="dxa"/>
            <w:tcBorders>
              <w:top w:val="double" w:sz="6" w:space="0" w:color="auto"/>
              <w:left w:val="double" w:sz="6" w:space="0" w:color="auto"/>
              <w:bottom w:val="double" w:sz="6" w:space="0" w:color="auto"/>
              <w:right w:val="double" w:sz="6" w:space="0" w:color="auto"/>
            </w:tcBorders>
          </w:tcPr>
          <w:p w14:paraId="6C82CD9D" w14:textId="77777777" w:rsidR="0067037C" w:rsidRPr="008E329A" w:rsidRDefault="0067037C" w:rsidP="00FB7039">
            <w:pPr>
              <w:suppressAutoHyphens/>
              <w:spacing w:before="60" w:after="60"/>
              <w:rPr>
                <w:sz w:val="20"/>
              </w:rPr>
            </w:pPr>
          </w:p>
        </w:tc>
      </w:tr>
      <w:tr w:rsidR="0067037C" w:rsidRPr="008E329A" w14:paraId="63A1F7F8" w14:textId="77777777" w:rsidTr="00FB7039">
        <w:trPr>
          <w:cantSplit/>
          <w:trHeight w:hRule="exact" w:val="495"/>
        </w:trPr>
        <w:tc>
          <w:tcPr>
            <w:tcW w:w="13680" w:type="dxa"/>
            <w:gridSpan w:val="8"/>
            <w:tcBorders>
              <w:top w:val="nil"/>
              <w:left w:val="nil"/>
              <w:bottom w:val="nil"/>
              <w:right w:val="nil"/>
            </w:tcBorders>
          </w:tcPr>
          <w:p w14:paraId="1652054C" w14:textId="77777777" w:rsidR="0067037C" w:rsidRPr="008E329A" w:rsidRDefault="0067037C" w:rsidP="00FB7039">
            <w:pPr>
              <w:suppressAutoHyphens/>
              <w:spacing w:before="100"/>
              <w:rPr>
                <w:sz w:val="20"/>
              </w:rPr>
            </w:pPr>
            <w:r w:rsidRPr="008E329A">
              <w:rPr>
                <w:sz w:val="20"/>
              </w:rPr>
              <w:t xml:space="preserve">Name of Bidder </w:t>
            </w:r>
            <w:r w:rsidRPr="008E329A">
              <w:rPr>
                <w:i/>
                <w:iCs/>
                <w:sz w:val="20"/>
              </w:rPr>
              <w:t xml:space="preserve">[insert complete name of Bidder] </w:t>
            </w:r>
            <w:r w:rsidRPr="008E329A">
              <w:rPr>
                <w:sz w:val="20"/>
              </w:rPr>
              <w:t xml:space="preserve">Signature of Bidder </w:t>
            </w:r>
            <w:r w:rsidRPr="008E329A">
              <w:rPr>
                <w:i/>
                <w:iCs/>
                <w:sz w:val="20"/>
              </w:rPr>
              <w:t xml:space="preserve">[signature of person signing the Bid] </w:t>
            </w:r>
            <w:r w:rsidRPr="008E329A">
              <w:rPr>
                <w:sz w:val="20"/>
              </w:rPr>
              <w:t xml:space="preserve">Date </w:t>
            </w:r>
            <w:r w:rsidRPr="008E329A">
              <w:rPr>
                <w:i/>
                <w:iCs/>
                <w:sz w:val="20"/>
              </w:rPr>
              <w:t>[insert date]</w:t>
            </w:r>
          </w:p>
        </w:tc>
      </w:tr>
    </w:tbl>
    <w:p w14:paraId="2AA2E865" w14:textId="7CC583EF" w:rsidR="0067037C" w:rsidRDefault="0067037C" w:rsidP="0067037C"/>
    <w:sectPr w:rsidR="0067037C" w:rsidSect="00515361">
      <w:headerReference w:type="even" r:id="rId10"/>
      <w:headerReference w:type="default" r:id="rId11"/>
      <w:head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2687" w14:textId="77777777" w:rsidR="000F2046" w:rsidRDefault="000F2046" w:rsidP="0067037C">
      <w:r>
        <w:separator/>
      </w:r>
    </w:p>
  </w:endnote>
  <w:endnote w:type="continuationSeparator" w:id="0">
    <w:p w14:paraId="421FB515" w14:textId="77777777" w:rsidR="000F2046" w:rsidRDefault="000F2046" w:rsidP="0067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1FC9" w14:textId="77777777" w:rsidR="000F2046" w:rsidRDefault="000F2046" w:rsidP="0067037C">
      <w:r>
        <w:separator/>
      </w:r>
    </w:p>
  </w:footnote>
  <w:footnote w:type="continuationSeparator" w:id="0">
    <w:p w14:paraId="1623A46C" w14:textId="77777777" w:rsidR="000F2046" w:rsidRDefault="000F2046" w:rsidP="0067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B4F9" w14:textId="77777777" w:rsidR="0067037C" w:rsidRDefault="0067037C" w:rsidP="00633360">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52FC5F04" w14:textId="77777777" w:rsidR="0067037C" w:rsidRDefault="006703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6D00" w14:textId="77777777" w:rsidR="0067037C" w:rsidRDefault="0067037C">
    <w:pPr>
      <w:pStyle w:val="Header"/>
      <w:ind w:right="-36"/>
    </w:pPr>
    <w:r>
      <w:rPr>
        <w:rStyle w:val="PageNumber"/>
      </w:rPr>
      <w:t>Section IV –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D897F59" w14:textId="77777777" w:rsidR="0067037C" w:rsidRDefault="006703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8680" w14:textId="77777777" w:rsidR="0067037C" w:rsidRDefault="0067037C" w:rsidP="00E86E9F">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79BE" w14:textId="77777777" w:rsidR="0067037C" w:rsidRDefault="0067037C"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ab/>
      <w:t>Section IV - Bidding Forms</w:t>
    </w:r>
  </w:p>
  <w:p w14:paraId="69151FA0" w14:textId="77777777" w:rsidR="0067037C" w:rsidRDefault="006703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031C" w14:textId="77777777" w:rsidR="0067037C" w:rsidRDefault="0067037C" w:rsidP="00633360">
    <w:pPr>
      <w:pStyle w:val="Header"/>
      <w:pBdr>
        <w:bottom w:val="single" w:sz="4" w:space="1" w:color="auto"/>
      </w:pBdr>
      <w:tabs>
        <w:tab w:val="clear" w:pos="9000"/>
        <w:tab w:val="right" w:pos="12960"/>
      </w:tabs>
    </w:pPr>
    <w:r>
      <w:rPr>
        <w:rStyle w:val="PageNumber"/>
      </w:rPr>
      <w:t>Section IV - Bidding Forms</w:t>
    </w:r>
    <w:r>
      <w:rPr>
        <w:rStyle w:val="PageNumber"/>
      </w:rPr>
      <w:tab/>
    </w:r>
    <w:r w:rsidRPr="003C7944">
      <w:rPr>
        <w:rStyle w:val="PageNumber"/>
      </w:rPr>
      <w:fldChar w:fldCharType="begin"/>
    </w:r>
    <w:r w:rsidRPr="003C7944">
      <w:rPr>
        <w:rStyle w:val="PageNumber"/>
      </w:rPr>
      <w:instrText xml:space="preserve"> PAGE   \* MERGEFORMAT </w:instrText>
    </w:r>
    <w:r w:rsidRPr="003C7944">
      <w:rPr>
        <w:rStyle w:val="PageNumber"/>
      </w:rPr>
      <w:fldChar w:fldCharType="separate"/>
    </w:r>
    <w:r>
      <w:rPr>
        <w:rStyle w:val="PageNumber"/>
        <w:noProof/>
      </w:rPr>
      <w:t>73</w:t>
    </w:r>
    <w:r w:rsidRPr="003C7944">
      <w:rPr>
        <w:rStyle w:val="PageNumbe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1FF9" w14:textId="77777777" w:rsidR="0067037C" w:rsidRDefault="0067037C"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5D896FD8" w14:textId="77777777" w:rsidR="0067037C" w:rsidRDefault="006703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44A43F8"/>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E763C0"/>
    <w:multiLevelType w:val="hybridMultilevel"/>
    <w:tmpl w:val="2FF88876"/>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07F91C69"/>
    <w:multiLevelType w:val="multilevel"/>
    <w:tmpl w:val="3D3C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27B0F"/>
    <w:multiLevelType w:val="multilevel"/>
    <w:tmpl w:val="60BC8B7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DD43030"/>
    <w:multiLevelType w:val="multilevel"/>
    <w:tmpl w:val="1B2A99AC"/>
    <w:lvl w:ilvl="0">
      <w:start w:val="40"/>
      <w:numFmt w:val="decimal"/>
      <w:lvlText w:val="%1"/>
      <w:lvlJc w:val="left"/>
      <w:pPr>
        <w:ind w:left="420" w:hanging="42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ECF3C6E"/>
    <w:multiLevelType w:val="multilevel"/>
    <w:tmpl w:val="0ECF3C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F4212D3"/>
    <w:multiLevelType w:val="multilevel"/>
    <w:tmpl w:val="BDD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0831609"/>
    <w:multiLevelType w:val="hybridMultilevel"/>
    <w:tmpl w:val="32D4486C"/>
    <w:lvl w:ilvl="0" w:tplc="56742B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1F04CEC"/>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6EC220B"/>
    <w:multiLevelType w:val="hybridMultilevel"/>
    <w:tmpl w:val="71901EC8"/>
    <w:lvl w:ilvl="0" w:tplc="36245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955C31"/>
    <w:multiLevelType w:val="multilevel"/>
    <w:tmpl w:val="40D6AC2A"/>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3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7B40333"/>
    <w:multiLevelType w:val="multilevel"/>
    <w:tmpl w:val="C5168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33"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82D2F9A"/>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937559"/>
    <w:multiLevelType w:val="hybridMultilevel"/>
    <w:tmpl w:val="C64E5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EE6042B"/>
    <w:multiLevelType w:val="multilevel"/>
    <w:tmpl w:val="362C9A5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F402437"/>
    <w:multiLevelType w:val="multilevel"/>
    <w:tmpl w:val="1F402437"/>
    <w:lvl w:ilvl="0">
      <w:start w:val="1"/>
      <w:numFmt w:val="lowerLetter"/>
      <w:lvlText w:val="%1)"/>
      <w:lvlJc w:val="left"/>
      <w:pPr>
        <w:ind w:left="360" w:hanging="360"/>
      </w:pPr>
    </w:lvl>
    <w:lvl w:ilvl="1">
      <w:start w:val="4"/>
      <w:numFmt w:val="bullet"/>
      <w:lvlText w:val="•"/>
      <w:lvlJc w:val="left"/>
      <w:pPr>
        <w:ind w:left="1440" w:hanging="720"/>
      </w:pPr>
      <w:rPr>
        <w:rFonts w:ascii="Aptos" w:eastAsiaTheme="minorHAnsi" w:hAnsi="Aptos"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16610FC"/>
    <w:multiLevelType w:val="multilevel"/>
    <w:tmpl w:val="6C583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20A1518"/>
    <w:multiLevelType w:val="hybridMultilevel"/>
    <w:tmpl w:val="D24683C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4807CD6"/>
    <w:multiLevelType w:val="multilevel"/>
    <w:tmpl w:val="E82EDB84"/>
    <w:lvl w:ilvl="0">
      <w:start w:val="49"/>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49"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88F3CD9"/>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8BD13B5"/>
    <w:multiLevelType w:val="multilevel"/>
    <w:tmpl w:val="9670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B190BAA"/>
    <w:multiLevelType w:val="multilevel"/>
    <w:tmpl w:val="72B8839E"/>
    <w:lvl w:ilvl="0">
      <w:start w:val="44"/>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7"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8" w15:restartNumberingAfterBreak="0">
    <w:nsid w:val="2BB61113"/>
    <w:multiLevelType w:val="hybridMultilevel"/>
    <w:tmpl w:val="5B2C1B5C"/>
    <w:lvl w:ilvl="0" w:tplc="FFFFFFFF">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15:restartNumberingAfterBreak="0">
    <w:nsid w:val="2CA91514"/>
    <w:multiLevelType w:val="hybridMultilevel"/>
    <w:tmpl w:val="EC08A14C"/>
    <w:lvl w:ilvl="0" w:tplc="3E0831B8">
      <w:start w:val="1"/>
      <w:numFmt w:val="decimal"/>
      <w:lvlText w:val="%1."/>
      <w:lvlJc w:val="left"/>
      <w:pPr>
        <w:ind w:left="1080" w:hanging="720"/>
      </w:pPr>
      <w:rPr>
        <w:rFonts w:hint="default"/>
        <w:i w:val="0"/>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F4C416B"/>
    <w:multiLevelType w:val="multilevel"/>
    <w:tmpl w:val="E9E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0CA02F3"/>
    <w:multiLevelType w:val="hybridMultilevel"/>
    <w:tmpl w:val="85D0F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31B77751"/>
    <w:multiLevelType w:val="hybridMultilevel"/>
    <w:tmpl w:val="428C6AF0"/>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7" w15:restartNumberingAfterBreak="0">
    <w:nsid w:val="31C75CC9"/>
    <w:multiLevelType w:val="multilevel"/>
    <w:tmpl w:val="BDAE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8108CB"/>
    <w:multiLevelType w:val="hybridMultilevel"/>
    <w:tmpl w:val="172EB158"/>
    <w:lvl w:ilvl="0" w:tplc="E1FC181A">
      <w:start w:val="1"/>
      <w:numFmt w:val="lowerRoman"/>
      <w:lvlText w:val="%1."/>
      <w:lvlJc w:val="right"/>
      <w:pPr>
        <w:ind w:left="2160" w:hanging="360"/>
      </w:pPr>
      <w:rPr>
        <w:rFonts w:hint="default"/>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34B962AE"/>
    <w:multiLevelType w:val="multilevel"/>
    <w:tmpl w:val="F2A6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7533039"/>
    <w:multiLevelType w:val="multilevel"/>
    <w:tmpl w:val="668A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8A42AE7"/>
    <w:multiLevelType w:val="multilevel"/>
    <w:tmpl w:val="6090047E"/>
    <w:lvl w:ilvl="0">
      <w:start w:val="41"/>
      <w:numFmt w:val="decimal"/>
      <w:lvlText w:val="%1"/>
      <w:lvlJc w:val="left"/>
      <w:pPr>
        <w:ind w:left="420" w:hanging="420"/>
      </w:pPr>
      <w:rPr>
        <w:rFonts w:hint="default"/>
      </w:rPr>
    </w:lvl>
    <w:lvl w:ilvl="1">
      <w:start w:val="1"/>
      <w:numFmt w:val="none"/>
      <w:lvlText w:val="4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94722FD"/>
    <w:multiLevelType w:val="multilevel"/>
    <w:tmpl w:val="057EF96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ADB1D52"/>
    <w:multiLevelType w:val="multilevel"/>
    <w:tmpl w:val="2FBA4AF6"/>
    <w:lvl w:ilvl="0">
      <w:start w:val="45"/>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83" w15:restartNumberingAfterBreak="0">
    <w:nsid w:val="3BD51D6A"/>
    <w:multiLevelType w:val="multilevel"/>
    <w:tmpl w:val="3BD51D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19407C1"/>
    <w:multiLevelType w:val="multilevel"/>
    <w:tmpl w:val="505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2087A6D"/>
    <w:multiLevelType w:val="multilevel"/>
    <w:tmpl w:val="E27C6444"/>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90"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B71E60"/>
    <w:multiLevelType w:val="multilevel"/>
    <w:tmpl w:val="049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6F72556"/>
    <w:multiLevelType w:val="hybridMultilevel"/>
    <w:tmpl w:val="21087A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90B6D2A"/>
    <w:multiLevelType w:val="hybridMultilevel"/>
    <w:tmpl w:val="72D2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92D1036"/>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0"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4B455292"/>
    <w:multiLevelType w:val="multilevel"/>
    <w:tmpl w:val="4B455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D591D1D"/>
    <w:multiLevelType w:val="multilevel"/>
    <w:tmpl w:val="B00E77B4"/>
    <w:lvl w:ilvl="0">
      <w:start w:val="47"/>
      <w:numFmt w:val="decimal"/>
      <w:lvlText w:val="%1"/>
      <w:lvlJc w:val="left"/>
      <w:pPr>
        <w:ind w:left="420" w:hanging="420"/>
      </w:pPr>
      <w:rPr>
        <w:rFonts w:hint="default"/>
      </w:rPr>
    </w:lvl>
    <w:lvl w:ilvl="1">
      <w:start w:val="1"/>
      <w:numFmt w:val="decimal"/>
      <w:lvlText w:val="%1.%2"/>
      <w:lvlJc w:val="left"/>
      <w:pPr>
        <w:ind w:left="1033" w:hanging="4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10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4ED74EE3"/>
    <w:multiLevelType w:val="hybridMultilevel"/>
    <w:tmpl w:val="3E909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FC62D37"/>
    <w:multiLevelType w:val="hybridMultilevel"/>
    <w:tmpl w:val="CABC42DE"/>
    <w:lvl w:ilvl="0" w:tplc="6B5AFB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AA1815"/>
    <w:multiLevelType w:val="multilevel"/>
    <w:tmpl w:val="1D7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62351B1"/>
    <w:multiLevelType w:val="multilevel"/>
    <w:tmpl w:val="586462DC"/>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44"/>
        </w:tabs>
        <w:ind w:left="144" w:hanging="360"/>
      </w:pPr>
      <w:rPr>
        <w:rFonts w:ascii="Courier New" w:hAnsi="Courier New" w:hint="default"/>
        <w:sz w:val="20"/>
      </w:rPr>
    </w:lvl>
    <w:lvl w:ilvl="2" w:tentative="1">
      <w:start w:val="1"/>
      <w:numFmt w:val="bullet"/>
      <w:lvlText w:val=""/>
      <w:lvlJc w:val="left"/>
      <w:pPr>
        <w:tabs>
          <w:tab w:val="num" w:pos="864"/>
        </w:tabs>
        <w:ind w:left="864" w:hanging="360"/>
      </w:pPr>
      <w:rPr>
        <w:rFonts w:ascii="Wingdings" w:hAnsi="Wingdings" w:hint="default"/>
        <w:sz w:val="20"/>
      </w:rPr>
    </w:lvl>
    <w:lvl w:ilvl="3" w:tentative="1">
      <w:start w:val="1"/>
      <w:numFmt w:val="bullet"/>
      <w:lvlText w:val=""/>
      <w:lvlJc w:val="left"/>
      <w:pPr>
        <w:tabs>
          <w:tab w:val="num" w:pos="1584"/>
        </w:tabs>
        <w:ind w:left="1584" w:hanging="360"/>
      </w:pPr>
      <w:rPr>
        <w:rFonts w:ascii="Wingdings" w:hAnsi="Wingdings" w:hint="default"/>
        <w:sz w:val="20"/>
      </w:rPr>
    </w:lvl>
    <w:lvl w:ilvl="4" w:tentative="1">
      <w:start w:val="1"/>
      <w:numFmt w:val="bullet"/>
      <w:lvlText w:val=""/>
      <w:lvlJc w:val="left"/>
      <w:pPr>
        <w:tabs>
          <w:tab w:val="num" w:pos="2304"/>
        </w:tabs>
        <w:ind w:left="2304" w:hanging="360"/>
      </w:pPr>
      <w:rPr>
        <w:rFonts w:ascii="Wingdings" w:hAnsi="Wingdings" w:hint="default"/>
        <w:sz w:val="20"/>
      </w:rPr>
    </w:lvl>
    <w:lvl w:ilvl="5" w:tentative="1">
      <w:start w:val="1"/>
      <w:numFmt w:val="bullet"/>
      <w:lvlText w:val=""/>
      <w:lvlJc w:val="left"/>
      <w:pPr>
        <w:tabs>
          <w:tab w:val="num" w:pos="3024"/>
        </w:tabs>
        <w:ind w:left="3024" w:hanging="360"/>
      </w:pPr>
      <w:rPr>
        <w:rFonts w:ascii="Wingdings" w:hAnsi="Wingdings" w:hint="default"/>
        <w:sz w:val="20"/>
      </w:rPr>
    </w:lvl>
    <w:lvl w:ilvl="6" w:tentative="1">
      <w:start w:val="1"/>
      <w:numFmt w:val="bullet"/>
      <w:lvlText w:val=""/>
      <w:lvlJc w:val="left"/>
      <w:pPr>
        <w:tabs>
          <w:tab w:val="num" w:pos="3744"/>
        </w:tabs>
        <w:ind w:left="3744" w:hanging="360"/>
      </w:pPr>
      <w:rPr>
        <w:rFonts w:ascii="Wingdings" w:hAnsi="Wingdings" w:hint="default"/>
        <w:sz w:val="20"/>
      </w:rPr>
    </w:lvl>
    <w:lvl w:ilvl="7" w:tentative="1">
      <w:start w:val="1"/>
      <w:numFmt w:val="bullet"/>
      <w:lvlText w:val=""/>
      <w:lvlJc w:val="left"/>
      <w:pPr>
        <w:tabs>
          <w:tab w:val="num" w:pos="4464"/>
        </w:tabs>
        <w:ind w:left="4464" w:hanging="360"/>
      </w:pPr>
      <w:rPr>
        <w:rFonts w:ascii="Wingdings" w:hAnsi="Wingdings" w:hint="default"/>
        <w:sz w:val="20"/>
      </w:rPr>
    </w:lvl>
    <w:lvl w:ilvl="8" w:tentative="1">
      <w:start w:val="1"/>
      <w:numFmt w:val="bullet"/>
      <w:lvlText w:val=""/>
      <w:lvlJc w:val="left"/>
      <w:pPr>
        <w:tabs>
          <w:tab w:val="num" w:pos="5184"/>
        </w:tabs>
        <w:ind w:left="5184" w:hanging="360"/>
      </w:pPr>
      <w:rPr>
        <w:rFonts w:ascii="Wingdings" w:hAnsi="Wingdings" w:hint="default"/>
        <w:sz w:val="20"/>
      </w:rPr>
    </w:lvl>
  </w:abstractNum>
  <w:abstractNum w:abstractNumId="113" w15:restartNumberingAfterBreak="0">
    <w:nsid w:val="5666526B"/>
    <w:multiLevelType w:val="multilevel"/>
    <w:tmpl w:val="56CE7846"/>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
      <w:lvlJc w:val="left"/>
      <w:pPr>
        <w:tabs>
          <w:tab w:val="num" w:pos="1944"/>
        </w:tabs>
        <w:ind w:left="1944" w:hanging="360"/>
      </w:pPr>
      <w:rPr>
        <w:rFonts w:ascii="Wingdings" w:hAnsi="Wingdings" w:hint="default"/>
        <w:sz w:val="20"/>
      </w:rPr>
    </w:lvl>
    <w:lvl w:ilvl="3" w:tentative="1">
      <w:start w:val="1"/>
      <w:numFmt w:val="bullet"/>
      <w:lvlText w:val=""/>
      <w:lvlJc w:val="left"/>
      <w:pPr>
        <w:tabs>
          <w:tab w:val="num" w:pos="2664"/>
        </w:tabs>
        <w:ind w:left="2664" w:hanging="360"/>
      </w:pPr>
      <w:rPr>
        <w:rFonts w:ascii="Wingdings" w:hAnsi="Wingdings" w:hint="default"/>
        <w:sz w:val="20"/>
      </w:rPr>
    </w:lvl>
    <w:lvl w:ilvl="4" w:tentative="1">
      <w:start w:val="1"/>
      <w:numFmt w:val="bullet"/>
      <w:lvlText w:val=""/>
      <w:lvlJc w:val="left"/>
      <w:pPr>
        <w:tabs>
          <w:tab w:val="num" w:pos="3384"/>
        </w:tabs>
        <w:ind w:left="3384" w:hanging="360"/>
      </w:pPr>
      <w:rPr>
        <w:rFonts w:ascii="Wingdings" w:hAnsi="Wingdings" w:hint="default"/>
        <w:sz w:val="20"/>
      </w:rPr>
    </w:lvl>
    <w:lvl w:ilvl="5" w:tentative="1">
      <w:start w:val="1"/>
      <w:numFmt w:val="bullet"/>
      <w:lvlText w:val=""/>
      <w:lvlJc w:val="left"/>
      <w:pPr>
        <w:tabs>
          <w:tab w:val="num" w:pos="4104"/>
        </w:tabs>
        <w:ind w:left="4104" w:hanging="360"/>
      </w:pPr>
      <w:rPr>
        <w:rFonts w:ascii="Wingdings" w:hAnsi="Wingdings" w:hint="default"/>
        <w:sz w:val="20"/>
      </w:rPr>
    </w:lvl>
    <w:lvl w:ilvl="6" w:tentative="1">
      <w:start w:val="1"/>
      <w:numFmt w:val="bullet"/>
      <w:lvlText w:val=""/>
      <w:lvlJc w:val="left"/>
      <w:pPr>
        <w:tabs>
          <w:tab w:val="num" w:pos="4824"/>
        </w:tabs>
        <w:ind w:left="4824" w:hanging="360"/>
      </w:pPr>
      <w:rPr>
        <w:rFonts w:ascii="Wingdings" w:hAnsi="Wingdings" w:hint="default"/>
        <w:sz w:val="20"/>
      </w:rPr>
    </w:lvl>
    <w:lvl w:ilvl="7" w:tentative="1">
      <w:start w:val="1"/>
      <w:numFmt w:val="bullet"/>
      <w:lvlText w:val=""/>
      <w:lvlJc w:val="left"/>
      <w:pPr>
        <w:tabs>
          <w:tab w:val="num" w:pos="5544"/>
        </w:tabs>
        <w:ind w:left="5544" w:hanging="360"/>
      </w:pPr>
      <w:rPr>
        <w:rFonts w:ascii="Wingdings" w:hAnsi="Wingdings" w:hint="default"/>
        <w:sz w:val="20"/>
      </w:rPr>
    </w:lvl>
    <w:lvl w:ilvl="8" w:tentative="1">
      <w:start w:val="1"/>
      <w:numFmt w:val="bullet"/>
      <w:lvlText w:val=""/>
      <w:lvlJc w:val="left"/>
      <w:pPr>
        <w:tabs>
          <w:tab w:val="num" w:pos="6264"/>
        </w:tabs>
        <w:ind w:left="6264" w:hanging="360"/>
      </w:pPr>
      <w:rPr>
        <w:rFonts w:ascii="Wingdings" w:hAnsi="Wingdings" w:hint="default"/>
        <w:sz w:val="20"/>
      </w:rPr>
    </w:lvl>
  </w:abstractNum>
  <w:abstractNum w:abstractNumId="114"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9845D2E"/>
    <w:multiLevelType w:val="multilevel"/>
    <w:tmpl w:val="EE4A0E0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AE66B13"/>
    <w:multiLevelType w:val="multilevel"/>
    <w:tmpl w:val="2D709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15:restartNumberingAfterBreak="0">
    <w:nsid w:val="5EA76562"/>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9"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3A2C16"/>
    <w:multiLevelType w:val="multilevel"/>
    <w:tmpl w:val="E4424BA8"/>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31"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3" w15:restartNumberingAfterBreak="0">
    <w:nsid w:val="62841DC3"/>
    <w:multiLevelType w:val="multilevel"/>
    <w:tmpl w:val="EE4C9E6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34" w15:restartNumberingAfterBreak="0">
    <w:nsid w:val="62F809ED"/>
    <w:multiLevelType w:val="hybridMultilevel"/>
    <w:tmpl w:val="D24683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50D7EE0"/>
    <w:multiLevelType w:val="multilevel"/>
    <w:tmpl w:val="A6F4783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5A950DF"/>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1150D2"/>
    <w:multiLevelType w:val="multilevel"/>
    <w:tmpl w:val="EB9A0038"/>
    <w:lvl w:ilvl="0">
      <w:start w:val="35"/>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43"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4" w15:restartNumberingAfterBreak="0">
    <w:nsid w:val="67C376DC"/>
    <w:multiLevelType w:val="multilevel"/>
    <w:tmpl w:val="416C5148"/>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4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A230C19"/>
    <w:multiLevelType w:val="hybridMultilevel"/>
    <w:tmpl w:val="B4628DBC"/>
    <w:lvl w:ilvl="0" w:tplc="04090001">
      <w:start w:val="1"/>
      <w:numFmt w:val="bullet"/>
      <w:lvlText w:val=""/>
      <w:lvlJc w:val="left"/>
      <w:pPr>
        <w:ind w:left="792" w:hanging="360"/>
      </w:pPr>
      <w:rPr>
        <w:rFonts w:ascii="Symbol" w:hAnsi="Symbol" w:hint="default"/>
      </w:rPr>
    </w:lvl>
    <w:lvl w:ilvl="1" w:tplc="FFFFFFFF" w:tentative="1">
      <w:start w:val="1"/>
      <w:numFmt w:val="lowerLetter"/>
      <w:lvlText w:val="%2."/>
      <w:lvlJc w:val="left"/>
      <w:pPr>
        <w:tabs>
          <w:tab w:val="num" w:pos="1152"/>
        </w:tabs>
        <w:ind w:left="1152" w:hanging="360"/>
      </w:p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14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A95314C"/>
    <w:multiLevelType w:val="hybridMultilevel"/>
    <w:tmpl w:val="F30A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50" w15:restartNumberingAfterBreak="0">
    <w:nsid w:val="6C583538"/>
    <w:multiLevelType w:val="multilevel"/>
    <w:tmpl w:val="6C583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DB46AD2"/>
    <w:multiLevelType w:val="multilevel"/>
    <w:tmpl w:val="9606FAE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6E1A30DA"/>
    <w:multiLevelType w:val="multilevel"/>
    <w:tmpl w:val="A0DA7788"/>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5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6EEB015A"/>
    <w:multiLevelType w:val="multilevel"/>
    <w:tmpl w:val="2B06D6BC"/>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56"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27D6624"/>
    <w:multiLevelType w:val="multilevel"/>
    <w:tmpl w:val="1F402437"/>
    <w:lvl w:ilvl="0">
      <w:start w:val="1"/>
      <w:numFmt w:val="lowerLetter"/>
      <w:lvlText w:val="%1)"/>
      <w:lvlJc w:val="left"/>
      <w:pPr>
        <w:ind w:left="360" w:hanging="360"/>
      </w:pPr>
    </w:lvl>
    <w:lvl w:ilvl="1">
      <w:start w:val="4"/>
      <w:numFmt w:val="bullet"/>
      <w:lvlText w:val="•"/>
      <w:lvlJc w:val="left"/>
      <w:pPr>
        <w:ind w:left="1440" w:hanging="720"/>
      </w:pPr>
      <w:rPr>
        <w:rFonts w:ascii="Aptos" w:eastAsiaTheme="minorHAnsi" w:hAnsi="Aptos"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2D11E98"/>
    <w:multiLevelType w:val="hybridMultilevel"/>
    <w:tmpl w:val="804A0044"/>
    <w:lvl w:ilvl="0" w:tplc="ABD47090">
      <w:start w:val="1"/>
      <w:numFmt w:val="decimal"/>
      <w:pStyle w:val="Sec3H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32E0B2D"/>
    <w:multiLevelType w:val="multilevel"/>
    <w:tmpl w:val="F49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74385770"/>
    <w:multiLevelType w:val="multilevel"/>
    <w:tmpl w:val="431E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7820A8"/>
    <w:multiLevelType w:val="multilevel"/>
    <w:tmpl w:val="036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014371"/>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2"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E65354"/>
    <w:multiLevelType w:val="multilevel"/>
    <w:tmpl w:val="F9527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7B203FB1"/>
    <w:multiLevelType w:val="multilevel"/>
    <w:tmpl w:val="53F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8743D6"/>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0" w15:restartNumberingAfterBreak="0">
    <w:nsid w:val="7CC7244D"/>
    <w:multiLevelType w:val="hybridMultilevel"/>
    <w:tmpl w:val="EB3C180E"/>
    <w:lvl w:ilvl="0" w:tplc="1409000F">
      <w:start w:val="1"/>
      <w:numFmt w:val="decimal"/>
      <w:lvlText w:val="%1."/>
      <w:lvlJc w:val="left"/>
      <w:pPr>
        <w:ind w:left="1530" w:hanging="360"/>
      </w:pPr>
      <w:rPr>
        <w:rFonts w:hint="default"/>
      </w:rPr>
    </w:lvl>
    <w:lvl w:ilvl="1" w:tplc="14090019" w:tentative="1">
      <w:start w:val="1"/>
      <w:numFmt w:val="lowerLetter"/>
      <w:lvlText w:val="%2."/>
      <w:lvlJc w:val="left"/>
      <w:pPr>
        <w:ind w:left="2250" w:hanging="360"/>
      </w:pPr>
    </w:lvl>
    <w:lvl w:ilvl="2" w:tplc="1409001B" w:tentative="1">
      <w:start w:val="1"/>
      <w:numFmt w:val="lowerRoman"/>
      <w:lvlText w:val="%3."/>
      <w:lvlJc w:val="right"/>
      <w:pPr>
        <w:ind w:left="2970" w:hanging="180"/>
      </w:pPr>
    </w:lvl>
    <w:lvl w:ilvl="3" w:tplc="1409000F" w:tentative="1">
      <w:start w:val="1"/>
      <w:numFmt w:val="decimal"/>
      <w:lvlText w:val="%4."/>
      <w:lvlJc w:val="left"/>
      <w:pPr>
        <w:ind w:left="3690" w:hanging="360"/>
      </w:pPr>
    </w:lvl>
    <w:lvl w:ilvl="4" w:tplc="14090019" w:tentative="1">
      <w:start w:val="1"/>
      <w:numFmt w:val="lowerLetter"/>
      <w:lvlText w:val="%5."/>
      <w:lvlJc w:val="left"/>
      <w:pPr>
        <w:ind w:left="4410" w:hanging="360"/>
      </w:pPr>
    </w:lvl>
    <w:lvl w:ilvl="5" w:tplc="1409001B" w:tentative="1">
      <w:start w:val="1"/>
      <w:numFmt w:val="lowerRoman"/>
      <w:lvlText w:val="%6."/>
      <w:lvlJc w:val="right"/>
      <w:pPr>
        <w:ind w:left="5130" w:hanging="180"/>
      </w:pPr>
    </w:lvl>
    <w:lvl w:ilvl="6" w:tplc="1409000F" w:tentative="1">
      <w:start w:val="1"/>
      <w:numFmt w:val="decimal"/>
      <w:lvlText w:val="%7."/>
      <w:lvlJc w:val="left"/>
      <w:pPr>
        <w:ind w:left="5850" w:hanging="360"/>
      </w:pPr>
    </w:lvl>
    <w:lvl w:ilvl="7" w:tplc="14090019" w:tentative="1">
      <w:start w:val="1"/>
      <w:numFmt w:val="lowerLetter"/>
      <w:lvlText w:val="%8."/>
      <w:lvlJc w:val="left"/>
      <w:pPr>
        <w:ind w:left="6570" w:hanging="360"/>
      </w:pPr>
    </w:lvl>
    <w:lvl w:ilvl="8" w:tplc="1409001B" w:tentative="1">
      <w:start w:val="1"/>
      <w:numFmt w:val="lowerRoman"/>
      <w:lvlText w:val="%9."/>
      <w:lvlJc w:val="right"/>
      <w:pPr>
        <w:ind w:left="7290" w:hanging="180"/>
      </w:pPr>
    </w:lvl>
  </w:abstractNum>
  <w:abstractNum w:abstractNumId="181" w15:restartNumberingAfterBreak="0">
    <w:nsid w:val="7CD710F8"/>
    <w:multiLevelType w:val="multilevel"/>
    <w:tmpl w:val="7E90E2E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4" w15:restartNumberingAfterBreak="0">
    <w:nsid w:val="7F98406E"/>
    <w:multiLevelType w:val="hybridMultilevel"/>
    <w:tmpl w:val="EBC8D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5787120">
    <w:abstractNumId w:val="135"/>
  </w:num>
  <w:num w:numId="2" w16cid:durableId="2102677762">
    <w:abstractNumId w:val="123"/>
  </w:num>
  <w:num w:numId="3" w16cid:durableId="1327590935">
    <w:abstractNumId w:val="179"/>
  </w:num>
  <w:num w:numId="4" w16cid:durableId="837815259">
    <w:abstractNumId w:val="59"/>
  </w:num>
  <w:num w:numId="5" w16cid:durableId="101726909">
    <w:abstractNumId w:val="12"/>
  </w:num>
  <w:num w:numId="6" w16cid:durableId="627660175">
    <w:abstractNumId w:val="147"/>
  </w:num>
  <w:num w:numId="7" w16cid:durableId="207953806">
    <w:abstractNumId w:val="87"/>
  </w:num>
  <w:num w:numId="8" w16cid:durableId="1208880977">
    <w:abstractNumId w:val="161"/>
  </w:num>
  <w:num w:numId="9" w16cid:durableId="125780779">
    <w:abstractNumId w:val="3"/>
  </w:num>
  <w:num w:numId="10" w16cid:durableId="1887795824">
    <w:abstractNumId w:val="38"/>
  </w:num>
  <w:num w:numId="11" w16cid:durableId="610817430">
    <w:abstractNumId w:val="43"/>
  </w:num>
  <w:num w:numId="12" w16cid:durableId="409274818">
    <w:abstractNumId w:val="127"/>
  </w:num>
  <w:num w:numId="13" w16cid:durableId="269897670">
    <w:abstractNumId w:val="21"/>
  </w:num>
  <w:num w:numId="14" w16cid:durableId="681471350">
    <w:abstractNumId w:val="159"/>
  </w:num>
  <w:num w:numId="15" w16cid:durableId="1359431210">
    <w:abstractNumId w:val="167"/>
  </w:num>
  <w:num w:numId="16" w16cid:durableId="560945284">
    <w:abstractNumId w:val="84"/>
  </w:num>
  <w:num w:numId="17" w16cid:durableId="1901403936">
    <w:abstractNumId w:val="75"/>
  </w:num>
  <w:num w:numId="18" w16cid:durableId="1581407838">
    <w:abstractNumId w:val="63"/>
  </w:num>
  <w:num w:numId="19" w16cid:durableId="381909692">
    <w:abstractNumId w:val="118"/>
  </w:num>
  <w:num w:numId="20" w16cid:durableId="543752554">
    <w:abstractNumId w:val="72"/>
  </w:num>
  <w:num w:numId="21" w16cid:durableId="1719158664">
    <w:abstractNumId w:val="151"/>
  </w:num>
  <w:num w:numId="22" w16cid:durableId="796264471">
    <w:abstractNumId w:val="8"/>
  </w:num>
  <w:num w:numId="23" w16cid:durableId="855846902">
    <w:abstractNumId w:val="158"/>
  </w:num>
  <w:num w:numId="24" w16cid:durableId="1352680767">
    <w:abstractNumId w:val="93"/>
  </w:num>
  <w:num w:numId="25" w16cid:durableId="1438135854">
    <w:abstractNumId w:val="28"/>
  </w:num>
  <w:num w:numId="26" w16cid:durableId="1354576671">
    <w:abstractNumId w:val="102"/>
  </w:num>
  <w:num w:numId="27" w16cid:durableId="241724106">
    <w:abstractNumId w:val="26"/>
  </w:num>
  <w:num w:numId="28" w16cid:durableId="584845757">
    <w:abstractNumId w:val="11"/>
  </w:num>
  <w:num w:numId="29" w16cid:durableId="554968541">
    <w:abstractNumId w:val="54"/>
  </w:num>
  <w:num w:numId="30" w16cid:durableId="839196335">
    <w:abstractNumId w:val="39"/>
  </w:num>
  <w:num w:numId="31" w16cid:durableId="1328245002">
    <w:abstractNumId w:val="14"/>
  </w:num>
  <w:num w:numId="32" w16cid:durableId="996299982">
    <w:abstractNumId w:val="166"/>
  </w:num>
  <w:num w:numId="33" w16cid:durableId="1422799577">
    <w:abstractNumId w:val="86"/>
  </w:num>
  <w:num w:numId="34" w16cid:durableId="1387489655">
    <w:abstractNumId w:val="47"/>
  </w:num>
  <w:num w:numId="35" w16cid:durableId="731584709">
    <w:abstractNumId w:val="145"/>
  </w:num>
  <w:num w:numId="36" w16cid:durableId="1286429455">
    <w:abstractNumId w:val="45"/>
  </w:num>
  <w:num w:numId="37" w16cid:durableId="271322533">
    <w:abstractNumId w:val="174"/>
  </w:num>
  <w:num w:numId="38" w16cid:durableId="1842964290">
    <w:abstractNumId w:val="107"/>
  </w:num>
  <w:num w:numId="39" w16cid:durableId="2071800753">
    <w:abstractNumId w:val="70"/>
  </w:num>
  <w:num w:numId="40" w16cid:durableId="1080446630">
    <w:abstractNumId w:val="15"/>
  </w:num>
  <w:num w:numId="41" w16cid:durableId="808084911">
    <w:abstractNumId w:val="51"/>
  </w:num>
  <w:num w:numId="42" w16cid:durableId="1218124916">
    <w:abstractNumId w:val="71"/>
  </w:num>
  <w:num w:numId="43" w16cid:durableId="1915359938">
    <w:abstractNumId w:val="110"/>
  </w:num>
  <w:num w:numId="44" w16cid:durableId="1919246306">
    <w:abstractNumId w:val="131"/>
  </w:num>
  <w:num w:numId="45" w16cid:durableId="2105954667">
    <w:abstractNumId w:val="122"/>
  </w:num>
  <w:num w:numId="46" w16cid:durableId="1432310443">
    <w:abstractNumId w:val="49"/>
  </w:num>
  <w:num w:numId="47" w16cid:durableId="1436317664">
    <w:abstractNumId w:val="33"/>
  </w:num>
  <w:num w:numId="48" w16cid:durableId="2138599840">
    <w:abstractNumId w:val="17"/>
  </w:num>
  <w:num w:numId="49" w16cid:durableId="875654047">
    <w:abstractNumId w:val="80"/>
  </w:num>
  <w:num w:numId="50" w16cid:durableId="560673229">
    <w:abstractNumId w:val="4"/>
  </w:num>
  <w:num w:numId="51" w16cid:durableId="522717357">
    <w:abstractNumId w:val="143"/>
  </w:num>
  <w:num w:numId="52" w16cid:durableId="752319480">
    <w:abstractNumId w:val="137"/>
  </w:num>
  <w:num w:numId="53" w16cid:durableId="1842425854">
    <w:abstractNumId w:val="27"/>
  </w:num>
  <w:num w:numId="54" w16cid:durableId="1621297350">
    <w:abstractNumId w:val="13"/>
  </w:num>
  <w:num w:numId="55" w16cid:durableId="298070279">
    <w:abstractNumId w:val="37"/>
  </w:num>
  <w:num w:numId="56" w16cid:durableId="1986087302">
    <w:abstractNumId w:val="99"/>
  </w:num>
  <w:num w:numId="57" w16cid:durableId="306667952">
    <w:abstractNumId w:val="126"/>
  </w:num>
  <w:num w:numId="58" w16cid:durableId="7490802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3658679">
    <w:abstractNumId w:val="125"/>
  </w:num>
  <w:num w:numId="60" w16cid:durableId="313720838">
    <w:abstractNumId w:val="92"/>
  </w:num>
  <w:num w:numId="61" w16cid:durableId="1833522437">
    <w:abstractNumId w:val="85"/>
  </w:num>
  <w:num w:numId="62" w16cid:durableId="525867208">
    <w:abstractNumId w:val="50"/>
  </w:num>
  <w:num w:numId="63" w16cid:durableId="580412446">
    <w:abstractNumId w:val="7"/>
  </w:num>
  <w:num w:numId="64" w16cid:durableId="1377045762">
    <w:abstractNumId w:val="42"/>
  </w:num>
  <w:num w:numId="65" w16cid:durableId="1729451242">
    <w:abstractNumId w:val="154"/>
  </w:num>
  <w:num w:numId="66" w16cid:durableId="30695985">
    <w:abstractNumId w:val="23"/>
  </w:num>
  <w:num w:numId="67" w16cid:durableId="432092067">
    <w:abstractNumId w:val="95"/>
  </w:num>
  <w:num w:numId="68" w16cid:durableId="1524325701">
    <w:abstractNumId w:val="111"/>
  </w:num>
  <w:num w:numId="69" w16cid:durableId="1857688748">
    <w:abstractNumId w:val="46"/>
  </w:num>
  <w:num w:numId="70" w16cid:durableId="1135561683">
    <w:abstractNumId w:val="132"/>
  </w:num>
  <w:num w:numId="71" w16cid:durableId="993098571">
    <w:abstractNumId w:val="22"/>
  </w:num>
  <w:num w:numId="72" w16cid:durableId="1614440787">
    <w:abstractNumId w:val="141"/>
  </w:num>
  <w:num w:numId="73" w16cid:durableId="670640506">
    <w:abstractNumId w:val="5"/>
  </w:num>
  <w:num w:numId="74" w16cid:durableId="732653463">
    <w:abstractNumId w:val="124"/>
  </w:num>
  <w:num w:numId="75" w16cid:durableId="473106224">
    <w:abstractNumId w:val="79"/>
  </w:num>
  <w:num w:numId="76" w16cid:durableId="898636559">
    <w:abstractNumId w:val="140"/>
  </w:num>
  <w:num w:numId="77" w16cid:durableId="926379471">
    <w:abstractNumId w:val="81"/>
  </w:num>
  <w:num w:numId="78" w16cid:durableId="1541480714">
    <w:abstractNumId w:val="40"/>
  </w:num>
  <w:num w:numId="79" w16cid:durableId="1479415999">
    <w:abstractNumId w:val="2"/>
  </w:num>
  <w:num w:numId="80" w16cid:durableId="1084886320">
    <w:abstractNumId w:val="129"/>
  </w:num>
  <w:num w:numId="81" w16cid:durableId="647124626">
    <w:abstractNumId w:val="78"/>
  </w:num>
  <w:num w:numId="82" w16cid:durableId="1541941120">
    <w:abstractNumId w:val="142"/>
  </w:num>
  <w:num w:numId="83" w16cid:durableId="268322129">
    <w:abstractNumId w:val="181"/>
  </w:num>
  <w:num w:numId="84" w16cid:durableId="152845007">
    <w:abstractNumId w:val="152"/>
  </w:num>
  <w:num w:numId="85" w16cid:durableId="1290090024">
    <w:abstractNumId w:val="16"/>
  </w:num>
  <w:num w:numId="86" w16cid:durableId="2012370117">
    <w:abstractNumId w:val="138"/>
  </w:num>
  <w:num w:numId="87" w16cid:durableId="940843181">
    <w:abstractNumId w:val="180"/>
  </w:num>
  <w:num w:numId="88" w16cid:durableId="2085183547">
    <w:abstractNumId w:val="18"/>
  </w:num>
  <w:num w:numId="89" w16cid:durableId="1638215774">
    <w:abstractNumId w:val="77"/>
  </w:num>
  <w:num w:numId="90" w16cid:durableId="887453940">
    <w:abstractNumId w:val="117"/>
  </w:num>
  <w:num w:numId="91" w16cid:durableId="137917813">
    <w:abstractNumId w:val="0"/>
  </w:num>
  <w:num w:numId="92" w16cid:durableId="1227448097">
    <w:abstractNumId w:val="177"/>
  </w:num>
  <w:num w:numId="93" w16cid:durableId="461269805">
    <w:abstractNumId w:val="164"/>
  </w:num>
  <w:num w:numId="94" w16cid:durableId="337847843">
    <w:abstractNumId w:val="6"/>
  </w:num>
  <w:num w:numId="95" w16cid:durableId="1247180836">
    <w:abstractNumId w:val="100"/>
  </w:num>
  <w:num w:numId="96" w16cid:durableId="1481920126">
    <w:abstractNumId w:val="1"/>
  </w:num>
  <w:num w:numId="97" w16cid:durableId="1271619631">
    <w:abstractNumId w:val="156"/>
  </w:num>
  <w:num w:numId="98" w16cid:durableId="1087262215">
    <w:abstractNumId w:val="105"/>
  </w:num>
  <w:num w:numId="99" w16cid:durableId="142620976">
    <w:abstractNumId w:val="119"/>
  </w:num>
  <w:num w:numId="100" w16cid:durableId="69431890">
    <w:abstractNumId w:val="61"/>
  </w:num>
  <w:num w:numId="101" w16cid:durableId="954874599">
    <w:abstractNumId w:val="178"/>
  </w:num>
  <w:num w:numId="102" w16cid:durableId="1398282807">
    <w:abstractNumId w:val="36"/>
  </w:num>
  <w:num w:numId="103" w16cid:durableId="838346583">
    <w:abstractNumId w:val="171"/>
  </w:num>
  <w:num w:numId="104" w16cid:durableId="1998725042">
    <w:abstractNumId w:val="157"/>
  </w:num>
  <w:num w:numId="105" w16cid:durableId="1240366355">
    <w:abstractNumId w:val="128"/>
  </w:num>
  <w:num w:numId="106" w16cid:durableId="1400135021">
    <w:abstractNumId w:val="120"/>
  </w:num>
  <w:num w:numId="107" w16cid:durableId="449250884">
    <w:abstractNumId w:val="31"/>
  </w:num>
  <w:num w:numId="108" w16cid:durableId="1137722566">
    <w:abstractNumId w:val="104"/>
  </w:num>
  <w:num w:numId="109" w16cid:durableId="950697538">
    <w:abstractNumId w:val="68"/>
  </w:num>
  <w:num w:numId="110" w16cid:durableId="1208373188">
    <w:abstractNumId w:val="24"/>
  </w:num>
  <w:num w:numId="111" w16cid:durableId="709233924">
    <w:abstractNumId w:val="76"/>
  </w:num>
  <w:num w:numId="112" w16cid:durableId="2120485147">
    <w:abstractNumId w:val="116"/>
  </w:num>
  <w:num w:numId="113" w16cid:durableId="947007100">
    <w:abstractNumId w:val="56"/>
  </w:num>
  <w:num w:numId="114" w16cid:durableId="1297836907">
    <w:abstractNumId w:val="82"/>
  </w:num>
  <w:num w:numId="115" w16cid:durableId="1910000076">
    <w:abstractNumId w:val="90"/>
  </w:num>
  <w:num w:numId="116" w16cid:durableId="1397819774">
    <w:abstractNumId w:val="103"/>
  </w:num>
  <w:num w:numId="117" w16cid:durableId="629675478">
    <w:abstractNumId w:val="48"/>
  </w:num>
  <w:num w:numId="118" w16cid:durableId="977880262">
    <w:abstractNumId w:val="149"/>
  </w:num>
  <w:num w:numId="119" w16cid:durableId="281696725">
    <w:abstractNumId w:val="66"/>
  </w:num>
  <w:num w:numId="120" w16cid:durableId="1920947411">
    <w:abstractNumId w:val="9"/>
  </w:num>
  <w:num w:numId="121" w16cid:durableId="129131574">
    <w:abstractNumId w:val="74"/>
  </w:num>
  <w:num w:numId="122" w16cid:durableId="1049836912">
    <w:abstractNumId w:val="183"/>
  </w:num>
  <w:num w:numId="123" w16cid:durableId="481234481">
    <w:abstractNumId w:val="65"/>
  </w:num>
  <w:num w:numId="124" w16cid:durableId="369379524">
    <w:abstractNumId w:val="94"/>
  </w:num>
  <w:num w:numId="125" w16cid:durableId="1072388438">
    <w:abstractNumId w:val="115"/>
  </w:num>
  <w:num w:numId="126" w16cid:durableId="1873954930">
    <w:abstractNumId w:val="60"/>
  </w:num>
  <w:num w:numId="127" w16cid:durableId="175401093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99523299">
    <w:abstractNumId w:val="172"/>
  </w:num>
  <w:num w:numId="129" w16cid:durableId="1476265638">
    <w:abstractNumId w:val="136"/>
  </w:num>
  <w:num w:numId="130" w16cid:durableId="1324356162">
    <w:abstractNumId w:val="55"/>
  </w:num>
  <w:num w:numId="131" w16cid:durableId="2035230582">
    <w:abstractNumId w:val="121"/>
  </w:num>
  <w:num w:numId="132" w16cid:durableId="862978760">
    <w:abstractNumId w:val="182"/>
  </w:num>
  <w:num w:numId="133" w16cid:durableId="830295483">
    <w:abstractNumId w:val="162"/>
  </w:num>
  <w:num w:numId="134" w16cid:durableId="625357857">
    <w:abstractNumId w:val="162"/>
    <w:lvlOverride w:ilvl="0">
      <w:startOverride w:val="1"/>
    </w:lvlOverride>
  </w:num>
  <w:num w:numId="135" w16cid:durableId="559629781">
    <w:abstractNumId w:val="134"/>
  </w:num>
  <w:num w:numId="136" w16cid:durableId="1502311516">
    <w:abstractNumId w:val="114"/>
  </w:num>
  <w:num w:numId="137" w16cid:durableId="363873783">
    <w:abstractNumId w:val="148"/>
  </w:num>
  <w:num w:numId="138" w16cid:durableId="1633293524">
    <w:abstractNumId w:val="58"/>
  </w:num>
  <w:num w:numId="139" w16cid:durableId="1704746133">
    <w:abstractNumId w:val="29"/>
  </w:num>
  <w:num w:numId="140" w16cid:durableId="1654947466">
    <w:abstractNumId w:val="20"/>
  </w:num>
  <w:num w:numId="141" w16cid:durableId="407701685">
    <w:abstractNumId w:val="73"/>
  </w:num>
  <w:num w:numId="142" w16cid:durableId="581641553">
    <w:abstractNumId w:val="62"/>
  </w:num>
  <w:num w:numId="143" w16cid:durableId="1571035864">
    <w:abstractNumId w:val="88"/>
  </w:num>
  <w:num w:numId="144" w16cid:durableId="420882792">
    <w:abstractNumId w:val="169"/>
  </w:num>
  <w:num w:numId="145" w16cid:durableId="972518256">
    <w:abstractNumId w:val="146"/>
  </w:num>
  <w:num w:numId="146" w16cid:durableId="2021392555">
    <w:abstractNumId w:val="89"/>
  </w:num>
  <w:num w:numId="147" w16cid:durableId="1578124748">
    <w:abstractNumId w:val="130"/>
  </w:num>
  <w:num w:numId="148" w16cid:durableId="1687712795">
    <w:abstractNumId w:val="144"/>
  </w:num>
  <w:num w:numId="149" w16cid:durableId="2140681720">
    <w:abstractNumId w:val="153"/>
  </w:num>
  <w:num w:numId="150" w16cid:durableId="920217212">
    <w:abstractNumId w:val="30"/>
  </w:num>
  <w:num w:numId="151" w16cid:durableId="643316021">
    <w:abstractNumId w:val="133"/>
  </w:num>
  <w:num w:numId="152" w16cid:durableId="1138300418">
    <w:abstractNumId w:val="155"/>
  </w:num>
  <w:num w:numId="153" w16cid:durableId="2100831003">
    <w:abstractNumId w:val="165"/>
  </w:num>
  <w:num w:numId="154" w16cid:durableId="1161892850">
    <w:abstractNumId w:val="173"/>
  </w:num>
  <w:num w:numId="155" w16cid:durableId="1046488712">
    <w:abstractNumId w:val="109"/>
  </w:num>
  <w:num w:numId="156" w16cid:durableId="1990399343">
    <w:abstractNumId w:val="53"/>
  </w:num>
  <w:num w:numId="157" w16cid:durableId="938564310">
    <w:abstractNumId w:val="163"/>
  </w:num>
  <w:num w:numId="158" w16cid:durableId="783424441">
    <w:abstractNumId w:val="10"/>
  </w:num>
  <w:num w:numId="159" w16cid:durableId="713239604">
    <w:abstractNumId w:val="69"/>
  </w:num>
  <w:num w:numId="160" w16cid:durableId="894046786">
    <w:abstractNumId w:val="175"/>
  </w:num>
  <w:num w:numId="161" w16cid:durableId="165292897">
    <w:abstractNumId w:val="67"/>
  </w:num>
  <w:num w:numId="162" w16cid:durableId="121964608">
    <w:abstractNumId w:val="139"/>
  </w:num>
  <w:num w:numId="163" w16cid:durableId="773861195">
    <w:abstractNumId w:val="19"/>
  </w:num>
  <w:num w:numId="164" w16cid:durableId="301473247">
    <w:abstractNumId w:val="41"/>
  </w:num>
  <w:num w:numId="165" w16cid:durableId="677082447">
    <w:abstractNumId w:val="83"/>
  </w:num>
  <w:num w:numId="166" w16cid:durableId="820388298">
    <w:abstractNumId w:val="101"/>
  </w:num>
  <w:num w:numId="167" w16cid:durableId="246693809">
    <w:abstractNumId w:val="98"/>
  </w:num>
  <w:num w:numId="168" w16cid:durableId="1107039541">
    <w:abstractNumId w:val="25"/>
  </w:num>
  <w:num w:numId="169" w16cid:durableId="415515633">
    <w:abstractNumId w:val="170"/>
  </w:num>
  <w:num w:numId="170" w16cid:durableId="39400006">
    <w:abstractNumId w:val="52"/>
  </w:num>
  <w:num w:numId="171" w16cid:durableId="1583880092">
    <w:abstractNumId w:val="34"/>
  </w:num>
  <w:num w:numId="172" w16cid:durableId="1001734950">
    <w:abstractNumId w:val="176"/>
  </w:num>
  <w:num w:numId="173" w16cid:durableId="976299741">
    <w:abstractNumId w:val="150"/>
  </w:num>
  <w:num w:numId="174" w16cid:durableId="1059983731">
    <w:abstractNumId w:val="44"/>
  </w:num>
  <w:num w:numId="175" w16cid:durableId="2073118082">
    <w:abstractNumId w:val="112"/>
  </w:num>
  <w:num w:numId="176" w16cid:durableId="914045470">
    <w:abstractNumId w:val="97"/>
  </w:num>
  <w:num w:numId="177" w16cid:durableId="668143725">
    <w:abstractNumId w:val="91"/>
  </w:num>
  <w:num w:numId="178" w16cid:durableId="2010936676">
    <w:abstractNumId w:val="106"/>
  </w:num>
  <w:num w:numId="179" w16cid:durableId="1170676014">
    <w:abstractNumId w:val="32"/>
  </w:num>
  <w:num w:numId="180" w16cid:durableId="914975874">
    <w:abstractNumId w:val="184"/>
  </w:num>
  <w:num w:numId="181" w16cid:durableId="1088967552">
    <w:abstractNumId w:val="113"/>
  </w:num>
  <w:num w:numId="182" w16cid:durableId="1508598634">
    <w:abstractNumId w:val="64"/>
  </w:num>
  <w:num w:numId="183" w16cid:durableId="1941058707">
    <w:abstractNumId w:val="35"/>
  </w:num>
  <w:num w:numId="184" w16cid:durableId="1519584654">
    <w:abstractNumId w:val="108"/>
  </w:num>
  <w:num w:numId="185" w16cid:durableId="1192257456">
    <w:abstractNumId w:val="160"/>
  </w:num>
  <w:num w:numId="186" w16cid:durableId="299187702">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7C"/>
    <w:rsid w:val="00000AA4"/>
    <w:rsid w:val="0003562D"/>
    <w:rsid w:val="00082CF3"/>
    <w:rsid w:val="000B48F6"/>
    <w:rsid w:val="000F2046"/>
    <w:rsid w:val="00103033"/>
    <w:rsid w:val="00111EBE"/>
    <w:rsid w:val="001243C5"/>
    <w:rsid w:val="0014212A"/>
    <w:rsid w:val="0015084D"/>
    <w:rsid w:val="00164119"/>
    <w:rsid w:val="00171C55"/>
    <w:rsid w:val="001B5A03"/>
    <w:rsid w:val="002C76FE"/>
    <w:rsid w:val="002E7DF1"/>
    <w:rsid w:val="0031022D"/>
    <w:rsid w:val="003460E6"/>
    <w:rsid w:val="004A0423"/>
    <w:rsid w:val="004A2AF6"/>
    <w:rsid w:val="004F5777"/>
    <w:rsid w:val="00515361"/>
    <w:rsid w:val="00577D08"/>
    <w:rsid w:val="00622DD5"/>
    <w:rsid w:val="0067037C"/>
    <w:rsid w:val="006B21F3"/>
    <w:rsid w:val="00703903"/>
    <w:rsid w:val="00731BAE"/>
    <w:rsid w:val="00782A95"/>
    <w:rsid w:val="007B7254"/>
    <w:rsid w:val="007C0EC4"/>
    <w:rsid w:val="007D4330"/>
    <w:rsid w:val="00826840"/>
    <w:rsid w:val="008F46E0"/>
    <w:rsid w:val="00932018"/>
    <w:rsid w:val="00940477"/>
    <w:rsid w:val="00956D7F"/>
    <w:rsid w:val="00977172"/>
    <w:rsid w:val="009911BE"/>
    <w:rsid w:val="009D39D1"/>
    <w:rsid w:val="009E3E81"/>
    <w:rsid w:val="00A92155"/>
    <w:rsid w:val="00AA0BC5"/>
    <w:rsid w:val="00AD1877"/>
    <w:rsid w:val="00B10641"/>
    <w:rsid w:val="00B44098"/>
    <w:rsid w:val="00BC7736"/>
    <w:rsid w:val="00C473F2"/>
    <w:rsid w:val="00C945F8"/>
    <w:rsid w:val="00C96B68"/>
    <w:rsid w:val="00CB6C36"/>
    <w:rsid w:val="00D0588D"/>
    <w:rsid w:val="00D31C7D"/>
    <w:rsid w:val="00D33726"/>
    <w:rsid w:val="00D44BD1"/>
    <w:rsid w:val="00D80520"/>
    <w:rsid w:val="00DB0F2D"/>
    <w:rsid w:val="00DD0950"/>
    <w:rsid w:val="00DE0910"/>
    <w:rsid w:val="00E142F9"/>
    <w:rsid w:val="00E678E2"/>
    <w:rsid w:val="00E854DF"/>
    <w:rsid w:val="00E93907"/>
    <w:rsid w:val="00EA08A9"/>
    <w:rsid w:val="00F1290D"/>
    <w:rsid w:val="00F13607"/>
    <w:rsid w:val="00F23E82"/>
    <w:rsid w:val="00F50163"/>
    <w:rsid w:val="00F67577"/>
    <w:rsid w:val="00FC0922"/>
    <w:rsid w:val="00FC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681A"/>
  <w14:defaultImageDpi w14:val="32767"/>
  <w15:chartTrackingRefBased/>
  <w15:docId w15:val="{DBA35663-1173-5A44-A397-D1AC862E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037C"/>
    <w:pPr>
      <w:spacing w:after="0" w:line="240" w:lineRule="auto"/>
    </w:pPr>
    <w:rPr>
      <w:rFonts w:ascii="Times New Roman" w:eastAsia="Times New Roman" w:hAnsi="Times New Roman" w:cs="Times New Roman"/>
      <w:kern w:val="0"/>
      <w:szCs w:val="20"/>
      <w14:ligatures w14:val="none"/>
    </w:rPr>
  </w:style>
  <w:style w:type="paragraph" w:styleId="Heading1">
    <w:name w:val="heading 1"/>
    <w:aliases w:val="Document Header1"/>
    <w:basedOn w:val="Normal"/>
    <w:next w:val="Normal"/>
    <w:link w:val="Heading1Char"/>
    <w:qFormat/>
    <w:rsid w:val="00670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670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Clause Paragraph,Section Header3"/>
    <w:basedOn w:val="Normal"/>
    <w:next w:val="Normal"/>
    <w:link w:val="Heading3Char"/>
    <w:unhideWhenUsed/>
    <w:qFormat/>
    <w:rsid w:val="00670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
    <w:basedOn w:val="Normal"/>
    <w:next w:val="Normal"/>
    <w:link w:val="Heading4Char"/>
    <w:unhideWhenUsed/>
    <w:qFormat/>
    <w:rsid w:val="00670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70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703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703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703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703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7037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67037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Clause Paragraph Char,Section Header3 Char"/>
    <w:basedOn w:val="DefaultParagraphFont"/>
    <w:link w:val="Heading3"/>
    <w:rsid w:val="0067037C"/>
    <w:rPr>
      <w:rFonts w:eastAsiaTheme="majorEastAsia" w:cstheme="majorBidi"/>
      <w:color w:val="0F4761" w:themeColor="accent1" w:themeShade="BF"/>
      <w:sz w:val="28"/>
      <w:szCs w:val="28"/>
    </w:rPr>
  </w:style>
  <w:style w:type="character" w:customStyle="1" w:styleId="Heading4Char">
    <w:name w:val="Heading 4 Char"/>
    <w:aliases w:val=" Sub-Clause Sub-paragraph Char"/>
    <w:basedOn w:val="DefaultParagraphFont"/>
    <w:link w:val="Heading4"/>
    <w:rsid w:val="00670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37C"/>
    <w:rPr>
      <w:rFonts w:eastAsiaTheme="majorEastAsia" w:cstheme="majorBidi"/>
      <w:color w:val="0F4761" w:themeColor="accent1" w:themeShade="BF"/>
    </w:rPr>
  </w:style>
  <w:style w:type="character" w:customStyle="1" w:styleId="Heading6Char">
    <w:name w:val="Heading 6 Char"/>
    <w:basedOn w:val="DefaultParagraphFont"/>
    <w:link w:val="Heading6"/>
    <w:rsid w:val="0067037C"/>
    <w:rPr>
      <w:rFonts w:eastAsiaTheme="majorEastAsia" w:cstheme="majorBidi"/>
      <w:i/>
      <w:iCs/>
      <w:color w:val="595959" w:themeColor="text1" w:themeTint="A6"/>
    </w:rPr>
  </w:style>
  <w:style w:type="character" w:customStyle="1" w:styleId="Heading7Char">
    <w:name w:val="Heading 7 Char"/>
    <w:basedOn w:val="DefaultParagraphFont"/>
    <w:link w:val="Heading7"/>
    <w:rsid w:val="0067037C"/>
    <w:rPr>
      <w:rFonts w:eastAsiaTheme="majorEastAsia" w:cstheme="majorBidi"/>
      <w:color w:val="595959" w:themeColor="text1" w:themeTint="A6"/>
    </w:rPr>
  </w:style>
  <w:style w:type="character" w:customStyle="1" w:styleId="Heading8Char">
    <w:name w:val="Heading 8 Char"/>
    <w:basedOn w:val="DefaultParagraphFont"/>
    <w:link w:val="Heading8"/>
    <w:rsid w:val="0067037C"/>
    <w:rPr>
      <w:rFonts w:eastAsiaTheme="majorEastAsia" w:cstheme="majorBidi"/>
      <w:i/>
      <w:iCs/>
      <w:color w:val="272727" w:themeColor="text1" w:themeTint="D8"/>
    </w:rPr>
  </w:style>
  <w:style w:type="character" w:customStyle="1" w:styleId="Heading9Char">
    <w:name w:val="Heading 9 Char"/>
    <w:basedOn w:val="DefaultParagraphFont"/>
    <w:link w:val="Heading9"/>
    <w:rsid w:val="0067037C"/>
    <w:rPr>
      <w:rFonts w:eastAsiaTheme="majorEastAsia" w:cstheme="majorBidi"/>
      <w:color w:val="272727" w:themeColor="text1" w:themeTint="D8"/>
    </w:rPr>
  </w:style>
  <w:style w:type="paragraph" w:styleId="Title">
    <w:name w:val="Title"/>
    <w:basedOn w:val="Normal"/>
    <w:next w:val="Normal"/>
    <w:link w:val="TitleChar"/>
    <w:qFormat/>
    <w:rsid w:val="006703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0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7C"/>
    <w:pPr>
      <w:spacing w:before="160"/>
      <w:jc w:val="center"/>
    </w:pPr>
    <w:rPr>
      <w:i/>
      <w:iCs/>
      <w:color w:val="404040" w:themeColor="text1" w:themeTint="BF"/>
    </w:rPr>
  </w:style>
  <w:style w:type="character" w:customStyle="1" w:styleId="QuoteChar">
    <w:name w:val="Quote Char"/>
    <w:basedOn w:val="DefaultParagraphFont"/>
    <w:link w:val="Quote"/>
    <w:uiPriority w:val="29"/>
    <w:rsid w:val="0067037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67037C"/>
    <w:pPr>
      <w:ind w:left="720"/>
      <w:contextualSpacing/>
    </w:pPr>
  </w:style>
  <w:style w:type="character" w:styleId="IntenseEmphasis">
    <w:name w:val="Intense Emphasis"/>
    <w:basedOn w:val="DefaultParagraphFont"/>
    <w:uiPriority w:val="21"/>
    <w:qFormat/>
    <w:rsid w:val="0067037C"/>
    <w:rPr>
      <w:i/>
      <w:iCs/>
      <w:color w:val="0F4761" w:themeColor="accent1" w:themeShade="BF"/>
    </w:rPr>
  </w:style>
  <w:style w:type="paragraph" w:styleId="IntenseQuote">
    <w:name w:val="Intense Quote"/>
    <w:basedOn w:val="Normal"/>
    <w:next w:val="Normal"/>
    <w:link w:val="IntenseQuoteChar"/>
    <w:uiPriority w:val="30"/>
    <w:qFormat/>
    <w:rsid w:val="00670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37C"/>
    <w:rPr>
      <w:i/>
      <w:iCs/>
      <w:color w:val="0F4761" w:themeColor="accent1" w:themeShade="BF"/>
    </w:rPr>
  </w:style>
  <w:style w:type="character" w:styleId="IntenseReference">
    <w:name w:val="Intense Reference"/>
    <w:basedOn w:val="DefaultParagraphFont"/>
    <w:uiPriority w:val="32"/>
    <w:qFormat/>
    <w:rsid w:val="0067037C"/>
    <w:rPr>
      <w:b/>
      <w:bCs/>
      <w:smallCaps/>
      <w:color w:val="0F4761" w:themeColor="accent1" w:themeShade="BF"/>
      <w:spacing w:val="5"/>
    </w:rPr>
  </w:style>
  <w:style w:type="paragraph" w:customStyle="1" w:styleId="Sub-ClauseText">
    <w:name w:val="Sub-Clause Text"/>
    <w:basedOn w:val="Normal"/>
    <w:rsid w:val="0067037C"/>
    <w:pPr>
      <w:spacing w:before="120" w:after="120"/>
      <w:jc w:val="both"/>
    </w:pPr>
    <w:rPr>
      <w:spacing w:val="-4"/>
    </w:rPr>
  </w:style>
  <w:style w:type="paragraph" w:customStyle="1" w:styleId="Outline">
    <w:name w:val="Outline"/>
    <w:basedOn w:val="Normal"/>
    <w:rsid w:val="0067037C"/>
    <w:pPr>
      <w:spacing w:before="240"/>
    </w:pPr>
    <w:rPr>
      <w:kern w:val="28"/>
    </w:rPr>
  </w:style>
  <w:style w:type="paragraph" w:customStyle="1" w:styleId="Outline1">
    <w:name w:val="Outline1"/>
    <w:basedOn w:val="Outline"/>
    <w:next w:val="Outline2"/>
    <w:rsid w:val="0067037C"/>
    <w:pPr>
      <w:keepNext/>
      <w:tabs>
        <w:tab w:val="num" w:pos="360"/>
      </w:tabs>
      <w:ind w:left="360" w:hanging="360"/>
    </w:pPr>
  </w:style>
  <w:style w:type="paragraph" w:customStyle="1" w:styleId="Outline2">
    <w:name w:val="Outline2"/>
    <w:basedOn w:val="Normal"/>
    <w:rsid w:val="0067037C"/>
    <w:pPr>
      <w:tabs>
        <w:tab w:val="num" w:pos="864"/>
      </w:tabs>
      <w:spacing w:before="240"/>
      <w:ind w:left="864" w:hanging="504"/>
    </w:pPr>
    <w:rPr>
      <w:kern w:val="28"/>
    </w:rPr>
  </w:style>
  <w:style w:type="paragraph" w:customStyle="1" w:styleId="Outline3">
    <w:name w:val="Outline3"/>
    <w:basedOn w:val="Normal"/>
    <w:rsid w:val="0067037C"/>
    <w:pPr>
      <w:tabs>
        <w:tab w:val="num" w:pos="1368"/>
      </w:tabs>
      <w:spacing w:before="240"/>
      <w:ind w:left="1368" w:hanging="504"/>
    </w:pPr>
    <w:rPr>
      <w:kern w:val="28"/>
    </w:rPr>
  </w:style>
  <w:style w:type="paragraph" w:customStyle="1" w:styleId="Outline4">
    <w:name w:val="Outline4"/>
    <w:basedOn w:val="Normal"/>
    <w:rsid w:val="0067037C"/>
    <w:pPr>
      <w:tabs>
        <w:tab w:val="num" w:pos="1872"/>
      </w:tabs>
      <w:spacing w:before="240"/>
      <w:ind w:left="1872" w:hanging="504"/>
    </w:pPr>
    <w:rPr>
      <w:kern w:val="28"/>
    </w:rPr>
  </w:style>
  <w:style w:type="paragraph" w:customStyle="1" w:styleId="outlinebullet">
    <w:name w:val="outlinebullet"/>
    <w:basedOn w:val="Normal"/>
    <w:rsid w:val="0067037C"/>
    <w:pPr>
      <w:tabs>
        <w:tab w:val="left" w:pos="1440"/>
      </w:tabs>
      <w:spacing w:before="120"/>
      <w:ind w:left="1440" w:hanging="450"/>
    </w:pPr>
  </w:style>
  <w:style w:type="paragraph" w:styleId="BodyText2">
    <w:name w:val="Body Text 2"/>
    <w:basedOn w:val="Normal"/>
    <w:link w:val="BodyText2Char"/>
    <w:rsid w:val="0067037C"/>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67037C"/>
    <w:rPr>
      <w:rFonts w:ascii="Times New Roman" w:eastAsia="Times New Roman" w:hAnsi="Times New Roman" w:cs="Times New Roman"/>
      <w:b/>
      <w:kern w:val="0"/>
      <w:sz w:val="28"/>
      <w:szCs w:val="20"/>
      <w14:ligatures w14:val="none"/>
    </w:rPr>
  </w:style>
  <w:style w:type="paragraph" w:customStyle="1" w:styleId="TOCNumber1">
    <w:name w:val="TOC Number1"/>
    <w:basedOn w:val="Heading4"/>
    <w:autoRedefine/>
    <w:rsid w:val="0067037C"/>
    <w:pPr>
      <w:keepNext w:val="0"/>
      <w:keepLines w:val="0"/>
      <w:spacing w:before="120" w:after="120"/>
      <w:outlineLvl w:val="9"/>
    </w:pPr>
    <w:rPr>
      <w:rFonts w:eastAsia="Times New Roman" w:cs="Times New Roman"/>
      <w:b/>
      <w:i w:val="0"/>
      <w:iCs w:val="0"/>
      <w:color w:val="auto"/>
    </w:rPr>
  </w:style>
  <w:style w:type="paragraph" w:customStyle="1" w:styleId="Heading1-Clausename">
    <w:name w:val="Heading 1- Clause name"/>
    <w:basedOn w:val="Normal"/>
    <w:rsid w:val="0067037C"/>
    <w:pPr>
      <w:tabs>
        <w:tab w:val="num" w:pos="360"/>
      </w:tabs>
      <w:spacing w:before="120" w:after="120"/>
      <w:ind w:left="360" w:hanging="360"/>
    </w:pPr>
    <w:rPr>
      <w:b/>
    </w:rPr>
  </w:style>
  <w:style w:type="paragraph" w:customStyle="1" w:styleId="P3Header1-Clauses">
    <w:name w:val="P3 Header1-Clauses"/>
    <w:basedOn w:val="Heading1-Clausename"/>
    <w:rsid w:val="0067037C"/>
    <w:pPr>
      <w:tabs>
        <w:tab w:val="clear" w:pos="360"/>
      </w:tabs>
      <w:ind w:left="0" w:firstLine="0"/>
    </w:pPr>
    <w:rPr>
      <w:b w:val="0"/>
    </w:rPr>
  </w:style>
  <w:style w:type="paragraph" w:customStyle="1" w:styleId="Header1-Clauses">
    <w:name w:val="Header 1 - Clauses"/>
    <w:basedOn w:val="Normal"/>
    <w:rsid w:val="0067037C"/>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67037C"/>
  </w:style>
  <w:style w:type="paragraph" w:customStyle="1" w:styleId="Sec1-Clauses">
    <w:name w:val="Sec1-Clauses"/>
    <w:basedOn w:val="Heading1-Clausename"/>
    <w:rsid w:val="0067037C"/>
  </w:style>
  <w:style w:type="paragraph" w:customStyle="1" w:styleId="SectionXHeader3">
    <w:name w:val="Section X Header 3"/>
    <w:basedOn w:val="Heading1"/>
    <w:autoRedefine/>
    <w:rsid w:val="0067037C"/>
    <w:pPr>
      <w:keepNext w:val="0"/>
      <w:keepLines w:val="0"/>
      <w:spacing w:before="120" w:after="240"/>
      <w:jc w:val="center"/>
    </w:pPr>
    <w:rPr>
      <w:rFonts w:ascii="Times New Roman" w:eastAsia="Times New Roman" w:hAnsi="Times New Roman" w:cs="Times New Roman"/>
      <w:b/>
      <w:color w:val="auto"/>
      <w:sz w:val="36"/>
      <w:szCs w:val="20"/>
    </w:rPr>
  </w:style>
  <w:style w:type="paragraph" w:customStyle="1" w:styleId="i">
    <w:name w:val="(i)"/>
    <w:basedOn w:val="Normal"/>
    <w:rsid w:val="0067037C"/>
    <w:pPr>
      <w:suppressAutoHyphens/>
      <w:jc w:val="both"/>
    </w:pPr>
    <w:rPr>
      <w:rFonts w:ascii="Tms Rmn" w:hAnsi="Tms Rmn"/>
    </w:rPr>
  </w:style>
  <w:style w:type="character" w:styleId="Hyperlink">
    <w:name w:val="Hyperlink"/>
    <w:basedOn w:val="DefaultParagraphFont"/>
    <w:uiPriority w:val="99"/>
    <w:rsid w:val="0067037C"/>
    <w:rPr>
      <w:color w:val="0000FF"/>
      <w:u w:val="single"/>
    </w:rPr>
  </w:style>
  <w:style w:type="paragraph" w:styleId="Footer">
    <w:name w:val="footer"/>
    <w:basedOn w:val="Normal"/>
    <w:link w:val="FooterChar"/>
    <w:uiPriority w:val="99"/>
    <w:rsid w:val="0067037C"/>
    <w:pPr>
      <w:tabs>
        <w:tab w:val="right" w:leader="underscore" w:pos="9504"/>
      </w:tabs>
      <w:spacing w:before="120"/>
    </w:pPr>
  </w:style>
  <w:style w:type="character" w:customStyle="1" w:styleId="FooterChar">
    <w:name w:val="Footer Char"/>
    <w:basedOn w:val="DefaultParagraphFont"/>
    <w:link w:val="Footer"/>
    <w:uiPriority w:val="99"/>
    <w:rsid w:val="0067037C"/>
    <w:rPr>
      <w:rFonts w:ascii="Times New Roman" w:eastAsia="Times New Roman" w:hAnsi="Times New Roman" w:cs="Times New Roman"/>
      <w:kern w:val="0"/>
      <w:szCs w:val="20"/>
      <w14:ligatures w14:val="none"/>
    </w:rPr>
  </w:style>
  <w:style w:type="paragraph" w:customStyle="1" w:styleId="Subtitle2">
    <w:name w:val="Subtitle 2"/>
    <w:basedOn w:val="Footer"/>
    <w:autoRedefine/>
    <w:rsid w:val="0067037C"/>
    <w:pPr>
      <w:ind w:left="360" w:hanging="360"/>
      <w:jc w:val="center"/>
      <w:outlineLvl w:val="1"/>
    </w:pPr>
    <w:rPr>
      <w:b/>
      <w:sz w:val="36"/>
    </w:rPr>
  </w:style>
  <w:style w:type="paragraph" w:styleId="List">
    <w:name w:val="List"/>
    <w:aliases w:val="1. List"/>
    <w:basedOn w:val="Normal"/>
    <w:rsid w:val="0067037C"/>
    <w:pPr>
      <w:spacing w:before="120" w:after="120"/>
      <w:ind w:left="1440"/>
      <w:jc w:val="both"/>
    </w:pPr>
  </w:style>
  <w:style w:type="paragraph" w:customStyle="1" w:styleId="BankNormal">
    <w:name w:val="BankNormal"/>
    <w:basedOn w:val="Normal"/>
    <w:rsid w:val="0067037C"/>
    <w:pPr>
      <w:spacing w:after="240"/>
    </w:pPr>
  </w:style>
  <w:style w:type="paragraph" w:styleId="TOC1">
    <w:name w:val="toc 1"/>
    <w:basedOn w:val="Normal"/>
    <w:next w:val="Normal"/>
    <w:uiPriority w:val="39"/>
    <w:rsid w:val="0067037C"/>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7037C"/>
    <w:pPr>
      <w:tabs>
        <w:tab w:val="right" w:leader="dot" w:pos="9000"/>
      </w:tabs>
      <w:ind w:left="360" w:hanging="360"/>
      <w:outlineLvl w:val="1"/>
    </w:pPr>
    <w:rPr>
      <w:noProof/>
      <w:szCs w:val="28"/>
    </w:rPr>
  </w:style>
  <w:style w:type="paragraph" w:customStyle="1" w:styleId="titulo">
    <w:name w:val="titulo"/>
    <w:basedOn w:val="Heading5"/>
    <w:rsid w:val="0067037C"/>
    <w:pPr>
      <w:keepNext w:val="0"/>
      <w:keepLines w:val="0"/>
      <w:spacing w:before="0" w:after="240"/>
      <w:jc w:val="center"/>
    </w:pPr>
    <w:rPr>
      <w:rFonts w:ascii="Times New Roman Bold" w:eastAsia="Times New Roman" w:hAnsi="Times New Roman Bold" w:cs="Times New Roman"/>
      <w:b/>
      <w:color w:val="auto"/>
    </w:rPr>
  </w:style>
  <w:style w:type="paragraph" w:styleId="BodyTextIndent">
    <w:name w:val="Body Text Indent"/>
    <w:basedOn w:val="Normal"/>
    <w:link w:val="BodyTextIndentChar"/>
    <w:rsid w:val="0067037C"/>
    <w:pPr>
      <w:ind w:left="720"/>
      <w:jc w:val="both"/>
    </w:pPr>
  </w:style>
  <w:style w:type="character" w:customStyle="1" w:styleId="BodyTextIndentChar">
    <w:name w:val="Body Text Indent Char"/>
    <w:basedOn w:val="DefaultParagraphFont"/>
    <w:link w:val="BodyTextIndent"/>
    <w:rsid w:val="0067037C"/>
    <w:rPr>
      <w:rFonts w:ascii="Times New Roman" w:eastAsia="Times New Roman" w:hAnsi="Times New Roman" w:cs="Times New Roman"/>
      <w:kern w:val="0"/>
      <w:szCs w:val="20"/>
      <w14:ligatures w14:val="none"/>
    </w:rPr>
  </w:style>
  <w:style w:type="paragraph" w:styleId="ListNumber">
    <w:name w:val="List Number"/>
    <w:basedOn w:val="Normal"/>
    <w:rsid w:val="0067037C"/>
    <w:pPr>
      <w:tabs>
        <w:tab w:val="num" w:pos="432"/>
        <w:tab w:val="num" w:pos="648"/>
      </w:tabs>
      <w:spacing w:after="240"/>
      <w:ind w:left="648" w:hanging="432"/>
      <w:jc w:val="both"/>
    </w:pPr>
  </w:style>
  <w:style w:type="paragraph" w:customStyle="1" w:styleId="SectionVHeader">
    <w:name w:val="Section V. Header"/>
    <w:basedOn w:val="Normal"/>
    <w:rsid w:val="0067037C"/>
    <w:pPr>
      <w:spacing w:before="240" w:after="240"/>
      <w:jc w:val="center"/>
    </w:pPr>
    <w:rPr>
      <w:b/>
      <w:sz w:val="36"/>
    </w:rPr>
  </w:style>
  <w:style w:type="paragraph" w:styleId="BodyText">
    <w:name w:val="Body Text"/>
    <w:basedOn w:val="Normal"/>
    <w:link w:val="BodyTextChar"/>
    <w:rsid w:val="0067037C"/>
    <w:pPr>
      <w:jc w:val="both"/>
    </w:pPr>
  </w:style>
  <w:style w:type="character" w:customStyle="1" w:styleId="BodyTextChar">
    <w:name w:val="Body Text Char"/>
    <w:basedOn w:val="DefaultParagraphFont"/>
    <w:link w:val="BodyText"/>
    <w:rsid w:val="0067037C"/>
    <w:rPr>
      <w:rFonts w:ascii="Times New Roman" w:eastAsia="Times New Roman" w:hAnsi="Times New Roman" w:cs="Times New Roman"/>
      <w:kern w:val="0"/>
      <w:szCs w:val="20"/>
      <w14:ligatures w14:val="none"/>
    </w:rPr>
  </w:style>
  <w:style w:type="paragraph" w:customStyle="1" w:styleId="Head2">
    <w:name w:val="Head 2"/>
    <w:basedOn w:val="Heading9"/>
    <w:rsid w:val="0067037C"/>
    <w:pPr>
      <w:keepLines w:val="0"/>
      <w:widowControl w:val="0"/>
      <w:suppressAutoHyphens/>
      <w:jc w:val="both"/>
      <w:outlineLvl w:val="9"/>
    </w:pPr>
    <w:rPr>
      <w:rFonts w:ascii="Times New Roman Bold" w:eastAsia="Times New Roman" w:hAnsi="Times New Roman Bold" w:cs="Times New Roman"/>
      <w:color w:val="auto"/>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67037C"/>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67037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67037C"/>
    <w:rPr>
      <w:vertAlign w:val="superscript"/>
    </w:rPr>
  </w:style>
  <w:style w:type="paragraph" w:styleId="EndnoteText">
    <w:name w:val="endnote text"/>
    <w:basedOn w:val="Normal"/>
    <w:link w:val="EndnoteTextChar"/>
    <w:semiHidden/>
    <w:rsid w:val="0067037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67037C"/>
    <w:rPr>
      <w:rFonts w:ascii="Times New Roman" w:eastAsia="Times New Roman" w:hAnsi="Times New Roman" w:cs="Times New Roman"/>
      <w:kern w:val="0"/>
      <w:szCs w:val="20"/>
      <w14:ligatures w14:val="none"/>
    </w:rPr>
  </w:style>
  <w:style w:type="character" w:styleId="PageNumber">
    <w:name w:val="page number"/>
    <w:basedOn w:val="DefaultParagraphFont"/>
    <w:rsid w:val="0067037C"/>
  </w:style>
  <w:style w:type="paragraph" w:styleId="Header">
    <w:name w:val="header"/>
    <w:basedOn w:val="Normal"/>
    <w:link w:val="HeaderChar"/>
    <w:uiPriority w:val="99"/>
    <w:rsid w:val="0067037C"/>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67037C"/>
    <w:rPr>
      <w:rFonts w:ascii="Times New Roman" w:eastAsia="Times New Roman" w:hAnsi="Times New Roman" w:cs="Times New Roman"/>
      <w:kern w:val="0"/>
      <w:sz w:val="20"/>
      <w:szCs w:val="20"/>
      <w14:ligatures w14:val="none"/>
    </w:rPr>
  </w:style>
  <w:style w:type="paragraph" w:customStyle="1" w:styleId="Part1">
    <w:name w:val="Part 1"/>
    <w:aliases w:val="2,3 Header 4,3"/>
    <w:basedOn w:val="Normal"/>
    <w:link w:val="Part1Char"/>
    <w:autoRedefine/>
    <w:rsid w:val="0067037C"/>
    <w:pPr>
      <w:spacing w:before="240" w:after="240"/>
      <w:jc w:val="center"/>
    </w:pPr>
    <w:rPr>
      <w:b/>
      <w:sz w:val="36"/>
    </w:rPr>
  </w:style>
  <w:style w:type="paragraph" w:styleId="TOC3">
    <w:name w:val="toc 3"/>
    <w:basedOn w:val="Normal"/>
    <w:next w:val="Normal"/>
    <w:autoRedefine/>
    <w:semiHidden/>
    <w:rsid w:val="0067037C"/>
    <w:pPr>
      <w:ind w:left="480"/>
    </w:pPr>
  </w:style>
  <w:style w:type="paragraph" w:customStyle="1" w:styleId="SectionVIHeader">
    <w:name w:val="Section VI. Header"/>
    <w:basedOn w:val="SectionVHeader"/>
    <w:rsid w:val="0067037C"/>
    <w:pPr>
      <w:spacing w:before="120"/>
    </w:pPr>
  </w:style>
  <w:style w:type="paragraph" w:styleId="TOC4">
    <w:name w:val="toc 4"/>
    <w:basedOn w:val="Normal"/>
    <w:next w:val="Normal"/>
    <w:autoRedefine/>
    <w:semiHidden/>
    <w:rsid w:val="0067037C"/>
    <w:pPr>
      <w:ind w:left="720"/>
    </w:pPr>
  </w:style>
  <w:style w:type="paragraph" w:styleId="TOC5">
    <w:name w:val="toc 5"/>
    <w:basedOn w:val="Normal"/>
    <w:next w:val="Normal"/>
    <w:autoRedefine/>
    <w:semiHidden/>
    <w:rsid w:val="0067037C"/>
    <w:pPr>
      <w:ind w:left="960"/>
    </w:pPr>
  </w:style>
  <w:style w:type="paragraph" w:styleId="TOC6">
    <w:name w:val="toc 6"/>
    <w:basedOn w:val="Normal"/>
    <w:next w:val="Normal"/>
    <w:autoRedefine/>
    <w:semiHidden/>
    <w:rsid w:val="0067037C"/>
    <w:pPr>
      <w:ind w:left="1200"/>
    </w:pPr>
  </w:style>
  <w:style w:type="paragraph" w:styleId="TOC7">
    <w:name w:val="toc 7"/>
    <w:basedOn w:val="Normal"/>
    <w:next w:val="Normal"/>
    <w:autoRedefine/>
    <w:semiHidden/>
    <w:rsid w:val="0067037C"/>
    <w:pPr>
      <w:ind w:left="1440"/>
    </w:pPr>
  </w:style>
  <w:style w:type="paragraph" w:styleId="TOC8">
    <w:name w:val="toc 8"/>
    <w:basedOn w:val="Normal"/>
    <w:next w:val="Normal"/>
    <w:autoRedefine/>
    <w:semiHidden/>
    <w:rsid w:val="0067037C"/>
    <w:pPr>
      <w:ind w:left="1680"/>
    </w:pPr>
  </w:style>
  <w:style w:type="paragraph" w:styleId="TOC9">
    <w:name w:val="toc 9"/>
    <w:basedOn w:val="Normal"/>
    <w:next w:val="Normal"/>
    <w:autoRedefine/>
    <w:semiHidden/>
    <w:rsid w:val="0067037C"/>
    <w:pPr>
      <w:ind w:left="1920"/>
    </w:pPr>
  </w:style>
  <w:style w:type="paragraph" w:styleId="BodyTextIndent2">
    <w:name w:val="Body Text Indent 2"/>
    <w:basedOn w:val="Normal"/>
    <w:link w:val="BodyTextIndent2Char"/>
    <w:rsid w:val="0067037C"/>
    <w:pPr>
      <w:tabs>
        <w:tab w:val="num" w:pos="720"/>
      </w:tabs>
      <w:ind w:left="720" w:hanging="720"/>
    </w:pPr>
  </w:style>
  <w:style w:type="character" w:customStyle="1" w:styleId="BodyTextIndent2Char">
    <w:name w:val="Body Text Indent 2 Char"/>
    <w:basedOn w:val="DefaultParagraphFont"/>
    <w:link w:val="BodyTextIndent2"/>
    <w:rsid w:val="0067037C"/>
    <w:rPr>
      <w:rFonts w:ascii="Times New Roman" w:eastAsia="Times New Roman" w:hAnsi="Times New Roman" w:cs="Times New Roman"/>
      <w:kern w:val="0"/>
      <w:szCs w:val="20"/>
      <w14:ligatures w14:val="none"/>
    </w:rPr>
  </w:style>
  <w:style w:type="paragraph" w:styleId="DocumentMap">
    <w:name w:val="Document Map"/>
    <w:basedOn w:val="Normal"/>
    <w:link w:val="DocumentMapChar"/>
    <w:semiHidden/>
    <w:rsid w:val="0067037C"/>
    <w:pPr>
      <w:shd w:val="clear" w:color="auto" w:fill="000080"/>
    </w:pPr>
    <w:rPr>
      <w:rFonts w:ascii="Tahoma" w:hAnsi="Tahoma" w:cs="Tahoma"/>
    </w:rPr>
  </w:style>
  <w:style w:type="character" w:customStyle="1" w:styleId="DocumentMapChar">
    <w:name w:val="Document Map Char"/>
    <w:basedOn w:val="DefaultParagraphFont"/>
    <w:link w:val="DocumentMap"/>
    <w:semiHidden/>
    <w:rsid w:val="0067037C"/>
    <w:rPr>
      <w:rFonts w:ascii="Tahoma" w:eastAsia="Times New Roman" w:hAnsi="Tahoma" w:cs="Tahoma"/>
      <w:kern w:val="0"/>
      <w:szCs w:val="20"/>
      <w:shd w:val="clear" w:color="auto" w:fill="000080"/>
      <w14:ligatures w14:val="none"/>
    </w:rPr>
  </w:style>
  <w:style w:type="paragraph" w:styleId="BlockText">
    <w:name w:val="Block Text"/>
    <w:basedOn w:val="Normal"/>
    <w:rsid w:val="0067037C"/>
    <w:pPr>
      <w:tabs>
        <w:tab w:val="left" w:pos="1440"/>
        <w:tab w:val="left" w:pos="1800"/>
      </w:tabs>
      <w:suppressAutoHyphens/>
      <w:ind w:left="1080" w:right="-72" w:hanging="540"/>
      <w:jc w:val="both"/>
    </w:pPr>
  </w:style>
  <w:style w:type="paragraph" w:styleId="Index1">
    <w:name w:val="index 1"/>
    <w:basedOn w:val="Normal"/>
    <w:next w:val="Normal"/>
    <w:semiHidden/>
    <w:rsid w:val="0067037C"/>
    <w:pPr>
      <w:tabs>
        <w:tab w:val="left" w:leader="dot" w:pos="9000"/>
        <w:tab w:val="right" w:pos="9360"/>
      </w:tabs>
      <w:suppressAutoHyphens/>
      <w:ind w:left="720"/>
    </w:pPr>
  </w:style>
  <w:style w:type="paragraph" w:styleId="NormalWeb">
    <w:name w:val="Normal (Web)"/>
    <w:basedOn w:val="Normal"/>
    <w:uiPriority w:val="99"/>
    <w:rsid w:val="0067037C"/>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67037C"/>
    <w:rPr>
      <w:sz w:val="16"/>
      <w:szCs w:val="16"/>
    </w:rPr>
  </w:style>
  <w:style w:type="paragraph" w:styleId="CommentText">
    <w:name w:val="annotation text"/>
    <w:basedOn w:val="Normal"/>
    <w:link w:val="CommentTextChar"/>
    <w:uiPriority w:val="99"/>
    <w:rsid w:val="0067037C"/>
    <w:rPr>
      <w:sz w:val="20"/>
    </w:rPr>
  </w:style>
  <w:style w:type="character" w:customStyle="1" w:styleId="CommentTextChar">
    <w:name w:val="Comment Text Char"/>
    <w:basedOn w:val="DefaultParagraphFont"/>
    <w:link w:val="CommentText"/>
    <w:uiPriority w:val="99"/>
    <w:rsid w:val="0067037C"/>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rsid w:val="0067037C"/>
    <w:rPr>
      <w:color w:val="800080"/>
      <w:u w:val="single"/>
    </w:rPr>
  </w:style>
  <w:style w:type="paragraph" w:styleId="BodyTextIndent3">
    <w:name w:val="Body Text Indent 3"/>
    <w:basedOn w:val="Normal"/>
    <w:link w:val="BodyTextIndent3Char"/>
    <w:rsid w:val="0067037C"/>
    <w:pPr>
      <w:ind w:left="1782" w:hanging="540"/>
    </w:pPr>
  </w:style>
  <w:style w:type="character" w:customStyle="1" w:styleId="BodyTextIndent3Char">
    <w:name w:val="Body Text Indent 3 Char"/>
    <w:basedOn w:val="DefaultParagraphFont"/>
    <w:link w:val="BodyTextIndent3"/>
    <w:rsid w:val="0067037C"/>
    <w:rPr>
      <w:rFonts w:ascii="Times New Roman" w:eastAsia="Times New Roman" w:hAnsi="Times New Roman" w:cs="Times New Roman"/>
      <w:kern w:val="0"/>
      <w:szCs w:val="20"/>
      <w14:ligatures w14:val="none"/>
    </w:rPr>
  </w:style>
  <w:style w:type="paragraph" w:customStyle="1" w:styleId="Head52">
    <w:name w:val="Head 5.2"/>
    <w:basedOn w:val="Normal"/>
    <w:rsid w:val="0067037C"/>
    <w:pPr>
      <w:tabs>
        <w:tab w:val="left" w:pos="533"/>
      </w:tabs>
      <w:suppressAutoHyphens/>
      <w:ind w:left="533" w:hanging="533"/>
      <w:jc w:val="both"/>
    </w:pPr>
    <w:rPr>
      <w:b/>
    </w:rPr>
  </w:style>
  <w:style w:type="paragraph" w:styleId="BodyText3">
    <w:name w:val="Body Text 3"/>
    <w:basedOn w:val="Normal"/>
    <w:link w:val="BodyText3Char"/>
    <w:rsid w:val="0067037C"/>
    <w:rPr>
      <w:i/>
      <w:iCs/>
    </w:rPr>
  </w:style>
  <w:style w:type="character" w:customStyle="1" w:styleId="BodyText3Char">
    <w:name w:val="Body Text 3 Char"/>
    <w:basedOn w:val="DefaultParagraphFont"/>
    <w:link w:val="BodyText3"/>
    <w:rsid w:val="0067037C"/>
    <w:rPr>
      <w:rFonts w:ascii="Times New Roman" w:eastAsia="Times New Roman" w:hAnsi="Times New Roman" w:cs="Times New Roman"/>
      <w:i/>
      <w:iCs/>
      <w:kern w:val="0"/>
      <w:szCs w:val="20"/>
      <w14:ligatures w14:val="none"/>
    </w:rPr>
  </w:style>
  <w:style w:type="paragraph" w:customStyle="1" w:styleId="SectionIXHeader">
    <w:name w:val="Section IX Header"/>
    <w:basedOn w:val="Normal"/>
    <w:rsid w:val="0067037C"/>
    <w:pPr>
      <w:spacing w:before="240" w:after="240"/>
      <w:jc w:val="center"/>
    </w:pPr>
    <w:rPr>
      <w:rFonts w:ascii="Times New Roman Bold" w:hAnsi="Times New Roman Bold"/>
      <w:b/>
      <w:sz w:val="36"/>
    </w:rPr>
  </w:style>
  <w:style w:type="paragraph" w:customStyle="1" w:styleId="Document1">
    <w:name w:val="Document 1"/>
    <w:rsid w:val="0067037C"/>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81">
    <w:name w:val="Head 8.1"/>
    <w:basedOn w:val="Heading1"/>
    <w:rsid w:val="0067037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en-GB"/>
    </w:rPr>
  </w:style>
  <w:style w:type="paragraph" w:customStyle="1" w:styleId="Technical8">
    <w:name w:val="Technical 8"/>
    <w:rsid w:val="0067037C"/>
    <w:pPr>
      <w:tabs>
        <w:tab w:val="left" w:pos="-720"/>
      </w:tabs>
      <w:suppressAutoHyphens/>
      <w:spacing w:after="0" w:line="240" w:lineRule="auto"/>
      <w:ind w:firstLine="720"/>
    </w:pPr>
    <w:rPr>
      <w:rFonts w:ascii="Courier" w:eastAsia="Times New Roman" w:hAnsi="Courier" w:cs="Times New Roman"/>
      <w:b/>
      <w:kern w:val="0"/>
      <w:szCs w:val="20"/>
      <w14:ligatures w14:val="none"/>
    </w:rPr>
  </w:style>
  <w:style w:type="paragraph" w:styleId="BalloonText">
    <w:name w:val="Balloon Text"/>
    <w:basedOn w:val="Normal"/>
    <w:link w:val="BalloonTextChar"/>
    <w:uiPriority w:val="99"/>
    <w:semiHidden/>
    <w:rsid w:val="0067037C"/>
    <w:rPr>
      <w:rFonts w:ascii="Tahoma" w:hAnsi="Tahoma" w:cs="Tahoma"/>
      <w:sz w:val="16"/>
      <w:szCs w:val="16"/>
    </w:rPr>
  </w:style>
  <w:style w:type="character" w:customStyle="1" w:styleId="BalloonTextChar">
    <w:name w:val="Balloon Text Char"/>
    <w:basedOn w:val="DefaultParagraphFont"/>
    <w:link w:val="BalloonText"/>
    <w:uiPriority w:val="99"/>
    <w:semiHidden/>
    <w:rsid w:val="0067037C"/>
    <w:rPr>
      <w:rFonts w:ascii="Tahoma" w:eastAsia="Times New Roman" w:hAnsi="Tahoma" w:cs="Tahoma"/>
      <w:kern w:val="0"/>
      <w:sz w:val="16"/>
      <w:szCs w:val="16"/>
      <w14:ligatures w14:val="none"/>
    </w:rPr>
  </w:style>
  <w:style w:type="paragraph" w:customStyle="1" w:styleId="StyleStyleHeader1-ClausesAfter0ptLeft0Hanging">
    <w:name w:val="Style Style Header 1 - Clauses + After:  0 pt + Left:  0&quot; Hanging:..."/>
    <w:basedOn w:val="Normal"/>
    <w:rsid w:val="0067037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67037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67037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67037C"/>
    <w:rPr>
      <w:rFonts w:ascii="Times New Roman" w:eastAsia="Times New Roman" w:hAnsi="Times New Roman" w:cs="Times New Roman"/>
      <w:b/>
      <w:bCs/>
      <w:kern w:val="0"/>
      <w:szCs w:val="20"/>
      <w:lang w:val="es-ES_tradnl"/>
      <w14:ligatures w14:val="none"/>
    </w:rPr>
  </w:style>
  <w:style w:type="paragraph" w:styleId="CommentSubject">
    <w:name w:val="annotation subject"/>
    <w:basedOn w:val="CommentText"/>
    <w:next w:val="CommentText"/>
    <w:link w:val="CommentSubjectChar"/>
    <w:uiPriority w:val="99"/>
    <w:rsid w:val="0067037C"/>
    <w:rPr>
      <w:b/>
      <w:bCs/>
    </w:rPr>
  </w:style>
  <w:style w:type="character" w:customStyle="1" w:styleId="CommentSubjectChar">
    <w:name w:val="Comment Subject Char"/>
    <w:basedOn w:val="CommentTextChar"/>
    <w:link w:val="CommentSubject"/>
    <w:uiPriority w:val="99"/>
    <w:rsid w:val="0067037C"/>
    <w:rPr>
      <w:rFonts w:ascii="Times New Roman" w:eastAsia="Times New Roman" w:hAnsi="Times New Roman" w:cs="Times New Roman"/>
      <w:b/>
      <w:bCs/>
      <w:kern w:val="0"/>
      <w:sz w:val="20"/>
      <w:szCs w:val="20"/>
      <w14:ligatures w14:val="none"/>
    </w:rPr>
  </w:style>
  <w:style w:type="paragraph" w:customStyle="1" w:styleId="Header1">
    <w:name w:val="Header1"/>
    <w:basedOn w:val="Normal"/>
    <w:rsid w:val="0067037C"/>
    <w:pPr>
      <w:widowControl w:val="0"/>
      <w:autoSpaceDE w:val="0"/>
      <w:autoSpaceDN w:val="0"/>
      <w:spacing w:before="240" w:after="480"/>
      <w:jc w:val="center"/>
    </w:pPr>
    <w:rPr>
      <w:b/>
      <w:bCs/>
      <w:spacing w:val="4"/>
      <w:sz w:val="44"/>
      <w:szCs w:val="46"/>
    </w:rPr>
  </w:style>
  <w:style w:type="paragraph" w:customStyle="1" w:styleId="Default">
    <w:name w:val="Default"/>
    <w:rsid w:val="0067037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Bibliogrphy">
    <w:name w:val="Bibliogrphy"/>
    <w:basedOn w:val="DefaultParagraphFont"/>
    <w:rsid w:val="0067037C"/>
  </w:style>
  <w:style w:type="paragraph" w:styleId="Index9">
    <w:name w:val="index 9"/>
    <w:basedOn w:val="Normal"/>
    <w:next w:val="Normal"/>
    <w:autoRedefine/>
    <w:rsid w:val="0067037C"/>
    <w:pPr>
      <w:ind w:left="2160" w:hanging="240"/>
    </w:pPr>
  </w:style>
  <w:style w:type="paragraph" w:styleId="TOAHeading">
    <w:name w:val="toa heading"/>
    <w:basedOn w:val="Normal"/>
    <w:next w:val="Normal"/>
    <w:rsid w:val="0067037C"/>
    <w:pPr>
      <w:tabs>
        <w:tab w:val="left" w:pos="9000"/>
        <w:tab w:val="right" w:pos="9360"/>
      </w:tabs>
      <w:suppressAutoHyphens/>
      <w:jc w:val="both"/>
    </w:pPr>
  </w:style>
  <w:style w:type="paragraph" w:customStyle="1" w:styleId="Headfid1">
    <w:name w:val="Head fid1"/>
    <w:basedOn w:val="Head2"/>
    <w:rsid w:val="0067037C"/>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67037C"/>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character" w:customStyle="1" w:styleId="Table">
    <w:name w:val="Table"/>
    <w:basedOn w:val="DefaultParagraphFont"/>
    <w:rsid w:val="0067037C"/>
    <w:rPr>
      <w:rFonts w:ascii="Arial" w:hAnsi="Arial"/>
      <w:sz w:val="20"/>
    </w:rPr>
  </w:style>
  <w:style w:type="paragraph" w:styleId="IndexHeading">
    <w:name w:val="index heading"/>
    <w:basedOn w:val="Normal"/>
    <w:next w:val="Index1"/>
    <w:rsid w:val="0067037C"/>
    <w:rPr>
      <w:sz w:val="20"/>
    </w:rPr>
  </w:style>
  <w:style w:type="paragraph" w:customStyle="1" w:styleId="UG-Heading2">
    <w:name w:val="UG - Heading 2"/>
    <w:basedOn w:val="Heading2"/>
    <w:next w:val="Normal"/>
    <w:rsid w:val="0067037C"/>
    <w:pPr>
      <w:keepNext w:val="0"/>
      <w:keepLines w:val="0"/>
      <w:suppressAutoHyphens/>
      <w:spacing w:before="0" w:after="240"/>
      <w:jc w:val="center"/>
    </w:pPr>
    <w:rPr>
      <w:rFonts w:ascii="Times New Roman Bold" w:eastAsia="Times New Roman" w:hAnsi="Times New Roman Bold" w:cs="Times New Roman"/>
      <w:b/>
      <w:color w:val="auto"/>
      <w:szCs w:val="28"/>
    </w:rPr>
  </w:style>
  <w:style w:type="character" w:styleId="EndnoteReference">
    <w:name w:val="endnote reference"/>
    <w:basedOn w:val="DefaultParagraphFont"/>
    <w:rsid w:val="0067037C"/>
    <w:rPr>
      <w:rFonts w:ascii="CG Times" w:hAnsi="CG Times"/>
      <w:noProof w:val="0"/>
      <w:sz w:val="22"/>
      <w:vertAlign w:val="superscript"/>
      <w:lang w:val="en-US"/>
    </w:rPr>
  </w:style>
  <w:style w:type="paragraph" w:styleId="Revision">
    <w:name w:val="Revision"/>
    <w:hidden/>
    <w:uiPriority w:val="99"/>
    <w:semiHidden/>
    <w:rsid w:val="0067037C"/>
    <w:pPr>
      <w:spacing w:after="0" w:line="240" w:lineRule="auto"/>
    </w:pPr>
    <w:rPr>
      <w:rFonts w:ascii="Times New Roman" w:eastAsia="Times New Roman" w:hAnsi="Times New Roman" w:cs="Times New Roman"/>
      <w:kern w:val="0"/>
      <w:szCs w:val="20"/>
      <w14:ligatures w14:val="none"/>
    </w:rPr>
  </w:style>
  <w:style w:type="paragraph" w:customStyle="1" w:styleId="Header2-SubClauses">
    <w:name w:val="Header 2 - SubClauses"/>
    <w:basedOn w:val="Normal"/>
    <w:rsid w:val="0067037C"/>
    <w:pPr>
      <w:spacing w:after="200"/>
      <w:jc w:val="both"/>
    </w:pPr>
    <w:rPr>
      <w:rFonts w:cs="Arial"/>
      <w:szCs w:val="24"/>
    </w:rPr>
  </w:style>
  <w:style w:type="paragraph" w:customStyle="1" w:styleId="Head12">
    <w:name w:val="Head 1.2"/>
    <w:basedOn w:val="Normal"/>
    <w:rsid w:val="0067037C"/>
    <w:pPr>
      <w:numPr>
        <w:numId w:val="1"/>
      </w:numPr>
      <w:tabs>
        <w:tab w:val="clear" w:pos="360"/>
      </w:tabs>
      <w:ind w:left="0" w:firstLine="0"/>
      <w:jc w:val="both"/>
    </w:pPr>
    <w:rPr>
      <w:rFonts w:ascii="Arial" w:hAnsi="Arial"/>
      <w:sz w:val="20"/>
    </w:rPr>
  </w:style>
  <w:style w:type="paragraph" w:customStyle="1" w:styleId="S4-header1">
    <w:name w:val="S4-header1"/>
    <w:basedOn w:val="Normal"/>
    <w:rsid w:val="0067037C"/>
    <w:pPr>
      <w:spacing w:before="120" w:after="240"/>
      <w:jc w:val="center"/>
    </w:pPr>
    <w:rPr>
      <w:b/>
      <w:sz w:val="36"/>
    </w:rPr>
  </w:style>
  <w:style w:type="paragraph" w:customStyle="1" w:styleId="Head42">
    <w:name w:val="Head 4.2"/>
    <w:basedOn w:val="Normal"/>
    <w:rsid w:val="0067037C"/>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67037C"/>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TextBox">
    <w:name w:val="Text Box"/>
    <w:rsid w:val="0067037C"/>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a">
    <w:name w:val="Heading 1a"/>
    <w:rsid w:val="0067037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link w:val="SectionIIIHeading1Char"/>
    <w:qFormat/>
    <w:rsid w:val="0067037C"/>
    <w:pPr>
      <w:spacing w:before="120" w:after="240" w:line="240" w:lineRule="auto"/>
    </w:pPr>
    <w:rPr>
      <w:rFonts w:ascii="Times New Roman" w:eastAsia="Times New Roman" w:hAnsi="Times New Roman" w:cs="Times New Roman"/>
      <w:b/>
      <w:kern w:val="0"/>
      <w:szCs w:val="20"/>
      <w14:ligatures w14:val="none"/>
    </w:rPr>
  </w:style>
  <w:style w:type="paragraph" w:styleId="Date">
    <w:name w:val="Date"/>
    <w:basedOn w:val="Normal"/>
    <w:next w:val="Normal"/>
    <w:link w:val="DateChar"/>
    <w:rsid w:val="0067037C"/>
  </w:style>
  <w:style w:type="character" w:customStyle="1" w:styleId="DateChar">
    <w:name w:val="Date Char"/>
    <w:basedOn w:val="DefaultParagraphFont"/>
    <w:link w:val="Date"/>
    <w:rsid w:val="0067037C"/>
    <w:rPr>
      <w:rFonts w:ascii="Times New Roman" w:eastAsia="Times New Roman" w:hAnsi="Times New Roman" w:cs="Times New Roman"/>
      <w:kern w:val="0"/>
      <w:szCs w:val="20"/>
      <w14:ligatures w14:val="none"/>
    </w:rPr>
  </w:style>
  <w:style w:type="table" w:styleId="TableGrid">
    <w:name w:val="Table Grid"/>
    <w:basedOn w:val="TableNormal"/>
    <w:uiPriority w:val="39"/>
    <w:rsid w:val="0067037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67037C"/>
  </w:style>
  <w:style w:type="character" w:customStyle="1" w:styleId="esf">
    <w:name w:val="esf"/>
    <w:basedOn w:val="DefaultParagraphFont"/>
    <w:rsid w:val="0067037C"/>
  </w:style>
  <w:style w:type="character" w:customStyle="1" w:styleId="apple-converted-space">
    <w:name w:val="apple-converted-space"/>
    <w:basedOn w:val="DefaultParagraphFont"/>
    <w:rsid w:val="0067037C"/>
  </w:style>
  <w:style w:type="paragraph" w:styleId="ListNumber2">
    <w:name w:val="List Number 2"/>
    <w:basedOn w:val="Normal"/>
    <w:semiHidden/>
    <w:unhideWhenUsed/>
    <w:rsid w:val="0067037C"/>
    <w:pPr>
      <w:numPr>
        <w:numId w:val="91"/>
      </w:numPr>
      <w:tabs>
        <w:tab w:val="clear" w:pos="643"/>
      </w:tabs>
      <w:ind w:left="0" w:firstLine="0"/>
      <w:contextualSpacing/>
    </w:pPr>
  </w:style>
  <w:style w:type="paragraph" w:customStyle="1" w:styleId="Section1-Clauses">
    <w:name w:val="Section 1-Clauses"/>
    <w:basedOn w:val="Sec1-Clauses"/>
    <w:rsid w:val="0067037C"/>
    <w:pPr>
      <w:numPr>
        <w:numId w:val="92"/>
      </w:numPr>
      <w:spacing w:before="0" w:after="200"/>
      <w:ind w:left="0" w:firstLine="0"/>
    </w:pPr>
    <w:rPr>
      <w:bCs/>
    </w:rPr>
  </w:style>
  <w:style w:type="paragraph" w:customStyle="1" w:styleId="Section1-Sections">
    <w:name w:val="Section 1 - Sections"/>
    <w:basedOn w:val="BodyText2"/>
    <w:qFormat/>
    <w:rsid w:val="0067037C"/>
    <w:pPr>
      <w:numPr>
        <w:numId w:val="72"/>
      </w:numPr>
      <w:spacing w:after="200"/>
      <w:ind w:left="0" w:firstLine="0"/>
    </w:pPr>
  </w:style>
  <w:style w:type="paragraph" w:customStyle="1" w:styleId="sec7-clausesBefore0ptAfter10pt">
    <w:name w:val="sec7-clauses + Before:  0 pt After:  10 pt"/>
    <w:basedOn w:val="sec7-clauses"/>
    <w:rsid w:val="0067037C"/>
    <w:pPr>
      <w:numPr>
        <w:numId w:val="93"/>
      </w:numPr>
      <w:spacing w:before="0" w:after="200"/>
      <w:ind w:left="0" w:firstLine="0"/>
    </w:pPr>
    <w:rPr>
      <w:bCs/>
    </w:rPr>
  </w:style>
  <w:style w:type="paragraph" w:customStyle="1" w:styleId="S1-subpara">
    <w:name w:val="S1-sub para"/>
    <w:basedOn w:val="Normal"/>
    <w:link w:val="S1-subparaChar"/>
    <w:rsid w:val="0067037C"/>
    <w:pPr>
      <w:spacing w:after="200"/>
      <w:ind w:right="-14"/>
      <w:jc w:val="both"/>
    </w:pPr>
  </w:style>
  <w:style w:type="character" w:customStyle="1" w:styleId="S1-subparaChar">
    <w:name w:val="S1-sub para Char"/>
    <w:link w:val="S1-subpara"/>
    <w:rsid w:val="0067037C"/>
    <w:rPr>
      <w:rFonts w:ascii="Times New Roman" w:eastAsia="Times New Roman" w:hAnsi="Times New Roman" w:cs="Times New Roman"/>
      <w:kern w:val="0"/>
      <w:szCs w:val="20"/>
      <w14:ligatures w14:val="none"/>
    </w:rPr>
  </w:style>
  <w:style w:type="paragraph" w:customStyle="1" w:styleId="S1-Header2">
    <w:name w:val="S1-Header2"/>
    <w:basedOn w:val="Normal"/>
    <w:autoRedefine/>
    <w:rsid w:val="0067037C"/>
    <w:pPr>
      <w:tabs>
        <w:tab w:val="num" w:pos="432"/>
      </w:tabs>
      <w:spacing w:after="120"/>
      <w:ind w:left="432" w:right="-216" w:hanging="432"/>
    </w:pPr>
    <w:rPr>
      <w:b/>
      <w:iCs/>
      <w:szCs w:val="24"/>
    </w:rPr>
  </w:style>
  <w:style w:type="paragraph" w:customStyle="1" w:styleId="Sec1-ClausesAfter10pt1">
    <w:name w:val="Sec1-Clauses + After:  10 pt1"/>
    <w:basedOn w:val="Sec1-Clauses"/>
    <w:rsid w:val="0067037C"/>
    <w:pPr>
      <w:numPr>
        <w:numId w:val="98"/>
      </w:numPr>
      <w:spacing w:before="0" w:after="200"/>
      <w:ind w:left="0" w:firstLine="0"/>
    </w:pPr>
    <w:rPr>
      <w:bCs/>
    </w:rPr>
  </w:style>
  <w:style w:type="paragraph" w:customStyle="1" w:styleId="Sec8Clauses">
    <w:name w:val="Sec 8 Clauses"/>
    <w:basedOn w:val="Sec1-ClausesAfter10pt1"/>
    <w:autoRedefine/>
    <w:qFormat/>
    <w:rsid w:val="0067037C"/>
    <w:pPr>
      <w:numPr>
        <w:numId w:val="105"/>
      </w:numPr>
      <w:ind w:left="0" w:firstLine="0"/>
    </w:pPr>
  </w:style>
  <w:style w:type="paragraph" w:customStyle="1" w:styleId="SectionXHeading">
    <w:name w:val="Section X Heading"/>
    <w:basedOn w:val="Normal"/>
    <w:rsid w:val="0067037C"/>
    <w:pPr>
      <w:spacing w:before="240" w:after="240"/>
      <w:jc w:val="center"/>
    </w:pPr>
    <w:rPr>
      <w:rFonts w:ascii="Times New Roman Bold" w:hAnsi="Times New Roman Bold"/>
      <w:b/>
      <w:sz w:val="36"/>
      <w:szCs w:val="24"/>
    </w:rPr>
  </w:style>
  <w:style w:type="paragraph" w:customStyle="1" w:styleId="PartHeading1">
    <w:name w:val="Part Heading 1"/>
    <w:basedOn w:val="Part1"/>
    <w:link w:val="PartHeading1Char"/>
    <w:qFormat/>
    <w:rsid w:val="0067037C"/>
    <w:pPr>
      <w:spacing w:before="3120"/>
    </w:pPr>
    <w:rPr>
      <w:noProof/>
      <w:sz w:val="48"/>
    </w:rPr>
  </w:style>
  <w:style w:type="character" w:customStyle="1" w:styleId="Part1Char">
    <w:name w:val="Part 1 Char"/>
    <w:aliases w:val="2 Char,3 Header 4 Char,3 Char"/>
    <w:basedOn w:val="DefaultParagraphFont"/>
    <w:link w:val="Part1"/>
    <w:rsid w:val="0067037C"/>
    <w:rPr>
      <w:rFonts w:ascii="Times New Roman" w:eastAsia="Times New Roman" w:hAnsi="Times New Roman" w:cs="Times New Roman"/>
      <w:b/>
      <w:kern w:val="0"/>
      <w:sz w:val="36"/>
      <w:szCs w:val="20"/>
      <w14:ligatures w14:val="none"/>
    </w:rPr>
  </w:style>
  <w:style w:type="character" w:customStyle="1" w:styleId="PartHeading1Char">
    <w:name w:val="Part Heading 1 Char"/>
    <w:basedOn w:val="Part1Char"/>
    <w:link w:val="PartHeading1"/>
    <w:rsid w:val="0067037C"/>
    <w:rPr>
      <w:rFonts w:ascii="Times New Roman" w:eastAsia="Times New Roman" w:hAnsi="Times New Roman" w:cs="Times New Roman"/>
      <w:b/>
      <w:noProof/>
      <w:kern w:val="0"/>
      <w:sz w:val="48"/>
      <w:szCs w:val="20"/>
      <w14:ligatures w14:val="none"/>
    </w:rPr>
  </w:style>
  <w:style w:type="paragraph" w:customStyle="1" w:styleId="HeaderEC2">
    <w:name w:val="Header EC2"/>
    <w:basedOn w:val="Normal"/>
    <w:link w:val="HeaderEC2Char"/>
    <w:qFormat/>
    <w:rsid w:val="0067037C"/>
    <w:pPr>
      <w:ind w:left="720"/>
      <w:jc w:val="both"/>
    </w:pPr>
    <w:rPr>
      <w:b/>
      <w:szCs w:val="24"/>
    </w:rPr>
  </w:style>
  <w:style w:type="character" w:customStyle="1" w:styleId="HeaderEC2Char">
    <w:name w:val="Header EC2 Char"/>
    <w:basedOn w:val="DefaultParagraphFont"/>
    <w:link w:val="HeaderEC2"/>
    <w:rsid w:val="0067037C"/>
    <w:rPr>
      <w:rFonts w:ascii="Times New Roman" w:eastAsia="Times New Roman" w:hAnsi="Times New Roman" w:cs="Times New Roman"/>
      <w:b/>
      <w:kern w:val="0"/>
      <w14:ligatures w14:val="none"/>
    </w:rPr>
  </w:style>
  <w:style w:type="table" w:customStyle="1" w:styleId="TableGrid2">
    <w:name w:val="Table Grid2"/>
    <w:basedOn w:val="TableNormal"/>
    <w:next w:val="TableGrid"/>
    <w:uiPriority w:val="39"/>
    <w:qFormat/>
    <w:rsid w:val="0067037C"/>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
    <w:name w:val="Sec 3 H 1"/>
    <w:basedOn w:val="SectionIIIHeading1"/>
    <w:link w:val="Sec3H1Char"/>
    <w:qFormat/>
    <w:rsid w:val="0067037C"/>
    <w:rPr>
      <w:sz w:val="32"/>
      <w:szCs w:val="32"/>
    </w:rPr>
  </w:style>
  <w:style w:type="paragraph" w:customStyle="1" w:styleId="Sec3H2">
    <w:name w:val="Sec 3 H 2"/>
    <w:basedOn w:val="SectionIIIHeading1"/>
    <w:link w:val="Sec3H2Char"/>
    <w:qFormat/>
    <w:rsid w:val="0067037C"/>
    <w:pPr>
      <w:numPr>
        <w:numId w:val="133"/>
      </w:numPr>
      <w:ind w:left="0" w:firstLine="0"/>
    </w:pPr>
  </w:style>
  <w:style w:type="character" w:customStyle="1" w:styleId="SectionIIIHeading1Char">
    <w:name w:val="Section III Heading 1 Char"/>
    <w:basedOn w:val="DefaultParagraphFont"/>
    <w:link w:val="SectionIIIHeading1"/>
    <w:rsid w:val="0067037C"/>
    <w:rPr>
      <w:rFonts w:ascii="Times New Roman" w:eastAsia="Times New Roman" w:hAnsi="Times New Roman" w:cs="Times New Roman"/>
      <w:b/>
      <w:kern w:val="0"/>
      <w:szCs w:val="20"/>
      <w14:ligatures w14:val="none"/>
    </w:rPr>
  </w:style>
  <w:style w:type="character" w:customStyle="1" w:styleId="Sec3H1Char">
    <w:name w:val="Sec 3 H 1 Char"/>
    <w:basedOn w:val="SectionIIIHeading1Char"/>
    <w:link w:val="Sec3H1"/>
    <w:rsid w:val="0067037C"/>
    <w:rPr>
      <w:rFonts w:ascii="Times New Roman" w:eastAsia="Times New Roman" w:hAnsi="Times New Roman" w:cs="Times New Roman"/>
      <w:b/>
      <w:kern w:val="0"/>
      <w:sz w:val="32"/>
      <w:szCs w:val="32"/>
      <w14:ligatures w14:val="none"/>
    </w:rPr>
  </w:style>
  <w:style w:type="character" w:customStyle="1" w:styleId="Sec3H2Char">
    <w:name w:val="Sec 3 H 2 Char"/>
    <w:basedOn w:val="SectionIIIHeading1Char"/>
    <w:link w:val="Sec3H2"/>
    <w:rsid w:val="0067037C"/>
    <w:rPr>
      <w:rFonts w:ascii="Times New Roman" w:eastAsia="Times New Roman" w:hAnsi="Times New Roman" w:cs="Times New Roman"/>
      <w:b/>
      <w:kern w:val="0"/>
      <w:szCs w:val="20"/>
      <w14:ligatures w14:val="none"/>
    </w:rPr>
  </w:style>
  <w:style w:type="paragraph" w:customStyle="1" w:styleId="AAAtablebullet2">
    <w:name w:val="AAA table bullet 2"/>
    <w:basedOn w:val="Normal"/>
    <w:qFormat/>
    <w:rsid w:val="0067037C"/>
    <w:pPr>
      <w:numPr>
        <w:ilvl w:val="1"/>
        <w:numId w:val="136"/>
      </w:numPr>
      <w:tabs>
        <w:tab w:val="clear" w:pos="504"/>
      </w:tabs>
      <w:spacing w:before="120" w:after="120"/>
      <w:ind w:left="0" w:firstLine="0"/>
      <w:jc w:val="both"/>
    </w:pPr>
    <w:rPr>
      <w:bCs/>
      <w:color w:val="000000" w:themeColor="text1"/>
      <w:szCs w:val="24"/>
    </w:rPr>
  </w:style>
  <w:style w:type="paragraph" w:customStyle="1" w:styleId="HeadingTocITB2">
    <w:name w:val="Heading Toc ITB 2"/>
    <w:basedOn w:val="Normal"/>
    <w:qFormat/>
    <w:rsid w:val="0067037C"/>
    <w:pPr>
      <w:numPr>
        <w:numId w:val="136"/>
      </w:numPr>
      <w:tabs>
        <w:tab w:val="clear" w:pos="576"/>
      </w:tabs>
      <w:ind w:left="0" w:firstLine="0"/>
    </w:pPr>
    <w:rPr>
      <w:b/>
      <w:bCs/>
      <w:color w:val="000000" w:themeColor="text1"/>
      <w:szCs w:val="24"/>
    </w:rPr>
  </w:style>
  <w:style w:type="character" w:styleId="UnresolvedMention">
    <w:name w:val="Unresolved Mention"/>
    <w:basedOn w:val="DefaultParagraphFont"/>
    <w:uiPriority w:val="99"/>
    <w:unhideWhenUsed/>
    <w:rsid w:val="0067037C"/>
    <w:rPr>
      <w:color w:val="605E5C"/>
      <w:shd w:val="clear" w:color="auto" w:fill="E1DFDD"/>
    </w:rPr>
  </w:style>
  <w:style w:type="character" w:styleId="Strong">
    <w:name w:val="Strong"/>
    <w:basedOn w:val="DefaultParagraphFont"/>
    <w:uiPriority w:val="22"/>
    <w:qFormat/>
    <w:rsid w:val="0067037C"/>
    <w:rPr>
      <w:b/>
      <w:bCs/>
    </w:rPr>
  </w:style>
  <w:style w:type="character" w:styleId="Mention">
    <w:name w:val="Mention"/>
    <w:basedOn w:val="DefaultParagraphFont"/>
    <w:uiPriority w:val="99"/>
    <w:unhideWhenUsed/>
    <w:rsid w:val="0067037C"/>
    <w:rPr>
      <w:color w:val="2B579A"/>
      <w:shd w:val="clear" w:color="auto" w:fill="E1DFDD"/>
    </w:rPr>
  </w:style>
  <w:style w:type="table" w:customStyle="1" w:styleId="TableGrid1">
    <w:name w:val="Table Grid1"/>
    <w:basedOn w:val="TableNormal"/>
    <w:next w:val="TableGrid"/>
    <w:uiPriority w:val="39"/>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67037C"/>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7037C"/>
    <w:pPr>
      <w:spacing w:before="100" w:beforeAutospacing="1" w:after="100" w:afterAutospacing="1"/>
      <w:ind w:left="720"/>
    </w:pPr>
    <w:rPr>
      <w:szCs w:val="24"/>
    </w:rPr>
  </w:style>
  <w:style w:type="character" w:customStyle="1" w:styleId="cf01">
    <w:name w:val="cf01"/>
    <w:basedOn w:val="DefaultParagraphFont"/>
    <w:rsid w:val="006703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2476</Words>
  <Characters>14118</Characters>
  <Application>Microsoft Office Word</Application>
  <DocSecurity>0</DocSecurity>
  <Lines>117</Lines>
  <Paragraphs>33</Paragraphs>
  <ScaleCrop>false</ScaleCrop>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Chong Gum</dc:creator>
  <cp:keywords/>
  <dc:description/>
  <cp:lastModifiedBy>Kester Albert</cp:lastModifiedBy>
  <cp:revision>2</cp:revision>
  <dcterms:created xsi:type="dcterms:W3CDTF">2025-11-08T01:19:00Z</dcterms:created>
  <dcterms:modified xsi:type="dcterms:W3CDTF">2025-11-08T01:19:00Z</dcterms:modified>
</cp:coreProperties>
</file>