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8EA" w:rsidRPr="00CF210F" w:rsidRDefault="00A178EA" w:rsidP="00276F3C">
      <w:pPr>
        <w:rPr>
          <w:rFonts w:ascii="Trebuchet MS" w:hAnsi="Trebuchet MS" w:cs="Arial"/>
          <w:b/>
          <w:sz w:val="48"/>
          <w:szCs w:val="48"/>
        </w:rPr>
      </w:pPr>
    </w:p>
    <w:p w:rsidR="000E2127" w:rsidRPr="00340D59" w:rsidRDefault="00493FE5" w:rsidP="00493FE5">
      <w:pPr>
        <w:tabs>
          <w:tab w:val="left" w:pos="7320"/>
        </w:tabs>
        <w:spacing w:line="600" w:lineRule="auto"/>
        <w:rPr>
          <w:rFonts w:ascii="Trebuchet MS" w:hAnsi="Trebuchet MS" w:cs="Arial"/>
          <w:sz w:val="28"/>
        </w:rPr>
      </w:pPr>
      <w:r>
        <w:rPr>
          <w:rFonts w:ascii="Trebuchet MS" w:hAnsi="Trebuchet MS" w:cs="Arial"/>
          <w:sz w:val="28"/>
        </w:rPr>
        <w:tab/>
      </w:r>
    </w:p>
    <w:p w:rsidR="00606001" w:rsidRDefault="00220910" w:rsidP="00220910">
      <w:pPr>
        <w:spacing w:line="600" w:lineRule="auto"/>
        <w:jc w:val="center"/>
        <w:rPr>
          <w:rFonts w:ascii="Trebuchet MS" w:hAnsi="Trebuchet MS" w:cs="Arial"/>
          <w:b/>
          <w:sz w:val="48"/>
          <w:szCs w:val="40"/>
        </w:rPr>
      </w:pPr>
      <w:r w:rsidRPr="0061137C">
        <w:rPr>
          <w:rFonts w:ascii="Trebuchet MS" w:hAnsi="Trebuchet MS" w:cs="Arial"/>
          <w:noProof/>
          <w:sz w:val="28"/>
        </w:rPr>
        <w:drawing>
          <wp:inline distT="0" distB="0" distL="0" distR="0" wp14:anchorId="372A20BA" wp14:editId="6636403B">
            <wp:extent cx="2095500" cy="2643240"/>
            <wp:effectExtent l="0" t="0" r="0" b="5080"/>
            <wp:docPr id="3" name="Picture 3" descr="C:\Users\rajivs\AppData\Local\Microsoft\Windows\Temporary Internet Files\Content.Outlook\AEQBMKN2\EFL-Logo-Colou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jivs\AppData\Local\Microsoft\Windows\Temporary Internet Files\Content.Outlook\AEQBMKN2\EFL-Logo-Colour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0" cy="2643240"/>
                    </a:xfrm>
                    <a:prstGeom prst="rect">
                      <a:avLst/>
                    </a:prstGeom>
                    <a:noFill/>
                    <a:ln>
                      <a:noFill/>
                    </a:ln>
                  </pic:spPr>
                </pic:pic>
              </a:graphicData>
            </a:graphic>
          </wp:inline>
        </w:drawing>
      </w:r>
    </w:p>
    <w:p w:rsidR="00CF210F" w:rsidRPr="00A95BDA" w:rsidRDefault="00CF210F" w:rsidP="00606001">
      <w:pPr>
        <w:tabs>
          <w:tab w:val="left" w:pos="4320"/>
        </w:tabs>
        <w:spacing w:line="240" w:lineRule="auto"/>
        <w:jc w:val="center"/>
        <w:rPr>
          <w:rFonts w:ascii="Trebuchet MS" w:hAnsi="Trebuchet MS" w:cs="Arial"/>
          <w:b/>
          <w:sz w:val="2"/>
          <w:szCs w:val="2"/>
        </w:rPr>
      </w:pPr>
    </w:p>
    <w:p w:rsidR="00A95BDA" w:rsidRDefault="00A95BDA" w:rsidP="00A95BDA">
      <w:pPr>
        <w:spacing w:line="240" w:lineRule="auto"/>
        <w:jc w:val="center"/>
        <w:rPr>
          <w:rFonts w:ascii="Trebuchet MS" w:hAnsi="Trebuchet MS" w:cs="Arial"/>
          <w:b/>
          <w:sz w:val="48"/>
        </w:rPr>
      </w:pPr>
      <w:r>
        <w:rPr>
          <w:rFonts w:ascii="Trebuchet MS" w:hAnsi="Trebuchet MS" w:cs="Arial"/>
          <w:b/>
          <w:sz w:val="48"/>
        </w:rPr>
        <w:t>ENERGY FIJI LIMITED</w:t>
      </w:r>
    </w:p>
    <w:p w:rsidR="00A95BDA" w:rsidRDefault="00A95BDA" w:rsidP="00606001">
      <w:pPr>
        <w:tabs>
          <w:tab w:val="left" w:pos="4320"/>
        </w:tabs>
        <w:spacing w:line="240" w:lineRule="auto"/>
        <w:jc w:val="center"/>
        <w:rPr>
          <w:rFonts w:ascii="Trebuchet MS" w:hAnsi="Trebuchet MS" w:cs="Arial"/>
          <w:b/>
          <w:sz w:val="48"/>
          <w:szCs w:val="40"/>
        </w:rPr>
      </w:pPr>
    </w:p>
    <w:p w:rsidR="000E2127" w:rsidRDefault="008E3567" w:rsidP="00606001">
      <w:pPr>
        <w:tabs>
          <w:tab w:val="left" w:pos="4320"/>
        </w:tabs>
        <w:spacing w:line="240" w:lineRule="auto"/>
        <w:jc w:val="center"/>
        <w:rPr>
          <w:rFonts w:ascii="Trebuchet MS" w:hAnsi="Trebuchet MS" w:cs="Arial"/>
          <w:b/>
          <w:sz w:val="48"/>
          <w:szCs w:val="40"/>
        </w:rPr>
      </w:pPr>
      <w:r>
        <w:rPr>
          <w:rFonts w:ascii="Trebuchet MS" w:hAnsi="Trebuchet MS" w:cs="Arial"/>
          <w:b/>
          <w:sz w:val="48"/>
          <w:szCs w:val="40"/>
        </w:rPr>
        <w:t>TECHNICAL SPECIFICATION</w:t>
      </w:r>
      <w:r w:rsidR="00BF207F">
        <w:rPr>
          <w:rFonts w:ascii="Trebuchet MS" w:hAnsi="Trebuchet MS" w:cs="Arial"/>
          <w:b/>
          <w:sz w:val="48"/>
          <w:szCs w:val="40"/>
        </w:rPr>
        <w:t>S</w:t>
      </w:r>
      <w:r>
        <w:rPr>
          <w:rFonts w:ascii="Trebuchet MS" w:hAnsi="Trebuchet MS" w:cs="Arial"/>
          <w:b/>
          <w:sz w:val="48"/>
          <w:szCs w:val="40"/>
        </w:rPr>
        <w:t xml:space="preserve"> FOR </w:t>
      </w:r>
      <w:r w:rsidR="00821F9F">
        <w:rPr>
          <w:rFonts w:ascii="Trebuchet MS" w:hAnsi="Trebuchet MS" w:cs="Arial"/>
          <w:b/>
          <w:sz w:val="48"/>
          <w:szCs w:val="40"/>
        </w:rPr>
        <w:t>DEADENDS, ARMOR RODS &amp; FULL TENSION CRIMP JOINTS</w:t>
      </w:r>
      <w:r w:rsidR="001A7A12">
        <w:rPr>
          <w:rFonts w:ascii="Trebuchet MS" w:hAnsi="Trebuchet MS" w:cs="Arial"/>
          <w:b/>
          <w:sz w:val="48"/>
          <w:szCs w:val="40"/>
        </w:rPr>
        <w:t xml:space="preserve"> </w:t>
      </w:r>
    </w:p>
    <w:p w:rsidR="00353527" w:rsidRDefault="00353527" w:rsidP="00606001">
      <w:pPr>
        <w:tabs>
          <w:tab w:val="left" w:pos="4320"/>
        </w:tabs>
        <w:spacing w:line="240" w:lineRule="auto"/>
        <w:jc w:val="center"/>
        <w:rPr>
          <w:rFonts w:ascii="Trebuchet MS" w:hAnsi="Trebuchet MS" w:cs="Arial"/>
          <w:b/>
          <w:sz w:val="48"/>
          <w:szCs w:val="40"/>
        </w:rPr>
      </w:pPr>
    </w:p>
    <w:p w:rsidR="000F7FBB" w:rsidRPr="00CF210F" w:rsidRDefault="00353527" w:rsidP="00353527">
      <w:pPr>
        <w:tabs>
          <w:tab w:val="left" w:pos="4320"/>
        </w:tabs>
        <w:spacing w:line="240" w:lineRule="auto"/>
        <w:jc w:val="center"/>
        <w:rPr>
          <w:rFonts w:ascii="Trebuchet MS" w:hAnsi="Trebuchet MS" w:cs="Arial"/>
          <w:b/>
          <w:sz w:val="28"/>
          <w:szCs w:val="40"/>
        </w:rPr>
      </w:pPr>
      <w:r w:rsidRPr="00BE7BA5">
        <w:rPr>
          <w:rFonts w:ascii="Trebuchet MS" w:hAnsi="Trebuchet MS" w:cs="Arial"/>
          <w:b/>
          <w:sz w:val="48"/>
          <w:szCs w:val="40"/>
        </w:rPr>
        <w:t xml:space="preserve">MR </w:t>
      </w:r>
      <w:r w:rsidR="00B34CD5" w:rsidRPr="00B34CD5">
        <w:rPr>
          <w:rFonts w:ascii="Trebuchet MS" w:hAnsi="Trebuchet MS" w:cs="Arial"/>
          <w:b/>
          <w:sz w:val="48"/>
          <w:szCs w:val="40"/>
        </w:rPr>
        <w:t>17/2019</w:t>
      </w:r>
      <w:r>
        <w:rPr>
          <w:rFonts w:ascii="Trebuchet MS" w:hAnsi="Trebuchet MS" w:cs="Arial"/>
          <w:b/>
          <w:sz w:val="48"/>
          <w:szCs w:val="40"/>
        </w:rPr>
        <w:t xml:space="preserve"> </w:t>
      </w:r>
    </w:p>
    <w:p w:rsidR="00212F09" w:rsidRPr="0079189B" w:rsidRDefault="00212F09">
      <w:pPr>
        <w:spacing w:line="600" w:lineRule="auto"/>
        <w:jc w:val="center"/>
        <w:rPr>
          <w:rFonts w:ascii="Trebuchet MS" w:hAnsi="Trebuchet MS" w:cs="Arial"/>
          <w:b/>
          <w:sz w:val="24"/>
          <w:szCs w:val="40"/>
        </w:rPr>
      </w:pPr>
    </w:p>
    <w:p w:rsidR="00D613C2" w:rsidRDefault="00557C19" w:rsidP="00D613C2">
      <w:pPr>
        <w:pStyle w:val="Heading1"/>
        <w:rPr>
          <w:rFonts w:ascii="Trebuchet MS" w:hAnsi="Trebuchet MS"/>
          <w:b/>
          <w:lang w:val="en-AU"/>
        </w:rPr>
      </w:pPr>
      <w:bookmarkStart w:id="0" w:name="_Toc494894921"/>
      <w:bookmarkStart w:id="1" w:name="_Toc535787782"/>
      <w:r w:rsidRPr="00CD7967">
        <w:rPr>
          <w:rFonts w:ascii="Trebuchet MS" w:hAnsi="Trebuchet MS"/>
          <w:b/>
          <w:lang w:val="en-AU"/>
        </w:rPr>
        <w:lastRenderedPageBreak/>
        <w:t>Revision History &amp; Document Control</w:t>
      </w:r>
      <w:bookmarkEnd w:id="0"/>
      <w:bookmarkEnd w:id="1"/>
      <w:r w:rsidRPr="00CD7967">
        <w:rPr>
          <w:rFonts w:ascii="Trebuchet MS" w:hAnsi="Trebuchet MS"/>
          <w:b/>
          <w:lang w:val="en-AU"/>
        </w:rPr>
        <w:t xml:space="preserve"> </w:t>
      </w:r>
    </w:p>
    <w:p w:rsidR="00BD6552" w:rsidRPr="00BD6552" w:rsidRDefault="00BD6552" w:rsidP="00BD6552">
      <w:pPr>
        <w:rPr>
          <w:lang w:val="en-AU"/>
        </w:rPr>
      </w:pPr>
    </w:p>
    <w:tbl>
      <w:tblPr>
        <w:tblStyle w:val="TableGrid"/>
        <w:tblW w:w="0" w:type="auto"/>
        <w:tblLook w:val="04A0" w:firstRow="1" w:lastRow="0" w:firstColumn="1" w:lastColumn="0" w:noHBand="0" w:noVBand="1"/>
      </w:tblPr>
      <w:tblGrid>
        <w:gridCol w:w="985"/>
        <w:gridCol w:w="3690"/>
        <w:gridCol w:w="1440"/>
        <w:gridCol w:w="1710"/>
        <w:gridCol w:w="1525"/>
      </w:tblGrid>
      <w:tr w:rsidR="00D613C2" w:rsidRPr="00CD7967" w:rsidTr="00BF207F">
        <w:tc>
          <w:tcPr>
            <w:tcW w:w="985" w:type="dxa"/>
            <w:vAlign w:val="center"/>
          </w:tcPr>
          <w:p w:rsidR="00D613C2" w:rsidRPr="00F92585" w:rsidRDefault="00D613C2" w:rsidP="00BF207F">
            <w:pPr>
              <w:spacing w:before="40" w:after="40"/>
              <w:jc w:val="center"/>
              <w:rPr>
                <w:rFonts w:ascii="Trebuchet MS" w:hAnsi="Trebuchet MS" w:cs="Times New Roman"/>
                <w:b/>
                <w:sz w:val="20"/>
                <w:szCs w:val="48"/>
                <w:lang w:val="en-AU"/>
              </w:rPr>
            </w:pPr>
            <w:r w:rsidRPr="00F92585">
              <w:rPr>
                <w:rFonts w:ascii="Trebuchet MS" w:hAnsi="Trebuchet MS" w:cs="Times New Roman"/>
                <w:b/>
                <w:sz w:val="20"/>
                <w:szCs w:val="48"/>
                <w:lang w:val="en-AU"/>
              </w:rPr>
              <w:t>Rev no.</w:t>
            </w:r>
          </w:p>
        </w:tc>
        <w:tc>
          <w:tcPr>
            <w:tcW w:w="3690" w:type="dxa"/>
            <w:vAlign w:val="center"/>
          </w:tcPr>
          <w:p w:rsidR="00D613C2" w:rsidRPr="00F92585" w:rsidRDefault="00D613C2" w:rsidP="00BF207F">
            <w:pPr>
              <w:spacing w:before="40" w:after="40"/>
              <w:rPr>
                <w:rFonts w:ascii="Trebuchet MS" w:hAnsi="Trebuchet MS" w:cs="Times New Roman"/>
                <w:b/>
                <w:sz w:val="20"/>
                <w:szCs w:val="48"/>
                <w:lang w:val="en-AU"/>
              </w:rPr>
            </w:pPr>
            <w:r w:rsidRPr="00F92585">
              <w:rPr>
                <w:rFonts w:ascii="Trebuchet MS" w:hAnsi="Trebuchet MS" w:cs="Times New Roman"/>
                <w:b/>
                <w:sz w:val="20"/>
                <w:szCs w:val="48"/>
                <w:lang w:val="en-AU"/>
              </w:rPr>
              <w:t>Notes</w:t>
            </w:r>
          </w:p>
        </w:tc>
        <w:tc>
          <w:tcPr>
            <w:tcW w:w="1440" w:type="dxa"/>
            <w:vAlign w:val="center"/>
          </w:tcPr>
          <w:p w:rsidR="00D613C2" w:rsidRPr="00F92585" w:rsidRDefault="00D613C2" w:rsidP="00BF207F">
            <w:pPr>
              <w:spacing w:before="40" w:after="40"/>
              <w:jc w:val="center"/>
              <w:rPr>
                <w:rFonts w:ascii="Trebuchet MS" w:hAnsi="Trebuchet MS" w:cs="Times New Roman"/>
                <w:b/>
                <w:sz w:val="20"/>
                <w:szCs w:val="48"/>
                <w:lang w:val="en-AU"/>
              </w:rPr>
            </w:pPr>
            <w:r w:rsidRPr="00F92585">
              <w:rPr>
                <w:rFonts w:ascii="Trebuchet MS" w:hAnsi="Trebuchet MS" w:cs="Times New Roman"/>
                <w:b/>
                <w:sz w:val="20"/>
                <w:szCs w:val="48"/>
                <w:lang w:val="en-AU"/>
              </w:rPr>
              <w:t>Prepared By</w:t>
            </w:r>
          </w:p>
        </w:tc>
        <w:tc>
          <w:tcPr>
            <w:tcW w:w="1710" w:type="dxa"/>
            <w:vAlign w:val="center"/>
          </w:tcPr>
          <w:p w:rsidR="00D613C2" w:rsidRPr="00F92585" w:rsidRDefault="00D613C2" w:rsidP="00BF207F">
            <w:pPr>
              <w:spacing w:before="40" w:after="40"/>
              <w:jc w:val="center"/>
              <w:rPr>
                <w:rFonts w:ascii="Trebuchet MS" w:hAnsi="Trebuchet MS" w:cs="Times New Roman"/>
                <w:b/>
                <w:sz w:val="20"/>
                <w:szCs w:val="48"/>
                <w:lang w:val="en-AU"/>
              </w:rPr>
            </w:pPr>
            <w:r w:rsidRPr="00F92585">
              <w:rPr>
                <w:rFonts w:ascii="Trebuchet MS" w:hAnsi="Trebuchet MS" w:cs="Times New Roman"/>
                <w:b/>
                <w:sz w:val="20"/>
                <w:szCs w:val="48"/>
                <w:lang w:val="en-AU"/>
              </w:rPr>
              <w:t>Reviewed By</w:t>
            </w:r>
          </w:p>
        </w:tc>
        <w:tc>
          <w:tcPr>
            <w:tcW w:w="1525" w:type="dxa"/>
            <w:vAlign w:val="center"/>
          </w:tcPr>
          <w:p w:rsidR="00D613C2" w:rsidRPr="00F92585" w:rsidRDefault="00D613C2" w:rsidP="00BF207F">
            <w:pPr>
              <w:spacing w:before="40" w:after="40"/>
              <w:jc w:val="center"/>
              <w:rPr>
                <w:rFonts w:ascii="Trebuchet MS" w:hAnsi="Trebuchet MS" w:cs="Times New Roman"/>
                <w:b/>
                <w:sz w:val="20"/>
                <w:szCs w:val="48"/>
                <w:lang w:val="en-AU"/>
              </w:rPr>
            </w:pPr>
            <w:r w:rsidRPr="00F92585">
              <w:rPr>
                <w:rFonts w:ascii="Trebuchet MS" w:hAnsi="Trebuchet MS" w:cs="Times New Roman"/>
                <w:b/>
                <w:sz w:val="20"/>
                <w:szCs w:val="48"/>
                <w:lang w:val="en-AU"/>
              </w:rPr>
              <w:t>Date of Issue</w:t>
            </w:r>
          </w:p>
        </w:tc>
      </w:tr>
      <w:tr w:rsidR="006121BB" w:rsidRPr="00CD7967" w:rsidTr="00BF207F">
        <w:tc>
          <w:tcPr>
            <w:tcW w:w="985" w:type="dxa"/>
            <w:vAlign w:val="center"/>
          </w:tcPr>
          <w:p w:rsidR="006121BB" w:rsidRPr="00CD7967" w:rsidRDefault="005D7160" w:rsidP="00BF207F">
            <w:pPr>
              <w:spacing w:before="40" w:after="40"/>
              <w:jc w:val="center"/>
              <w:rPr>
                <w:rFonts w:ascii="Trebuchet MS" w:hAnsi="Trebuchet MS" w:cs="Times New Roman"/>
                <w:sz w:val="20"/>
                <w:szCs w:val="48"/>
                <w:lang w:val="en-AU"/>
              </w:rPr>
            </w:pPr>
            <w:r>
              <w:rPr>
                <w:rFonts w:ascii="Trebuchet MS" w:hAnsi="Trebuchet MS" w:cs="Times New Roman"/>
                <w:sz w:val="20"/>
                <w:szCs w:val="48"/>
                <w:lang w:val="en-AU"/>
              </w:rPr>
              <w:t>1</w:t>
            </w:r>
          </w:p>
        </w:tc>
        <w:tc>
          <w:tcPr>
            <w:tcW w:w="3690" w:type="dxa"/>
            <w:vAlign w:val="center"/>
          </w:tcPr>
          <w:p w:rsidR="006121BB" w:rsidRPr="00CD7967" w:rsidRDefault="00DD4B78" w:rsidP="00BF207F">
            <w:pPr>
              <w:spacing w:before="40" w:after="40"/>
              <w:rPr>
                <w:rFonts w:ascii="Trebuchet MS" w:hAnsi="Trebuchet MS" w:cs="Times New Roman"/>
                <w:sz w:val="20"/>
                <w:szCs w:val="48"/>
                <w:lang w:val="en-AU"/>
              </w:rPr>
            </w:pPr>
            <w:r>
              <w:rPr>
                <w:rFonts w:ascii="Trebuchet MS" w:hAnsi="Trebuchet MS" w:cs="Times New Roman"/>
                <w:sz w:val="20"/>
                <w:szCs w:val="48"/>
                <w:lang w:val="en-AU"/>
              </w:rPr>
              <w:t xml:space="preserve">Prepared </w:t>
            </w:r>
          </w:p>
        </w:tc>
        <w:tc>
          <w:tcPr>
            <w:tcW w:w="1440" w:type="dxa"/>
            <w:vAlign w:val="center"/>
          </w:tcPr>
          <w:p w:rsidR="006121BB" w:rsidRPr="00974588" w:rsidRDefault="0036702A" w:rsidP="00BF207F">
            <w:pPr>
              <w:spacing w:before="40" w:after="40"/>
              <w:jc w:val="center"/>
              <w:rPr>
                <w:rFonts w:ascii="Trebuchet MS" w:hAnsi="Trebuchet MS" w:cs="Times New Roman"/>
                <w:sz w:val="20"/>
                <w:szCs w:val="48"/>
                <w:lang w:val="en-AU"/>
              </w:rPr>
            </w:pPr>
            <w:r>
              <w:rPr>
                <w:rFonts w:ascii="Trebuchet MS" w:hAnsi="Trebuchet MS" w:cs="Times New Roman"/>
                <w:sz w:val="20"/>
                <w:szCs w:val="48"/>
                <w:lang w:val="en-AU"/>
              </w:rPr>
              <w:t>Rajiv Singh</w:t>
            </w:r>
          </w:p>
        </w:tc>
        <w:tc>
          <w:tcPr>
            <w:tcW w:w="1710" w:type="dxa"/>
            <w:vAlign w:val="center"/>
          </w:tcPr>
          <w:p w:rsidR="006121BB" w:rsidRPr="00974588" w:rsidRDefault="006121BB" w:rsidP="00BF207F">
            <w:pPr>
              <w:spacing w:before="40" w:after="40"/>
              <w:jc w:val="center"/>
              <w:rPr>
                <w:rFonts w:ascii="Trebuchet MS" w:hAnsi="Trebuchet MS" w:cs="Times New Roman"/>
                <w:sz w:val="20"/>
                <w:szCs w:val="48"/>
                <w:lang w:val="en-AU"/>
              </w:rPr>
            </w:pPr>
          </w:p>
        </w:tc>
        <w:tc>
          <w:tcPr>
            <w:tcW w:w="1525" w:type="dxa"/>
            <w:vAlign w:val="center"/>
          </w:tcPr>
          <w:p w:rsidR="006121BB" w:rsidRPr="00974588" w:rsidRDefault="005C2D7A" w:rsidP="00BF207F">
            <w:pPr>
              <w:spacing w:before="40" w:after="40"/>
              <w:jc w:val="center"/>
              <w:rPr>
                <w:rFonts w:ascii="Trebuchet MS" w:hAnsi="Trebuchet MS" w:cs="Times New Roman"/>
                <w:sz w:val="20"/>
                <w:szCs w:val="48"/>
                <w:lang w:val="en-AU"/>
              </w:rPr>
            </w:pPr>
            <w:r>
              <w:rPr>
                <w:rFonts w:ascii="Trebuchet MS" w:hAnsi="Trebuchet MS" w:cs="Times New Roman"/>
                <w:sz w:val="20"/>
                <w:szCs w:val="48"/>
                <w:lang w:val="en-AU"/>
              </w:rPr>
              <w:t>18/01/19</w:t>
            </w:r>
          </w:p>
        </w:tc>
      </w:tr>
      <w:tr w:rsidR="00D613C2" w:rsidRPr="00CD7967" w:rsidTr="00BF207F">
        <w:tc>
          <w:tcPr>
            <w:tcW w:w="985" w:type="dxa"/>
            <w:vAlign w:val="center"/>
          </w:tcPr>
          <w:p w:rsidR="00D613C2" w:rsidRPr="00974588" w:rsidRDefault="00DD4B78" w:rsidP="00BF207F">
            <w:pPr>
              <w:spacing w:before="40" w:after="40"/>
              <w:jc w:val="center"/>
              <w:rPr>
                <w:rFonts w:ascii="Trebuchet MS" w:hAnsi="Trebuchet MS" w:cs="Times New Roman"/>
                <w:sz w:val="20"/>
                <w:szCs w:val="48"/>
                <w:lang w:val="en-AU"/>
              </w:rPr>
            </w:pPr>
            <w:r>
              <w:rPr>
                <w:rFonts w:ascii="Trebuchet MS" w:hAnsi="Trebuchet MS" w:cs="Times New Roman"/>
                <w:sz w:val="20"/>
                <w:szCs w:val="48"/>
                <w:lang w:val="en-AU"/>
              </w:rPr>
              <w:t>2</w:t>
            </w:r>
          </w:p>
        </w:tc>
        <w:tc>
          <w:tcPr>
            <w:tcW w:w="3690" w:type="dxa"/>
            <w:vAlign w:val="center"/>
          </w:tcPr>
          <w:p w:rsidR="00D613C2" w:rsidRPr="00974588" w:rsidRDefault="00DD4B78" w:rsidP="00BF207F">
            <w:pPr>
              <w:spacing w:before="40" w:after="40"/>
              <w:rPr>
                <w:rFonts w:ascii="Trebuchet MS" w:hAnsi="Trebuchet MS" w:cs="Times New Roman"/>
                <w:sz w:val="20"/>
                <w:szCs w:val="48"/>
                <w:lang w:val="en-AU"/>
              </w:rPr>
            </w:pPr>
            <w:r>
              <w:rPr>
                <w:rFonts w:ascii="Trebuchet MS" w:hAnsi="Trebuchet MS" w:cs="Times New Roman"/>
                <w:sz w:val="20"/>
                <w:szCs w:val="48"/>
                <w:lang w:val="en-AU"/>
              </w:rPr>
              <w:t xml:space="preserve">Reviewed </w:t>
            </w:r>
          </w:p>
        </w:tc>
        <w:tc>
          <w:tcPr>
            <w:tcW w:w="144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710" w:type="dxa"/>
            <w:vAlign w:val="center"/>
          </w:tcPr>
          <w:p w:rsidR="00D613C2" w:rsidRPr="00974588" w:rsidRDefault="0036702A" w:rsidP="00BF207F">
            <w:pPr>
              <w:spacing w:before="40" w:after="40"/>
              <w:jc w:val="center"/>
              <w:rPr>
                <w:rFonts w:ascii="Trebuchet MS" w:hAnsi="Trebuchet MS" w:cs="Times New Roman"/>
                <w:sz w:val="20"/>
                <w:szCs w:val="48"/>
                <w:lang w:val="en-AU"/>
              </w:rPr>
            </w:pPr>
            <w:r>
              <w:rPr>
                <w:rFonts w:ascii="Trebuchet MS" w:hAnsi="Trebuchet MS" w:cs="Times New Roman"/>
                <w:sz w:val="20"/>
                <w:szCs w:val="48"/>
                <w:lang w:val="en-AU"/>
              </w:rPr>
              <w:t>Basant Kumar</w:t>
            </w:r>
          </w:p>
        </w:tc>
        <w:tc>
          <w:tcPr>
            <w:tcW w:w="1525" w:type="dxa"/>
            <w:vAlign w:val="center"/>
          </w:tcPr>
          <w:p w:rsidR="00D613C2" w:rsidRPr="00974588" w:rsidRDefault="005C2D7A" w:rsidP="00D645D8">
            <w:pPr>
              <w:spacing w:before="40" w:after="40"/>
              <w:jc w:val="center"/>
              <w:rPr>
                <w:rFonts w:ascii="Trebuchet MS" w:hAnsi="Trebuchet MS" w:cs="Times New Roman"/>
                <w:sz w:val="20"/>
                <w:szCs w:val="48"/>
                <w:lang w:val="en-AU"/>
              </w:rPr>
            </w:pPr>
            <w:r w:rsidRPr="00D645D8">
              <w:rPr>
                <w:rFonts w:ascii="Trebuchet MS" w:hAnsi="Trebuchet MS" w:cs="Times New Roman"/>
                <w:sz w:val="20"/>
                <w:szCs w:val="48"/>
                <w:lang w:val="en-AU"/>
              </w:rPr>
              <w:t>2</w:t>
            </w:r>
            <w:r w:rsidR="00D645D8" w:rsidRPr="00D645D8">
              <w:rPr>
                <w:rFonts w:ascii="Trebuchet MS" w:hAnsi="Trebuchet MS" w:cs="Times New Roman"/>
                <w:sz w:val="20"/>
                <w:szCs w:val="48"/>
                <w:lang w:val="en-AU"/>
              </w:rPr>
              <w:t>2</w:t>
            </w:r>
            <w:r w:rsidRPr="00D645D8">
              <w:rPr>
                <w:rFonts w:ascii="Trebuchet MS" w:hAnsi="Trebuchet MS" w:cs="Times New Roman"/>
                <w:sz w:val="20"/>
                <w:szCs w:val="48"/>
                <w:lang w:val="en-AU"/>
              </w:rPr>
              <w:t>/01/19</w:t>
            </w:r>
          </w:p>
        </w:tc>
      </w:tr>
      <w:tr w:rsidR="00D613C2" w:rsidRPr="00CD7967" w:rsidTr="00BF207F">
        <w:tc>
          <w:tcPr>
            <w:tcW w:w="98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3690" w:type="dxa"/>
            <w:vAlign w:val="center"/>
          </w:tcPr>
          <w:p w:rsidR="00D613C2" w:rsidRPr="00974588" w:rsidRDefault="00D613C2" w:rsidP="00BF207F">
            <w:pPr>
              <w:spacing w:before="40" w:after="40"/>
              <w:rPr>
                <w:rFonts w:ascii="Trebuchet MS" w:hAnsi="Trebuchet MS" w:cs="Times New Roman"/>
                <w:sz w:val="20"/>
                <w:szCs w:val="48"/>
                <w:lang w:val="en-AU"/>
              </w:rPr>
            </w:pPr>
          </w:p>
        </w:tc>
        <w:tc>
          <w:tcPr>
            <w:tcW w:w="144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71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52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r>
      <w:tr w:rsidR="00D613C2" w:rsidRPr="00CD7967" w:rsidTr="00BF207F">
        <w:tc>
          <w:tcPr>
            <w:tcW w:w="98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3690" w:type="dxa"/>
            <w:vAlign w:val="center"/>
          </w:tcPr>
          <w:p w:rsidR="00D613C2" w:rsidRPr="00974588" w:rsidRDefault="00D613C2" w:rsidP="00BF207F">
            <w:pPr>
              <w:spacing w:before="40" w:after="40"/>
              <w:rPr>
                <w:rFonts w:ascii="Trebuchet MS" w:hAnsi="Trebuchet MS" w:cs="Times New Roman"/>
                <w:sz w:val="20"/>
                <w:szCs w:val="48"/>
                <w:lang w:val="en-AU"/>
              </w:rPr>
            </w:pPr>
          </w:p>
        </w:tc>
        <w:tc>
          <w:tcPr>
            <w:tcW w:w="144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71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52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r>
      <w:tr w:rsidR="00D613C2" w:rsidRPr="00CD7967" w:rsidTr="00BF207F">
        <w:tc>
          <w:tcPr>
            <w:tcW w:w="98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3690" w:type="dxa"/>
            <w:vAlign w:val="center"/>
          </w:tcPr>
          <w:p w:rsidR="00D613C2" w:rsidRPr="00974588" w:rsidRDefault="00D613C2" w:rsidP="00BF207F">
            <w:pPr>
              <w:spacing w:before="40" w:after="40"/>
              <w:rPr>
                <w:rFonts w:ascii="Trebuchet MS" w:hAnsi="Trebuchet MS" w:cs="Times New Roman"/>
                <w:sz w:val="20"/>
                <w:szCs w:val="48"/>
                <w:lang w:val="en-AU"/>
              </w:rPr>
            </w:pPr>
          </w:p>
        </w:tc>
        <w:tc>
          <w:tcPr>
            <w:tcW w:w="144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71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52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r>
      <w:tr w:rsidR="00D613C2" w:rsidRPr="00CD7967" w:rsidTr="00BF207F">
        <w:tc>
          <w:tcPr>
            <w:tcW w:w="98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3690" w:type="dxa"/>
            <w:vAlign w:val="center"/>
          </w:tcPr>
          <w:p w:rsidR="00D613C2" w:rsidRPr="00974588" w:rsidRDefault="00D613C2" w:rsidP="00BF207F">
            <w:pPr>
              <w:spacing w:before="40" w:after="40"/>
              <w:rPr>
                <w:rFonts w:ascii="Trebuchet MS" w:hAnsi="Trebuchet MS" w:cs="Times New Roman"/>
                <w:sz w:val="20"/>
                <w:szCs w:val="48"/>
                <w:lang w:val="en-AU"/>
              </w:rPr>
            </w:pPr>
          </w:p>
        </w:tc>
        <w:tc>
          <w:tcPr>
            <w:tcW w:w="144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71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52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r>
      <w:tr w:rsidR="00D613C2" w:rsidRPr="00CD7967" w:rsidTr="00BF207F">
        <w:tc>
          <w:tcPr>
            <w:tcW w:w="98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3690" w:type="dxa"/>
            <w:vAlign w:val="center"/>
          </w:tcPr>
          <w:p w:rsidR="00D613C2" w:rsidRPr="00974588" w:rsidRDefault="00D613C2" w:rsidP="00BF207F">
            <w:pPr>
              <w:spacing w:before="40" w:after="40"/>
              <w:rPr>
                <w:rFonts w:ascii="Trebuchet MS" w:hAnsi="Trebuchet MS" w:cs="Times New Roman"/>
                <w:sz w:val="20"/>
                <w:szCs w:val="48"/>
                <w:lang w:val="en-AU"/>
              </w:rPr>
            </w:pPr>
          </w:p>
        </w:tc>
        <w:tc>
          <w:tcPr>
            <w:tcW w:w="144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710"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c>
          <w:tcPr>
            <w:tcW w:w="1525" w:type="dxa"/>
            <w:vAlign w:val="center"/>
          </w:tcPr>
          <w:p w:rsidR="00D613C2" w:rsidRPr="00974588" w:rsidRDefault="00D613C2" w:rsidP="00BF207F">
            <w:pPr>
              <w:spacing w:before="40" w:after="40"/>
              <w:jc w:val="center"/>
              <w:rPr>
                <w:rFonts w:ascii="Trebuchet MS" w:hAnsi="Trebuchet MS" w:cs="Times New Roman"/>
                <w:sz w:val="20"/>
                <w:szCs w:val="48"/>
                <w:lang w:val="en-AU"/>
              </w:rPr>
            </w:pPr>
          </w:p>
        </w:tc>
      </w:tr>
    </w:tbl>
    <w:p w:rsidR="00D613C2" w:rsidRPr="00852DEE" w:rsidRDefault="00D613C2" w:rsidP="00D613C2">
      <w:pPr>
        <w:spacing w:line="240" w:lineRule="auto"/>
        <w:jc w:val="both"/>
        <w:rPr>
          <w:rFonts w:ascii="Trebuchet MS" w:hAnsi="Trebuchet MS" w:cs="Times New Roman"/>
          <w:sz w:val="28"/>
          <w:szCs w:val="48"/>
          <w:lang w:val="en-AU"/>
        </w:rPr>
      </w:pPr>
    </w:p>
    <w:p w:rsidR="00925C30" w:rsidRPr="00BF207F" w:rsidRDefault="00925C30" w:rsidP="00BF207F">
      <w:pPr>
        <w:pStyle w:val="Heading1"/>
        <w:rPr>
          <w:rFonts w:ascii="Trebuchet MS" w:hAnsi="Trebuchet MS"/>
          <w:b/>
          <w:lang w:val="en-AU"/>
        </w:rPr>
      </w:pPr>
      <w:bookmarkStart w:id="2" w:name="_Toc535787783"/>
      <w:r>
        <w:rPr>
          <w:rFonts w:ascii="Trebuchet MS" w:hAnsi="Trebuchet MS"/>
          <w:b/>
          <w:lang w:val="en-AU"/>
        </w:rPr>
        <w:t>Next Scheduled Revision</w:t>
      </w:r>
      <w:bookmarkEnd w:id="2"/>
      <w:r>
        <w:rPr>
          <w:rFonts w:ascii="Trebuchet MS" w:hAnsi="Trebuchet MS"/>
          <w:b/>
          <w:lang w:val="en-AU"/>
        </w:rPr>
        <w:t xml:space="preserve"> </w:t>
      </w:r>
    </w:p>
    <w:p w:rsidR="00BF207F" w:rsidRPr="00AE7983" w:rsidRDefault="00BF207F" w:rsidP="00925C30">
      <w:pPr>
        <w:rPr>
          <w:rFonts w:ascii="Trebuchet MS" w:hAnsi="Trebuchet MS"/>
          <w:sz w:val="20"/>
          <w:lang w:val="en-AU"/>
        </w:rPr>
      </w:pPr>
      <w:r w:rsidRPr="00AE7983">
        <w:rPr>
          <w:rFonts w:ascii="Trebuchet MS" w:hAnsi="Trebuchet MS"/>
          <w:sz w:val="20"/>
          <w:lang w:val="en-AU"/>
        </w:rPr>
        <w:t xml:space="preserve">This technical specification is due for review in </w:t>
      </w:r>
      <w:r w:rsidR="00AE7983" w:rsidRPr="00AE7983">
        <w:rPr>
          <w:rFonts w:ascii="Trebuchet MS" w:hAnsi="Trebuchet MS"/>
          <w:sz w:val="20"/>
          <w:lang w:val="en-AU"/>
        </w:rPr>
        <w:t>December</w:t>
      </w:r>
      <w:r w:rsidRPr="00AE7983">
        <w:rPr>
          <w:rFonts w:ascii="Trebuchet MS" w:hAnsi="Trebuchet MS"/>
          <w:sz w:val="20"/>
          <w:lang w:val="en-AU"/>
        </w:rPr>
        <w:t xml:space="preserve"> 2021. </w:t>
      </w:r>
    </w:p>
    <w:p w:rsidR="00D613C2" w:rsidRPr="003E7D3F" w:rsidRDefault="00D613C2" w:rsidP="00925C30">
      <w:pPr>
        <w:rPr>
          <w:lang w:val="en-AU"/>
        </w:rPr>
      </w:pPr>
    </w:p>
    <w:p w:rsidR="00D613C2" w:rsidRDefault="00D613C2" w:rsidP="00D444A0">
      <w:pPr>
        <w:spacing w:line="240" w:lineRule="auto"/>
        <w:jc w:val="both"/>
        <w:rPr>
          <w:rFonts w:ascii="Trebuchet MS" w:hAnsi="Trebuchet MS" w:cs="Arial"/>
          <w:sz w:val="20"/>
        </w:rPr>
      </w:pPr>
    </w:p>
    <w:p w:rsidR="00CA7E9B" w:rsidRPr="003E7D3F" w:rsidRDefault="00CA7E9B" w:rsidP="00D444A0">
      <w:pPr>
        <w:spacing w:line="240" w:lineRule="auto"/>
        <w:jc w:val="both"/>
        <w:rPr>
          <w:rFonts w:ascii="Trebuchet MS" w:hAnsi="Trebuchet MS" w:cs="Arial"/>
          <w:sz w:val="20"/>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063269" w:rsidRDefault="00063269"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36702A" w:rsidRDefault="0036702A" w:rsidP="00D444A0">
      <w:pPr>
        <w:spacing w:line="240" w:lineRule="auto"/>
        <w:jc w:val="both"/>
        <w:rPr>
          <w:rFonts w:ascii="Trebuchet MS" w:hAnsi="Trebuchet MS" w:cs="Arial"/>
          <w:sz w:val="28"/>
        </w:rPr>
      </w:pPr>
    </w:p>
    <w:p w:rsidR="00D613C2" w:rsidRDefault="00D613C2" w:rsidP="00D444A0">
      <w:pPr>
        <w:spacing w:line="240" w:lineRule="auto"/>
        <w:jc w:val="both"/>
        <w:rPr>
          <w:rFonts w:ascii="Trebuchet MS" w:hAnsi="Trebuchet MS" w:cs="Arial"/>
          <w:sz w:val="28"/>
        </w:rPr>
      </w:pPr>
    </w:p>
    <w:p w:rsidR="00D444A0" w:rsidRPr="0010480D" w:rsidRDefault="0010480D" w:rsidP="00E473FA">
      <w:pPr>
        <w:spacing w:line="240" w:lineRule="auto"/>
        <w:jc w:val="center"/>
        <w:rPr>
          <w:rFonts w:ascii="Trebuchet MS" w:hAnsi="Trebuchet MS" w:cs="Arial"/>
          <w:b/>
          <w:sz w:val="28"/>
        </w:rPr>
      </w:pPr>
      <w:r w:rsidRPr="0010480D">
        <w:rPr>
          <w:rFonts w:ascii="Trebuchet MS" w:hAnsi="Trebuchet MS" w:cs="Arial"/>
          <w:b/>
          <w:sz w:val="28"/>
        </w:rPr>
        <w:lastRenderedPageBreak/>
        <w:t>TABLE OF CONTENT</w:t>
      </w:r>
    </w:p>
    <w:sdt>
      <w:sdtPr>
        <w:rPr>
          <w:rFonts w:asciiTheme="minorHAnsi" w:eastAsiaTheme="minorHAnsi" w:hAnsiTheme="minorHAnsi" w:cstheme="minorBidi"/>
          <w:b/>
          <w:noProof/>
          <w:color w:val="auto"/>
          <w:sz w:val="22"/>
          <w:szCs w:val="22"/>
        </w:rPr>
        <w:id w:val="105158449"/>
        <w:docPartObj>
          <w:docPartGallery w:val="Table of Contents"/>
          <w:docPartUnique/>
        </w:docPartObj>
      </w:sdtPr>
      <w:sdtEndPr>
        <w:rPr>
          <w:rFonts w:ascii="Trebuchet MS" w:hAnsi="Trebuchet MS"/>
          <w:sz w:val="20"/>
          <w:szCs w:val="20"/>
        </w:rPr>
      </w:sdtEndPr>
      <w:sdtContent>
        <w:p w:rsidR="00BC0265" w:rsidRPr="00BC0265" w:rsidRDefault="00BC0265">
          <w:pPr>
            <w:pStyle w:val="TOCHeading"/>
            <w:rPr>
              <w:sz w:val="2"/>
            </w:rPr>
          </w:pPr>
        </w:p>
        <w:p w:rsidR="00A223A4" w:rsidRPr="00A223A4" w:rsidRDefault="00BC0265">
          <w:pPr>
            <w:pStyle w:val="TOC1"/>
            <w:tabs>
              <w:tab w:val="right" w:leader="dot" w:pos="9350"/>
            </w:tabs>
            <w:rPr>
              <w:rFonts w:ascii="Trebuchet MS" w:eastAsiaTheme="minorEastAsia" w:hAnsi="Trebuchet MS"/>
              <w:noProof/>
              <w:sz w:val="20"/>
              <w:szCs w:val="20"/>
            </w:rPr>
          </w:pPr>
          <w:r w:rsidRPr="00744DB7">
            <w:rPr>
              <w:rFonts w:ascii="Trebuchet MS" w:hAnsi="Trebuchet MS"/>
              <w:sz w:val="20"/>
              <w:szCs w:val="20"/>
            </w:rPr>
            <w:fldChar w:fldCharType="begin"/>
          </w:r>
          <w:r w:rsidRPr="00744DB7">
            <w:rPr>
              <w:rFonts w:ascii="Trebuchet MS" w:hAnsi="Trebuchet MS"/>
              <w:sz w:val="20"/>
              <w:szCs w:val="20"/>
            </w:rPr>
            <w:instrText xml:space="preserve"> TOC \o "1-3" \h \z \u </w:instrText>
          </w:r>
          <w:r w:rsidRPr="00744DB7">
            <w:rPr>
              <w:rFonts w:ascii="Trebuchet MS" w:hAnsi="Trebuchet MS"/>
              <w:sz w:val="20"/>
              <w:szCs w:val="20"/>
            </w:rPr>
            <w:fldChar w:fldCharType="separate"/>
          </w:r>
          <w:hyperlink w:anchor="_Toc535787782" w:history="1">
            <w:r w:rsidR="00A223A4" w:rsidRPr="00A223A4">
              <w:rPr>
                <w:rStyle w:val="Hyperlink"/>
                <w:rFonts w:ascii="Trebuchet MS" w:hAnsi="Trebuchet MS"/>
                <w:b/>
                <w:noProof/>
                <w:sz w:val="20"/>
                <w:szCs w:val="20"/>
                <w:lang w:val="en-AU"/>
              </w:rPr>
              <w:t>Revision History &amp; Document Control</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_Toc535787782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sidR="00D02346">
              <w:rPr>
                <w:rFonts w:ascii="Trebuchet MS" w:hAnsi="Trebuchet MS"/>
                <w:noProof/>
                <w:webHidden/>
                <w:sz w:val="20"/>
                <w:szCs w:val="20"/>
              </w:rPr>
              <w:t>2</w:t>
            </w:r>
            <w:r w:rsidR="00A223A4" w:rsidRPr="00A223A4">
              <w:rPr>
                <w:rFonts w:ascii="Trebuchet MS" w:hAnsi="Trebuchet MS"/>
                <w:noProof/>
                <w:webHidden/>
                <w:sz w:val="20"/>
                <w:szCs w:val="20"/>
              </w:rPr>
              <w:fldChar w:fldCharType="end"/>
            </w:r>
          </w:hyperlink>
        </w:p>
        <w:p w:rsidR="00A223A4" w:rsidRPr="00A223A4" w:rsidRDefault="00D02346">
          <w:pPr>
            <w:pStyle w:val="TOC1"/>
            <w:tabs>
              <w:tab w:val="right" w:leader="dot" w:pos="9350"/>
            </w:tabs>
            <w:rPr>
              <w:rFonts w:ascii="Trebuchet MS" w:eastAsiaTheme="minorEastAsia" w:hAnsi="Trebuchet MS"/>
              <w:noProof/>
              <w:sz w:val="20"/>
              <w:szCs w:val="20"/>
            </w:rPr>
          </w:pPr>
          <w:hyperlink w:anchor="_Toc535787783" w:history="1">
            <w:r w:rsidR="00A223A4" w:rsidRPr="00A223A4">
              <w:rPr>
                <w:rStyle w:val="Hyperlink"/>
                <w:rFonts w:ascii="Trebuchet MS" w:hAnsi="Trebuchet MS"/>
                <w:b/>
                <w:noProof/>
                <w:sz w:val="20"/>
                <w:szCs w:val="20"/>
                <w:lang w:val="en-AU"/>
              </w:rPr>
              <w:t>Next Scheduled Revision</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_Toc535787783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2</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784" w:history="1">
            <w:r w:rsidR="00A223A4" w:rsidRPr="00A223A4">
              <w:rPr>
                <w:rStyle w:val="Hyperlink"/>
                <w:rFonts w:ascii="Trebuchet MS" w:hAnsi="Trebuchet MS"/>
                <w:b/>
                <w:noProof/>
                <w:sz w:val="20"/>
                <w:szCs w:val="20"/>
              </w:rPr>
              <w:t>1.0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Introduction</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_Toc535787784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5</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785" w:history="1">
            <w:r w:rsidR="00A223A4" w:rsidRPr="00A223A4">
              <w:rPr>
                <w:rStyle w:val="Hyperlink"/>
                <w:rFonts w:ascii="Trebuchet MS" w:hAnsi="Trebuchet MS"/>
                <w:b/>
                <w:noProof/>
                <w:sz w:val="20"/>
                <w:szCs w:val="20"/>
              </w:rPr>
              <w:t>2.0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References</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_Toc535787785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6</w:t>
            </w:r>
            <w:r w:rsidR="00A223A4" w:rsidRPr="00A223A4">
              <w:rPr>
                <w:rFonts w:ascii="Trebuchet MS" w:hAnsi="Trebuchet MS"/>
                <w:noProof/>
                <w:webHidden/>
                <w:sz w:val="20"/>
                <w:szCs w:val="20"/>
              </w:rPr>
              <w:fldChar w:fldCharType="end"/>
            </w:r>
          </w:hyperlink>
        </w:p>
        <w:p w:rsidR="00A223A4" w:rsidRPr="00A223A4" w:rsidRDefault="00D02346" w:rsidP="00A223A4">
          <w:pPr>
            <w:pStyle w:val="TOC2"/>
            <w:rPr>
              <w:rFonts w:eastAsiaTheme="minorEastAsia"/>
            </w:rPr>
          </w:pPr>
          <w:hyperlink w:anchor="_Toc535787786" w:history="1">
            <w:r w:rsidR="00A223A4" w:rsidRPr="00A223A4">
              <w:rPr>
                <w:rStyle w:val="Hyperlink"/>
                <w:b w:val="0"/>
              </w:rPr>
              <w:t>2.1</w:t>
            </w:r>
            <w:r w:rsidR="00A223A4" w:rsidRPr="00A223A4">
              <w:rPr>
                <w:rFonts w:eastAsiaTheme="minorEastAsia"/>
              </w:rPr>
              <w:tab/>
            </w:r>
            <w:r w:rsidR="00A223A4" w:rsidRPr="00A223A4">
              <w:rPr>
                <w:rStyle w:val="Hyperlink"/>
                <w:b w:val="0"/>
              </w:rPr>
              <w:t>Applicable Standards</w:t>
            </w:r>
            <w:r w:rsidR="00A223A4" w:rsidRPr="00A223A4">
              <w:rPr>
                <w:webHidden/>
              </w:rPr>
              <w:tab/>
            </w:r>
            <w:r w:rsidR="00A223A4" w:rsidRPr="00A223A4">
              <w:rPr>
                <w:webHidden/>
              </w:rPr>
              <w:fldChar w:fldCharType="begin"/>
            </w:r>
            <w:r w:rsidR="00A223A4" w:rsidRPr="00A223A4">
              <w:rPr>
                <w:webHidden/>
              </w:rPr>
              <w:instrText xml:space="preserve"> PAGEREF _Toc535787786 \h </w:instrText>
            </w:r>
            <w:r w:rsidR="00A223A4" w:rsidRPr="00A223A4">
              <w:rPr>
                <w:webHidden/>
              </w:rPr>
            </w:r>
            <w:r w:rsidR="00A223A4" w:rsidRPr="00A223A4">
              <w:rPr>
                <w:webHidden/>
              </w:rPr>
              <w:fldChar w:fldCharType="separate"/>
            </w:r>
            <w:r>
              <w:rPr>
                <w:webHidden/>
              </w:rPr>
              <w:t>6</w:t>
            </w:r>
            <w:r w:rsidR="00A223A4" w:rsidRPr="00A223A4">
              <w:rPr>
                <w:webHidden/>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787" w:history="1">
            <w:r w:rsidR="00A223A4" w:rsidRPr="00A223A4">
              <w:rPr>
                <w:rStyle w:val="Hyperlink"/>
                <w:rFonts w:ascii="Trebuchet MS" w:hAnsi="Trebuchet MS"/>
                <w:b/>
                <w:noProof/>
                <w:sz w:val="20"/>
                <w:szCs w:val="20"/>
              </w:rPr>
              <w:t>3.0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System Conditions</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_Toc535787787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7</w:t>
            </w:r>
            <w:r w:rsidR="00A223A4" w:rsidRPr="00A223A4">
              <w:rPr>
                <w:rFonts w:ascii="Trebuchet MS" w:hAnsi="Trebuchet MS"/>
                <w:noProof/>
                <w:webHidden/>
                <w:sz w:val="20"/>
                <w:szCs w:val="20"/>
              </w:rPr>
              <w:fldChar w:fldCharType="end"/>
            </w:r>
          </w:hyperlink>
        </w:p>
        <w:p w:rsidR="00A223A4" w:rsidRPr="00A223A4" w:rsidRDefault="00D02346" w:rsidP="00A223A4">
          <w:pPr>
            <w:pStyle w:val="TOC2"/>
            <w:rPr>
              <w:rFonts w:eastAsiaTheme="minorEastAsia"/>
              <w:b w:val="0"/>
            </w:rPr>
          </w:pPr>
          <w:hyperlink w:anchor="_Toc535787788" w:history="1">
            <w:r w:rsidR="00A223A4" w:rsidRPr="00A223A4">
              <w:rPr>
                <w:rStyle w:val="Hyperlink"/>
                <w:b w:val="0"/>
              </w:rPr>
              <w:t>3.1</w:t>
            </w:r>
            <w:r w:rsidR="00A223A4" w:rsidRPr="00A223A4">
              <w:rPr>
                <w:rFonts w:eastAsiaTheme="minorEastAsia"/>
                <w:b w:val="0"/>
              </w:rPr>
              <w:tab/>
            </w:r>
            <w:r w:rsidR="00A223A4" w:rsidRPr="00A223A4">
              <w:rPr>
                <w:rStyle w:val="Hyperlink"/>
                <w:b w:val="0"/>
              </w:rPr>
              <w:t>Environmental Conditions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_Toc535787788 \h </w:instrText>
            </w:r>
            <w:r w:rsidR="00A223A4" w:rsidRPr="00A223A4">
              <w:rPr>
                <w:b w:val="0"/>
                <w:webHidden/>
              </w:rPr>
            </w:r>
            <w:r w:rsidR="00A223A4" w:rsidRPr="00A223A4">
              <w:rPr>
                <w:b w:val="0"/>
                <w:webHidden/>
              </w:rPr>
              <w:fldChar w:fldCharType="separate"/>
            </w:r>
            <w:r>
              <w:rPr>
                <w:b w:val="0"/>
                <w:webHidden/>
              </w:rPr>
              <w:t>7</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789" w:history="1">
            <w:r w:rsidR="00A223A4" w:rsidRPr="00A223A4">
              <w:rPr>
                <w:rStyle w:val="Hyperlink"/>
                <w:b w:val="0"/>
              </w:rPr>
              <w:t>3.2</w:t>
            </w:r>
            <w:r w:rsidR="00A223A4" w:rsidRPr="00A223A4">
              <w:rPr>
                <w:rFonts w:eastAsiaTheme="minorEastAsia"/>
                <w:b w:val="0"/>
              </w:rPr>
              <w:tab/>
            </w:r>
            <w:r w:rsidR="00A223A4" w:rsidRPr="00A223A4">
              <w:rPr>
                <w:rStyle w:val="Hyperlink"/>
                <w:b w:val="0"/>
              </w:rPr>
              <w:t>Service Conditions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_Toc535787789 \h </w:instrText>
            </w:r>
            <w:r w:rsidR="00A223A4" w:rsidRPr="00A223A4">
              <w:rPr>
                <w:b w:val="0"/>
                <w:webHidden/>
              </w:rPr>
            </w:r>
            <w:r w:rsidR="00A223A4" w:rsidRPr="00A223A4">
              <w:rPr>
                <w:b w:val="0"/>
                <w:webHidden/>
              </w:rPr>
              <w:fldChar w:fldCharType="separate"/>
            </w:r>
            <w:r>
              <w:rPr>
                <w:b w:val="0"/>
                <w:webHidden/>
              </w:rPr>
              <w:t>7</w:t>
            </w:r>
            <w:r w:rsidR="00A223A4" w:rsidRPr="00A223A4">
              <w:rPr>
                <w:b w:val="0"/>
                <w:webHidden/>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790" w:history="1">
            <w:r w:rsidR="00A223A4" w:rsidRPr="00A223A4">
              <w:rPr>
                <w:rStyle w:val="Hyperlink"/>
                <w:rFonts w:ascii="Trebuchet MS" w:hAnsi="Trebuchet MS"/>
                <w:b/>
                <w:noProof/>
                <w:sz w:val="20"/>
                <w:szCs w:val="20"/>
              </w:rPr>
              <w:t>4.0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Design and Construction</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_Toc535787790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8</w:t>
            </w:r>
            <w:r w:rsidR="00A223A4" w:rsidRPr="00A223A4">
              <w:rPr>
                <w:rFonts w:ascii="Trebuchet MS" w:hAnsi="Trebuchet MS"/>
                <w:noProof/>
                <w:webHidden/>
                <w:sz w:val="20"/>
                <w:szCs w:val="20"/>
              </w:rPr>
              <w:fldChar w:fldCharType="end"/>
            </w:r>
          </w:hyperlink>
        </w:p>
        <w:p w:rsidR="00A223A4" w:rsidRPr="00953998" w:rsidRDefault="00D02346" w:rsidP="00A223A4">
          <w:pPr>
            <w:pStyle w:val="TOC2"/>
            <w:rPr>
              <w:rFonts w:eastAsiaTheme="minorEastAsia"/>
              <w:b w:val="0"/>
            </w:rPr>
          </w:pPr>
          <w:hyperlink w:anchor="_Toc535787791" w:history="1">
            <w:r w:rsidR="00A223A4" w:rsidRPr="00953998">
              <w:rPr>
                <w:rStyle w:val="Hyperlink"/>
                <w:b w:val="0"/>
              </w:rPr>
              <w:t>4.1</w:t>
            </w:r>
            <w:r w:rsidR="00A223A4" w:rsidRPr="00953998">
              <w:rPr>
                <w:rFonts w:eastAsiaTheme="minorEastAsia"/>
                <w:b w:val="0"/>
              </w:rPr>
              <w:tab/>
            </w:r>
            <w:r w:rsidR="00A223A4" w:rsidRPr="00953998">
              <w:rPr>
                <w:rStyle w:val="Hyperlink"/>
                <w:b w:val="0"/>
              </w:rPr>
              <w:t>General</w:t>
            </w:r>
            <w:r w:rsidR="00A223A4" w:rsidRPr="00953998">
              <w:rPr>
                <w:b w:val="0"/>
                <w:webHidden/>
              </w:rPr>
              <w:tab/>
            </w:r>
            <w:r w:rsidR="00A223A4" w:rsidRPr="00953998">
              <w:rPr>
                <w:b w:val="0"/>
                <w:webHidden/>
              </w:rPr>
              <w:fldChar w:fldCharType="begin"/>
            </w:r>
            <w:r w:rsidR="00A223A4" w:rsidRPr="00953998">
              <w:rPr>
                <w:b w:val="0"/>
                <w:webHidden/>
              </w:rPr>
              <w:instrText xml:space="preserve"> PAGEREF _Toc535787791 \h </w:instrText>
            </w:r>
            <w:r w:rsidR="00A223A4" w:rsidRPr="00953998">
              <w:rPr>
                <w:b w:val="0"/>
                <w:webHidden/>
              </w:rPr>
            </w:r>
            <w:r w:rsidR="00A223A4" w:rsidRPr="00953998">
              <w:rPr>
                <w:b w:val="0"/>
                <w:webHidden/>
              </w:rPr>
              <w:fldChar w:fldCharType="separate"/>
            </w:r>
            <w:r>
              <w:rPr>
                <w:b w:val="0"/>
                <w:webHidden/>
              </w:rPr>
              <w:t>8</w:t>
            </w:r>
            <w:r w:rsidR="00A223A4" w:rsidRPr="00953998">
              <w:rPr>
                <w:b w:val="0"/>
                <w:webHidden/>
              </w:rPr>
              <w:fldChar w:fldCharType="end"/>
            </w:r>
          </w:hyperlink>
        </w:p>
        <w:p w:rsidR="00A223A4" w:rsidRPr="00953998" w:rsidRDefault="00D02346" w:rsidP="00A223A4">
          <w:pPr>
            <w:pStyle w:val="TOC2"/>
            <w:rPr>
              <w:rFonts w:eastAsiaTheme="minorEastAsia"/>
              <w:b w:val="0"/>
            </w:rPr>
          </w:pPr>
          <w:hyperlink w:anchor="_Toc535787792" w:history="1">
            <w:r w:rsidR="00A223A4" w:rsidRPr="00953998">
              <w:rPr>
                <w:rStyle w:val="Hyperlink"/>
                <w:b w:val="0"/>
              </w:rPr>
              <w:t>4.2</w:t>
            </w:r>
            <w:r w:rsidR="00A223A4" w:rsidRPr="00953998">
              <w:rPr>
                <w:rFonts w:eastAsiaTheme="minorEastAsia"/>
                <w:b w:val="0"/>
              </w:rPr>
              <w:tab/>
            </w:r>
            <w:r w:rsidR="00A223A4" w:rsidRPr="00953998">
              <w:rPr>
                <w:rStyle w:val="Hyperlink"/>
                <w:b w:val="0"/>
              </w:rPr>
              <w:t>Deadends</w:t>
            </w:r>
            <w:r w:rsidR="00A223A4" w:rsidRPr="00953998">
              <w:rPr>
                <w:b w:val="0"/>
                <w:webHidden/>
              </w:rPr>
              <w:tab/>
            </w:r>
            <w:r w:rsidR="00A223A4" w:rsidRPr="00953998">
              <w:rPr>
                <w:b w:val="0"/>
                <w:webHidden/>
              </w:rPr>
              <w:fldChar w:fldCharType="begin"/>
            </w:r>
            <w:r w:rsidR="00A223A4" w:rsidRPr="00953998">
              <w:rPr>
                <w:b w:val="0"/>
                <w:webHidden/>
              </w:rPr>
              <w:instrText xml:space="preserve"> PAGEREF _Toc535787792 \h </w:instrText>
            </w:r>
            <w:r w:rsidR="00A223A4" w:rsidRPr="00953998">
              <w:rPr>
                <w:b w:val="0"/>
                <w:webHidden/>
              </w:rPr>
            </w:r>
            <w:r w:rsidR="00A223A4" w:rsidRPr="00953998">
              <w:rPr>
                <w:b w:val="0"/>
                <w:webHidden/>
              </w:rPr>
              <w:fldChar w:fldCharType="separate"/>
            </w:r>
            <w:r>
              <w:rPr>
                <w:b w:val="0"/>
                <w:webHidden/>
              </w:rPr>
              <w:t>9</w:t>
            </w:r>
            <w:r w:rsidR="00A223A4" w:rsidRPr="00953998">
              <w:rPr>
                <w:b w:val="0"/>
                <w:webHidden/>
              </w:rPr>
              <w:fldChar w:fldCharType="end"/>
            </w:r>
          </w:hyperlink>
        </w:p>
        <w:p w:rsidR="00A223A4" w:rsidRPr="00A223A4" w:rsidRDefault="00D02346">
          <w:pPr>
            <w:pStyle w:val="TOC3"/>
            <w:rPr>
              <w:rFonts w:eastAsiaTheme="minorEastAsia"/>
              <w:b w:val="0"/>
              <w:sz w:val="20"/>
              <w:szCs w:val="20"/>
            </w:rPr>
          </w:pPr>
          <w:hyperlink w:anchor="_Toc535787793" w:history="1">
            <w:r w:rsidR="00A223A4" w:rsidRPr="00A223A4">
              <w:rPr>
                <w:rStyle w:val="Hyperlink"/>
                <w:b w:val="0"/>
                <w:sz w:val="20"/>
                <w:szCs w:val="20"/>
              </w:rPr>
              <w:t>4.2.1</w:t>
            </w:r>
            <w:r w:rsidR="00A223A4" w:rsidRPr="00A223A4">
              <w:rPr>
                <w:rFonts w:eastAsiaTheme="minorEastAsia"/>
                <w:b w:val="0"/>
                <w:sz w:val="20"/>
                <w:szCs w:val="20"/>
              </w:rPr>
              <w:tab/>
            </w:r>
            <w:r w:rsidR="00A223A4" w:rsidRPr="00A223A4">
              <w:rPr>
                <w:rStyle w:val="Hyperlink"/>
                <w:b w:val="0"/>
                <w:sz w:val="20"/>
                <w:szCs w:val="20"/>
              </w:rPr>
              <w:t>Deadends for AAC and AAAC Conductors</w:t>
            </w:r>
            <w:r w:rsidR="00A223A4" w:rsidRPr="00A223A4">
              <w:rPr>
                <w:b w:val="0"/>
                <w:webHidden/>
                <w:sz w:val="20"/>
                <w:szCs w:val="20"/>
              </w:rPr>
              <w:tab/>
            </w:r>
            <w:r w:rsidR="00A223A4" w:rsidRPr="00A223A4">
              <w:rPr>
                <w:b w:val="0"/>
                <w:webHidden/>
                <w:sz w:val="20"/>
                <w:szCs w:val="20"/>
              </w:rPr>
              <w:fldChar w:fldCharType="begin"/>
            </w:r>
            <w:r w:rsidR="00A223A4" w:rsidRPr="00A223A4">
              <w:rPr>
                <w:b w:val="0"/>
                <w:webHidden/>
                <w:sz w:val="20"/>
                <w:szCs w:val="20"/>
              </w:rPr>
              <w:instrText xml:space="preserve"> PAGEREF _Toc535787793 \h </w:instrText>
            </w:r>
            <w:r w:rsidR="00A223A4" w:rsidRPr="00A223A4">
              <w:rPr>
                <w:b w:val="0"/>
                <w:webHidden/>
                <w:sz w:val="20"/>
                <w:szCs w:val="20"/>
              </w:rPr>
            </w:r>
            <w:r w:rsidR="00A223A4" w:rsidRPr="00A223A4">
              <w:rPr>
                <w:b w:val="0"/>
                <w:webHidden/>
                <w:sz w:val="20"/>
                <w:szCs w:val="20"/>
              </w:rPr>
              <w:fldChar w:fldCharType="separate"/>
            </w:r>
            <w:r>
              <w:rPr>
                <w:b w:val="0"/>
                <w:webHidden/>
                <w:sz w:val="20"/>
                <w:szCs w:val="20"/>
              </w:rPr>
              <w:t>9</w:t>
            </w:r>
            <w:r w:rsidR="00A223A4" w:rsidRPr="00A223A4">
              <w:rPr>
                <w:b w:val="0"/>
                <w:webHidden/>
                <w:sz w:val="20"/>
                <w:szCs w:val="20"/>
              </w:rPr>
              <w:fldChar w:fldCharType="end"/>
            </w:r>
          </w:hyperlink>
        </w:p>
        <w:p w:rsidR="00A223A4" w:rsidRPr="00A223A4" w:rsidRDefault="00D02346">
          <w:pPr>
            <w:pStyle w:val="TOC3"/>
            <w:rPr>
              <w:rFonts w:eastAsiaTheme="minorEastAsia"/>
              <w:b w:val="0"/>
              <w:sz w:val="20"/>
              <w:szCs w:val="20"/>
            </w:rPr>
          </w:pPr>
          <w:hyperlink w:anchor="_Toc535787794" w:history="1">
            <w:r w:rsidR="00A223A4" w:rsidRPr="00A223A4">
              <w:rPr>
                <w:rStyle w:val="Hyperlink"/>
                <w:b w:val="0"/>
                <w:sz w:val="20"/>
                <w:szCs w:val="20"/>
              </w:rPr>
              <w:t>4.2.2</w:t>
            </w:r>
            <w:r w:rsidR="00A223A4" w:rsidRPr="00A223A4">
              <w:rPr>
                <w:rFonts w:eastAsiaTheme="minorEastAsia"/>
                <w:b w:val="0"/>
                <w:sz w:val="20"/>
                <w:szCs w:val="20"/>
              </w:rPr>
              <w:tab/>
            </w:r>
            <w:r w:rsidR="00A223A4" w:rsidRPr="00A223A4">
              <w:rPr>
                <w:rStyle w:val="Hyperlink"/>
                <w:b w:val="0"/>
                <w:sz w:val="20"/>
                <w:szCs w:val="20"/>
              </w:rPr>
              <w:t>Deadends for SC/GZ Conductors</w:t>
            </w:r>
            <w:r w:rsidR="00A223A4" w:rsidRPr="00A223A4">
              <w:rPr>
                <w:b w:val="0"/>
                <w:webHidden/>
                <w:sz w:val="20"/>
                <w:szCs w:val="20"/>
              </w:rPr>
              <w:tab/>
            </w:r>
            <w:r w:rsidR="00A223A4" w:rsidRPr="00A223A4">
              <w:rPr>
                <w:b w:val="0"/>
                <w:webHidden/>
                <w:sz w:val="20"/>
                <w:szCs w:val="20"/>
              </w:rPr>
              <w:fldChar w:fldCharType="begin"/>
            </w:r>
            <w:r w:rsidR="00A223A4" w:rsidRPr="00A223A4">
              <w:rPr>
                <w:b w:val="0"/>
                <w:webHidden/>
                <w:sz w:val="20"/>
                <w:szCs w:val="20"/>
              </w:rPr>
              <w:instrText xml:space="preserve"> PAGEREF _Toc535787794 \h </w:instrText>
            </w:r>
            <w:r w:rsidR="00A223A4" w:rsidRPr="00A223A4">
              <w:rPr>
                <w:b w:val="0"/>
                <w:webHidden/>
                <w:sz w:val="20"/>
                <w:szCs w:val="20"/>
              </w:rPr>
            </w:r>
            <w:r w:rsidR="00A223A4" w:rsidRPr="00A223A4">
              <w:rPr>
                <w:b w:val="0"/>
                <w:webHidden/>
                <w:sz w:val="20"/>
                <w:szCs w:val="20"/>
              </w:rPr>
              <w:fldChar w:fldCharType="separate"/>
            </w:r>
            <w:r>
              <w:rPr>
                <w:b w:val="0"/>
                <w:webHidden/>
                <w:sz w:val="20"/>
                <w:szCs w:val="20"/>
              </w:rPr>
              <w:t>9</w:t>
            </w:r>
            <w:r w:rsidR="00A223A4" w:rsidRPr="00A223A4">
              <w:rPr>
                <w:b w:val="0"/>
                <w:webHidden/>
                <w:sz w:val="20"/>
                <w:szCs w:val="20"/>
              </w:rPr>
              <w:fldChar w:fldCharType="end"/>
            </w:r>
          </w:hyperlink>
        </w:p>
        <w:p w:rsidR="00A223A4" w:rsidRPr="00A223A4" w:rsidRDefault="00D02346">
          <w:pPr>
            <w:pStyle w:val="TOC3"/>
            <w:rPr>
              <w:rFonts w:eastAsiaTheme="minorEastAsia"/>
              <w:b w:val="0"/>
              <w:sz w:val="20"/>
              <w:szCs w:val="20"/>
            </w:rPr>
          </w:pPr>
          <w:hyperlink w:anchor="_Toc535787795" w:history="1">
            <w:r w:rsidR="00A223A4" w:rsidRPr="00A223A4">
              <w:rPr>
                <w:rStyle w:val="Hyperlink"/>
                <w:b w:val="0"/>
                <w:sz w:val="20"/>
                <w:szCs w:val="20"/>
              </w:rPr>
              <w:t>4.2.3</w:t>
            </w:r>
            <w:r w:rsidR="00A223A4" w:rsidRPr="00A223A4">
              <w:rPr>
                <w:rFonts w:eastAsiaTheme="minorEastAsia"/>
                <w:b w:val="0"/>
                <w:sz w:val="20"/>
                <w:szCs w:val="20"/>
              </w:rPr>
              <w:tab/>
            </w:r>
            <w:r w:rsidR="00A223A4" w:rsidRPr="00A223A4">
              <w:rPr>
                <w:rStyle w:val="Hyperlink"/>
                <w:b w:val="0"/>
                <w:sz w:val="20"/>
                <w:szCs w:val="20"/>
              </w:rPr>
              <w:t>Deadends for ACSR Conductors</w:t>
            </w:r>
            <w:r w:rsidR="00A223A4" w:rsidRPr="00A223A4">
              <w:rPr>
                <w:b w:val="0"/>
                <w:webHidden/>
                <w:sz w:val="20"/>
                <w:szCs w:val="20"/>
              </w:rPr>
              <w:tab/>
            </w:r>
            <w:r w:rsidR="00A223A4" w:rsidRPr="00A223A4">
              <w:rPr>
                <w:b w:val="0"/>
                <w:webHidden/>
                <w:sz w:val="20"/>
                <w:szCs w:val="20"/>
              </w:rPr>
              <w:fldChar w:fldCharType="begin"/>
            </w:r>
            <w:r w:rsidR="00A223A4" w:rsidRPr="00A223A4">
              <w:rPr>
                <w:b w:val="0"/>
                <w:webHidden/>
                <w:sz w:val="20"/>
                <w:szCs w:val="20"/>
              </w:rPr>
              <w:instrText xml:space="preserve"> PAGEREF _Toc535787795 \h </w:instrText>
            </w:r>
            <w:r w:rsidR="00A223A4" w:rsidRPr="00A223A4">
              <w:rPr>
                <w:b w:val="0"/>
                <w:webHidden/>
                <w:sz w:val="20"/>
                <w:szCs w:val="20"/>
              </w:rPr>
            </w:r>
            <w:r w:rsidR="00A223A4" w:rsidRPr="00A223A4">
              <w:rPr>
                <w:b w:val="0"/>
                <w:webHidden/>
                <w:sz w:val="20"/>
                <w:szCs w:val="20"/>
              </w:rPr>
              <w:fldChar w:fldCharType="separate"/>
            </w:r>
            <w:r>
              <w:rPr>
                <w:b w:val="0"/>
                <w:webHidden/>
                <w:sz w:val="20"/>
                <w:szCs w:val="20"/>
              </w:rPr>
              <w:t>9</w:t>
            </w:r>
            <w:r w:rsidR="00A223A4" w:rsidRPr="00A223A4">
              <w:rPr>
                <w:b w:val="0"/>
                <w:webHidden/>
                <w:sz w:val="20"/>
                <w:szCs w:val="20"/>
              </w:rPr>
              <w:fldChar w:fldCharType="end"/>
            </w:r>
          </w:hyperlink>
        </w:p>
        <w:p w:rsidR="00A223A4" w:rsidRPr="00A223A4" w:rsidRDefault="00D02346" w:rsidP="00A223A4">
          <w:pPr>
            <w:pStyle w:val="TOC2"/>
            <w:rPr>
              <w:rFonts w:eastAsiaTheme="minorEastAsia"/>
              <w:b w:val="0"/>
            </w:rPr>
          </w:pPr>
          <w:hyperlink w:anchor="_Toc535787796" w:history="1">
            <w:r w:rsidR="00A223A4" w:rsidRPr="00A223A4">
              <w:rPr>
                <w:rStyle w:val="Hyperlink"/>
                <w:b w:val="0"/>
              </w:rPr>
              <w:t>4.3</w:t>
            </w:r>
            <w:r w:rsidR="00A223A4" w:rsidRPr="00A223A4">
              <w:rPr>
                <w:rFonts w:eastAsiaTheme="minorEastAsia"/>
                <w:b w:val="0"/>
              </w:rPr>
              <w:tab/>
            </w:r>
            <w:r w:rsidR="00A223A4" w:rsidRPr="00A223A4">
              <w:rPr>
                <w:rStyle w:val="Hyperlink"/>
                <w:b w:val="0"/>
              </w:rPr>
              <w:t>Full Tension Crimp Joints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_Toc535787796 \h </w:instrText>
            </w:r>
            <w:r w:rsidR="00A223A4" w:rsidRPr="00A223A4">
              <w:rPr>
                <w:b w:val="0"/>
                <w:webHidden/>
              </w:rPr>
            </w:r>
            <w:r w:rsidR="00A223A4" w:rsidRPr="00A223A4">
              <w:rPr>
                <w:b w:val="0"/>
                <w:webHidden/>
              </w:rPr>
              <w:fldChar w:fldCharType="separate"/>
            </w:r>
            <w:r>
              <w:rPr>
                <w:b w:val="0"/>
                <w:webHidden/>
              </w:rPr>
              <w:t>10</w:t>
            </w:r>
            <w:r w:rsidR="00A223A4" w:rsidRPr="00A223A4">
              <w:rPr>
                <w:b w:val="0"/>
                <w:webHidden/>
              </w:rPr>
              <w:fldChar w:fldCharType="end"/>
            </w:r>
          </w:hyperlink>
        </w:p>
        <w:p w:rsidR="00A223A4" w:rsidRPr="00A223A4" w:rsidRDefault="00D02346">
          <w:pPr>
            <w:pStyle w:val="TOC3"/>
            <w:rPr>
              <w:rFonts w:eastAsiaTheme="minorEastAsia"/>
              <w:b w:val="0"/>
              <w:sz w:val="20"/>
              <w:szCs w:val="20"/>
            </w:rPr>
          </w:pPr>
          <w:hyperlink w:anchor="_Toc535787797" w:history="1">
            <w:r w:rsidR="00A223A4" w:rsidRPr="00A223A4">
              <w:rPr>
                <w:rStyle w:val="Hyperlink"/>
                <w:b w:val="0"/>
                <w:sz w:val="20"/>
                <w:szCs w:val="20"/>
              </w:rPr>
              <w:t>4.3.1</w:t>
            </w:r>
            <w:r w:rsidR="00A223A4" w:rsidRPr="00A223A4">
              <w:rPr>
                <w:rFonts w:eastAsiaTheme="minorEastAsia"/>
                <w:b w:val="0"/>
                <w:sz w:val="20"/>
                <w:szCs w:val="20"/>
              </w:rPr>
              <w:tab/>
            </w:r>
            <w:r w:rsidR="00A223A4" w:rsidRPr="00A223A4">
              <w:rPr>
                <w:rStyle w:val="Hyperlink"/>
                <w:b w:val="0"/>
                <w:sz w:val="20"/>
                <w:szCs w:val="20"/>
              </w:rPr>
              <w:t>Full Tension Crimp for AAC, AAAC and ACSR Conductors</w:t>
            </w:r>
            <w:r w:rsidR="00A223A4" w:rsidRPr="00A223A4">
              <w:rPr>
                <w:b w:val="0"/>
                <w:webHidden/>
                <w:sz w:val="20"/>
                <w:szCs w:val="20"/>
              </w:rPr>
              <w:tab/>
            </w:r>
            <w:r w:rsidR="00A223A4" w:rsidRPr="00A223A4">
              <w:rPr>
                <w:b w:val="0"/>
                <w:webHidden/>
                <w:sz w:val="20"/>
                <w:szCs w:val="20"/>
              </w:rPr>
              <w:fldChar w:fldCharType="begin"/>
            </w:r>
            <w:r w:rsidR="00A223A4" w:rsidRPr="00A223A4">
              <w:rPr>
                <w:b w:val="0"/>
                <w:webHidden/>
                <w:sz w:val="20"/>
                <w:szCs w:val="20"/>
              </w:rPr>
              <w:instrText xml:space="preserve"> PAGEREF _Toc535787797 \h </w:instrText>
            </w:r>
            <w:r w:rsidR="00A223A4" w:rsidRPr="00A223A4">
              <w:rPr>
                <w:b w:val="0"/>
                <w:webHidden/>
                <w:sz w:val="20"/>
                <w:szCs w:val="20"/>
              </w:rPr>
            </w:r>
            <w:r w:rsidR="00A223A4" w:rsidRPr="00A223A4">
              <w:rPr>
                <w:b w:val="0"/>
                <w:webHidden/>
                <w:sz w:val="20"/>
                <w:szCs w:val="20"/>
              </w:rPr>
              <w:fldChar w:fldCharType="separate"/>
            </w:r>
            <w:r>
              <w:rPr>
                <w:b w:val="0"/>
                <w:webHidden/>
                <w:sz w:val="20"/>
                <w:szCs w:val="20"/>
              </w:rPr>
              <w:t>10</w:t>
            </w:r>
            <w:r w:rsidR="00A223A4" w:rsidRPr="00A223A4">
              <w:rPr>
                <w:b w:val="0"/>
                <w:webHidden/>
                <w:sz w:val="20"/>
                <w:szCs w:val="20"/>
              </w:rPr>
              <w:fldChar w:fldCharType="end"/>
            </w:r>
          </w:hyperlink>
        </w:p>
        <w:p w:rsidR="00A223A4" w:rsidRPr="00A223A4" w:rsidRDefault="00D02346">
          <w:pPr>
            <w:pStyle w:val="TOC3"/>
            <w:rPr>
              <w:rFonts w:eastAsiaTheme="minorEastAsia"/>
              <w:b w:val="0"/>
              <w:sz w:val="20"/>
              <w:szCs w:val="20"/>
            </w:rPr>
          </w:pPr>
          <w:hyperlink w:anchor="_Toc535787798" w:history="1">
            <w:r w:rsidR="00A223A4" w:rsidRPr="00A223A4">
              <w:rPr>
                <w:rStyle w:val="Hyperlink"/>
                <w:b w:val="0"/>
                <w:sz w:val="20"/>
                <w:szCs w:val="20"/>
              </w:rPr>
              <w:t>4.3.2</w:t>
            </w:r>
            <w:r w:rsidR="00A223A4" w:rsidRPr="00A223A4">
              <w:rPr>
                <w:rFonts w:eastAsiaTheme="minorEastAsia"/>
                <w:b w:val="0"/>
                <w:sz w:val="20"/>
                <w:szCs w:val="20"/>
              </w:rPr>
              <w:tab/>
            </w:r>
            <w:r w:rsidR="00A223A4" w:rsidRPr="00A223A4">
              <w:rPr>
                <w:rStyle w:val="Hyperlink"/>
                <w:b w:val="0"/>
                <w:sz w:val="20"/>
                <w:szCs w:val="20"/>
              </w:rPr>
              <w:t>Full Tension Compression Sleeves</w:t>
            </w:r>
            <w:r w:rsidR="00A223A4" w:rsidRPr="00A223A4">
              <w:rPr>
                <w:b w:val="0"/>
                <w:webHidden/>
                <w:sz w:val="20"/>
                <w:szCs w:val="20"/>
              </w:rPr>
              <w:tab/>
            </w:r>
            <w:r w:rsidR="00A223A4" w:rsidRPr="00A223A4">
              <w:rPr>
                <w:b w:val="0"/>
                <w:webHidden/>
                <w:sz w:val="20"/>
                <w:szCs w:val="20"/>
              </w:rPr>
              <w:fldChar w:fldCharType="begin"/>
            </w:r>
            <w:r w:rsidR="00A223A4" w:rsidRPr="00A223A4">
              <w:rPr>
                <w:b w:val="0"/>
                <w:webHidden/>
                <w:sz w:val="20"/>
                <w:szCs w:val="20"/>
              </w:rPr>
              <w:instrText xml:space="preserve"> PAGEREF _Toc535787798 \h </w:instrText>
            </w:r>
            <w:r w:rsidR="00A223A4" w:rsidRPr="00A223A4">
              <w:rPr>
                <w:b w:val="0"/>
                <w:webHidden/>
                <w:sz w:val="20"/>
                <w:szCs w:val="20"/>
              </w:rPr>
            </w:r>
            <w:r w:rsidR="00A223A4" w:rsidRPr="00A223A4">
              <w:rPr>
                <w:b w:val="0"/>
                <w:webHidden/>
                <w:sz w:val="20"/>
                <w:szCs w:val="20"/>
              </w:rPr>
              <w:fldChar w:fldCharType="separate"/>
            </w:r>
            <w:r>
              <w:rPr>
                <w:b w:val="0"/>
                <w:webHidden/>
                <w:sz w:val="20"/>
                <w:szCs w:val="20"/>
              </w:rPr>
              <w:t>10</w:t>
            </w:r>
            <w:r w:rsidR="00A223A4" w:rsidRPr="00A223A4">
              <w:rPr>
                <w:b w:val="0"/>
                <w:webHidden/>
                <w:sz w:val="20"/>
                <w:szCs w:val="20"/>
              </w:rPr>
              <w:fldChar w:fldCharType="end"/>
            </w:r>
          </w:hyperlink>
        </w:p>
        <w:p w:rsidR="00A223A4" w:rsidRPr="00A223A4" w:rsidRDefault="00D02346">
          <w:pPr>
            <w:pStyle w:val="TOC3"/>
            <w:rPr>
              <w:rFonts w:eastAsiaTheme="minorEastAsia"/>
              <w:b w:val="0"/>
              <w:sz w:val="20"/>
              <w:szCs w:val="20"/>
            </w:rPr>
          </w:pPr>
          <w:hyperlink w:anchor="_Toc535787799" w:history="1">
            <w:r w:rsidR="00A223A4" w:rsidRPr="00A223A4">
              <w:rPr>
                <w:rStyle w:val="Hyperlink"/>
                <w:b w:val="0"/>
                <w:sz w:val="20"/>
                <w:szCs w:val="20"/>
              </w:rPr>
              <w:t>4.3.3</w:t>
            </w:r>
            <w:r w:rsidR="00A223A4" w:rsidRPr="00A223A4">
              <w:rPr>
                <w:rFonts w:eastAsiaTheme="minorEastAsia"/>
                <w:b w:val="0"/>
                <w:sz w:val="20"/>
                <w:szCs w:val="20"/>
              </w:rPr>
              <w:tab/>
            </w:r>
            <w:r w:rsidR="00A223A4" w:rsidRPr="00A223A4">
              <w:rPr>
                <w:rStyle w:val="Hyperlink"/>
                <w:b w:val="0"/>
                <w:sz w:val="20"/>
                <w:szCs w:val="20"/>
              </w:rPr>
              <w:t>Markings</w:t>
            </w:r>
            <w:r w:rsidR="00A223A4" w:rsidRPr="00A223A4">
              <w:rPr>
                <w:b w:val="0"/>
                <w:webHidden/>
                <w:sz w:val="20"/>
                <w:szCs w:val="20"/>
              </w:rPr>
              <w:tab/>
            </w:r>
            <w:r w:rsidR="00A223A4" w:rsidRPr="00A223A4">
              <w:rPr>
                <w:b w:val="0"/>
                <w:webHidden/>
                <w:sz w:val="20"/>
                <w:szCs w:val="20"/>
              </w:rPr>
              <w:fldChar w:fldCharType="begin"/>
            </w:r>
            <w:r w:rsidR="00A223A4" w:rsidRPr="00A223A4">
              <w:rPr>
                <w:b w:val="0"/>
                <w:webHidden/>
                <w:sz w:val="20"/>
                <w:szCs w:val="20"/>
              </w:rPr>
              <w:instrText xml:space="preserve"> PAGEREF _Toc535787799 \h </w:instrText>
            </w:r>
            <w:r w:rsidR="00A223A4" w:rsidRPr="00A223A4">
              <w:rPr>
                <w:b w:val="0"/>
                <w:webHidden/>
                <w:sz w:val="20"/>
                <w:szCs w:val="20"/>
              </w:rPr>
            </w:r>
            <w:r w:rsidR="00A223A4" w:rsidRPr="00A223A4">
              <w:rPr>
                <w:b w:val="0"/>
                <w:webHidden/>
                <w:sz w:val="20"/>
                <w:szCs w:val="20"/>
              </w:rPr>
              <w:fldChar w:fldCharType="separate"/>
            </w:r>
            <w:r>
              <w:rPr>
                <w:b w:val="0"/>
                <w:webHidden/>
                <w:sz w:val="20"/>
                <w:szCs w:val="20"/>
              </w:rPr>
              <w:t>10</w:t>
            </w:r>
            <w:r w:rsidR="00A223A4" w:rsidRPr="00A223A4">
              <w:rPr>
                <w:b w:val="0"/>
                <w:webHidden/>
                <w:sz w:val="20"/>
                <w:szCs w:val="20"/>
              </w:rPr>
              <w:fldChar w:fldCharType="end"/>
            </w:r>
          </w:hyperlink>
        </w:p>
        <w:p w:rsidR="00A223A4" w:rsidRPr="00A223A4" w:rsidRDefault="00D02346" w:rsidP="00A223A4">
          <w:pPr>
            <w:pStyle w:val="TOC2"/>
            <w:rPr>
              <w:rFonts w:eastAsiaTheme="minorEastAsia"/>
              <w:b w:val="0"/>
            </w:rPr>
          </w:pPr>
          <w:hyperlink w:anchor="_Toc535787800" w:history="1">
            <w:r w:rsidR="00A223A4" w:rsidRPr="00A223A4">
              <w:rPr>
                <w:rStyle w:val="Hyperlink"/>
                <w:b w:val="0"/>
              </w:rPr>
              <w:t>4.4</w:t>
            </w:r>
            <w:r w:rsidR="00A223A4" w:rsidRPr="00A223A4">
              <w:rPr>
                <w:rFonts w:eastAsiaTheme="minorEastAsia"/>
                <w:b w:val="0"/>
              </w:rPr>
              <w:tab/>
            </w:r>
            <w:r w:rsidR="00A223A4" w:rsidRPr="00A223A4">
              <w:rPr>
                <w:rStyle w:val="Hyperlink"/>
                <w:b w:val="0"/>
              </w:rPr>
              <w:t>Armor Rods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_Toc535787800 \h </w:instrText>
            </w:r>
            <w:r w:rsidR="00A223A4" w:rsidRPr="00A223A4">
              <w:rPr>
                <w:b w:val="0"/>
                <w:webHidden/>
              </w:rPr>
            </w:r>
            <w:r w:rsidR="00A223A4" w:rsidRPr="00A223A4">
              <w:rPr>
                <w:b w:val="0"/>
                <w:webHidden/>
              </w:rPr>
              <w:fldChar w:fldCharType="separate"/>
            </w:r>
            <w:r>
              <w:rPr>
                <w:b w:val="0"/>
                <w:webHidden/>
              </w:rPr>
              <w:t>10</w:t>
            </w:r>
            <w:r w:rsidR="00A223A4" w:rsidRPr="00A223A4">
              <w:rPr>
                <w:b w:val="0"/>
                <w:webHidden/>
              </w:rPr>
              <w:fldChar w:fldCharType="end"/>
            </w:r>
          </w:hyperlink>
        </w:p>
        <w:p w:rsidR="00A223A4" w:rsidRPr="00A223A4" w:rsidRDefault="00D02346">
          <w:pPr>
            <w:pStyle w:val="TOC3"/>
            <w:rPr>
              <w:rFonts w:eastAsiaTheme="minorEastAsia"/>
              <w:b w:val="0"/>
              <w:sz w:val="20"/>
              <w:szCs w:val="20"/>
            </w:rPr>
          </w:pPr>
          <w:hyperlink w:anchor="_Toc535787801" w:history="1">
            <w:r w:rsidR="00A223A4" w:rsidRPr="00A223A4">
              <w:rPr>
                <w:rStyle w:val="Hyperlink"/>
                <w:b w:val="0"/>
                <w:sz w:val="20"/>
                <w:szCs w:val="20"/>
              </w:rPr>
              <w:t>4.4.1</w:t>
            </w:r>
            <w:r w:rsidR="00A223A4" w:rsidRPr="00A223A4">
              <w:rPr>
                <w:rFonts w:eastAsiaTheme="minorEastAsia"/>
                <w:b w:val="0"/>
                <w:sz w:val="20"/>
                <w:szCs w:val="20"/>
              </w:rPr>
              <w:tab/>
            </w:r>
            <w:r w:rsidR="00A223A4" w:rsidRPr="00A223A4">
              <w:rPr>
                <w:rStyle w:val="Hyperlink"/>
                <w:b w:val="0"/>
                <w:sz w:val="20"/>
                <w:szCs w:val="20"/>
              </w:rPr>
              <w:t>Armor Rods for AAC and AAAC Conductors</w:t>
            </w:r>
            <w:r w:rsidR="00A223A4" w:rsidRPr="00A223A4">
              <w:rPr>
                <w:b w:val="0"/>
                <w:webHidden/>
                <w:sz w:val="20"/>
                <w:szCs w:val="20"/>
              </w:rPr>
              <w:tab/>
            </w:r>
            <w:r w:rsidR="00A223A4" w:rsidRPr="00A223A4">
              <w:rPr>
                <w:b w:val="0"/>
                <w:webHidden/>
                <w:sz w:val="20"/>
                <w:szCs w:val="20"/>
              </w:rPr>
              <w:fldChar w:fldCharType="begin"/>
            </w:r>
            <w:r w:rsidR="00A223A4" w:rsidRPr="00A223A4">
              <w:rPr>
                <w:b w:val="0"/>
                <w:webHidden/>
                <w:sz w:val="20"/>
                <w:szCs w:val="20"/>
              </w:rPr>
              <w:instrText xml:space="preserve"> PAGEREF _Toc535787801 \h </w:instrText>
            </w:r>
            <w:r w:rsidR="00A223A4" w:rsidRPr="00A223A4">
              <w:rPr>
                <w:b w:val="0"/>
                <w:webHidden/>
                <w:sz w:val="20"/>
                <w:szCs w:val="20"/>
              </w:rPr>
            </w:r>
            <w:r w:rsidR="00A223A4" w:rsidRPr="00A223A4">
              <w:rPr>
                <w:b w:val="0"/>
                <w:webHidden/>
                <w:sz w:val="20"/>
                <w:szCs w:val="20"/>
              </w:rPr>
              <w:fldChar w:fldCharType="separate"/>
            </w:r>
            <w:r>
              <w:rPr>
                <w:b w:val="0"/>
                <w:webHidden/>
                <w:sz w:val="20"/>
                <w:szCs w:val="20"/>
              </w:rPr>
              <w:t>10</w:t>
            </w:r>
            <w:r w:rsidR="00A223A4" w:rsidRPr="00A223A4">
              <w:rPr>
                <w:b w:val="0"/>
                <w:webHidden/>
                <w:sz w:val="20"/>
                <w:szCs w:val="20"/>
              </w:rPr>
              <w:fldChar w:fldCharType="end"/>
            </w:r>
          </w:hyperlink>
        </w:p>
        <w:p w:rsidR="00A223A4" w:rsidRPr="00A223A4" w:rsidRDefault="00D02346" w:rsidP="00A223A4">
          <w:pPr>
            <w:pStyle w:val="TOC2"/>
            <w:rPr>
              <w:rFonts w:eastAsiaTheme="minorEastAsia"/>
              <w:b w:val="0"/>
            </w:rPr>
          </w:pPr>
          <w:hyperlink w:anchor="_Toc535787802" w:history="1">
            <w:r w:rsidR="00A223A4" w:rsidRPr="00A223A4">
              <w:rPr>
                <w:rStyle w:val="Hyperlink"/>
                <w:b w:val="0"/>
              </w:rPr>
              <w:t>4.5</w:t>
            </w:r>
            <w:r w:rsidR="00A223A4" w:rsidRPr="00A223A4">
              <w:rPr>
                <w:rFonts w:eastAsiaTheme="minorEastAsia"/>
                <w:b w:val="0"/>
              </w:rPr>
              <w:tab/>
            </w:r>
            <w:r w:rsidR="00A223A4" w:rsidRPr="00A223A4">
              <w:rPr>
                <w:rStyle w:val="Hyperlink"/>
                <w:b w:val="0"/>
              </w:rPr>
              <w:t>Guy Lock</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_Toc535787802 \h </w:instrText>
            </w:r>
            <w:r w:rsidR="00A223A4" w:rsidRPr="00A223A4">
              <w:rPr>
                <w:b w:val="0"/>
                <w:webHidden/>
              </w:rPr>
            </w:r>
            <w:r w:rsidR="00A223A4" w:rsidRPr="00A223A4">
              <w:rPr>
                <w:b w:val="0"/>
                <w:webHidden/>
              </w:rPr>
              <w:fldChar w:fldCharType="separate"/>
            </w:r>
            <w:r>
              <w:rPr>
                <w:b w:val="0"/>
                <w:webHidden/>
              </w:rPr>
              <w:t>11</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03" w:history="1">
            <w:r w:rsidR="00A223A4" w:rsidRPr="00A223A4">
              <w:rPr>
                <w:rStyle w:val="Hyperlink"/>
                <w:b w:val="0"/>
              </w:rPr>
              <w:t>4.6</w:t>
            </w:r>
            <w:r w:rsidR="00A223A4" w:rsidRPr="00A223A4">
              <w:rPr>
                <w:rFonts w:eastAsiaTheme="minorEastAsia"/>
                <w:b w:val="0"/>
              </w:rPr>
              <w:tab/>
            </w:r>
            <w:r w:rsidR="00A223A4" w:rsidRPr="00A223A4">
              <w:rPr>
                <w:rStyle w:val="Hyperlink"/>
                <w:b w:val="0"/>
              </w:rPr>
              <w:t>Surface Finish</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_Toc535787803 \h </w:instrText>
            </w:r>
            <w:r w:rsidR="00A223A4" w:rsidRPr="00A223A4">
              <w:rPr>
                <w:b w:val="0"/>
                <w:webHidden/>
              </w:rPr>
            </w:r>
            <w:r w:rsidR="00A223A4" w:rsidRPr="00A223A4">
              <w:rPr>
                <w:b w:val="0"/>
                <w:webHidden/>
              </w:rPr>
              <w:fldChar w:fldCharType="separate"/>
            </w:r>
            <w:r>
              <w:rPr>
                <w:b w:val="0"/>
                <w:webHidden/>
              </w:rPr>
              <w:t>11</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04" w:history="1">
            <w:r w:rsidR="00A223A4" w:rsidRPr="00A223A4">
              <w:rPr>
                <w:rStyle w:val="Hyperlink"/>
                <w:b w:val="0"/>
              </w:rPr>
              <w:t>4.7</w:t>
            </w:r>
            <w:r w:rsidR="00A223A4" w:rsidRPr="00A223A4">
              <w:rPr>
                <w:rFonts w:eastAsiaTheme="minorEastAsia"/>
                <w:b w:val="0"/>
              </w:rPr>
              <w:tab/>
            </w:r>
            <w:r w:rsidR="00A223A4" w:rsidRPr="00A223A4">
              <w:rPr>
                <w:rStyle w:val="Hyperlink"/>
                <w:b w:val="0"/>
              </w:rPr>
              <w:t>Color Coding</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_Toc535787804 \h </w:instrText>
            </w:r>
            <w:r w:rsidR="00A223A4" w:rsidRPr="00A223A4">
              <w:rPr>
                <w:b w:val="0"/>
                <w:webHidden/>
              </w:rPr>
            </w:r>
            <w:r w:rsidR="00A223A4" w:rsidRPr="00A223A4">
              <w:rPr>
                <w:b w:val="0"/>
                <w:webHidden/>
              </w:rPr>
              <w:fldChar w:fldCharType="separate"/>
            </w:r>
            <w:r>
              <w:rPr>
                <w:b w:val="0"/>
                <w:webHidden/>
              </w:rPr>
              <w:t>11</w:t>
            </w:r>
            <w:r w:rsidR="00A223A4" w:rsidRPr="00A223A4">
              <w:rPr>
                <w:b w:val="0"/>
                <w:webHidden/>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805" w:history="1">
            <w:r w:rsidR="00A223A4" w:rsidRPr="00A223A4">
              <w:rPr>
                <w:rStyle w:val="Hyperlink"/>
                <w:rFonts w:ascii="Trebuchet MS" w:hAnsi="Trebuchet MS"/>
                <w:b/>
                <w:noProof/>
                <w:sz w:val="20"/>
                <w:szCs w:val="20"/>
              </w:rPr>
              <w:t>5.0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Quality Assurance</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_Toc535787805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11</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806" w:history="1">
            <w:r w:rsidR="00A223A4" w:rsidRPr="00A223A4">
              <w:rPr>
                <w:rStyle w:val="Hyperlink"/>
                <w:rFonts w:ascii="Trebuchet MS" w:hAnsi="Trebuchet MS"/>
                <w:b/>
                <w:noProof/>
                <w:sz w:val="20"/>
                <w:szCs w:val="20"/>
              </w:rPr>
              <w:t>6.0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Performance and Testing</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_Toc535787806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12</w:t>
            </w:r>
            <w:r w:rsidR="00A223A4" w:rsidRPr="00A223A4">
              <w:rPr>
                <w:rFonts w:ascii="Trebuchet MS" w:hAnsi="Trebuchet MS"/>
                <w:noProof/>
                <w:webHidden/>
                <w:sz w:val="20"/>
                <w:szCs w:val="20"/>
              </w:rPr>
              <w:fldChar w:fldCharType="end"/>
            </w:r>
          </w:hyperlink>
        </w:p>
        <w:p w:rsidR="00A223A4" w:rsidRPr="00A223A4" w:rsidRDefault="00D02346" w:rsidP="00A223A4">
          <w:pPr>
            <w:pStyle w:val="TOC2"/>
            <w:rPr>
              <w:rFonts w:eastAsiaTheme="minorEastAsia"/>
              <w:b w:val="0"/>
            </w:rPr>
          </w:pPr>
          <w:hyperlink w:anchor="_Toc535787807" w:history="1">
            <w:r w:rsidR="00A223A4" w:rsidRPr="00A223A4">
              <w:rPr>
                <w:rStyle w:val="Hyperlink"/>
                <w:b w:val="0"/>
              </w:rPr>
              <w:t>6.1</w:t>
            </w:r>
            <w:r w:rsidR="00A223A4" w:rsidRPr="00A223A4">
              <w:rPr>
                <w:rFonts w:eastAsiaTheme="minorEastAsia"/>
                <w:b w:val="0"/>
              </w:rPr>
              <w:tab/>
            </w:r>
            <w:r w:rsidR="00A223A4" w:rsidRPr="00A223A4">
              <w:rPr>
                <w:rStyle w:val="Hyperlink"/>
                <w:b w:val="0"/>
              </w:rPr>
              <w:t>Type Tests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_Toc535787807 \h </w:instrText>
            </w:r>
            <w:r w:rsidR="00A223A4" w:rsidRPr="00A223A4">
              <w:rPr>
                <w:b w:val="0"/>
                <w:webHidden/>
              </w:rPr>
            </w:r>
            <w:r w:rsidR="00A223A4" w:rsidRPr="00A223A4">
              <w:rPr>
                <w:b w:val="0"/>
                <w:webHidden/>
              </w:rPr>
              <w:fldChar w:fldCharType="separate"/>
            </w:r>
            <w:r>
              <w:rPr>
                <w:b w:val="0"/>
                <w:webHidden/>
              </w:rPr>
              <w:t>12</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08" w:history="1">
            <w:r w:rsidR="00A223A4" w:rsidRPr="00A223A4">
              <w:rPr>
                <w:rStyle w:val="Hyperlink"/>
                <w:b w:val="0"/>
              </w:rPr>
              <w:t>6.2</w:t>
            </w:r>
            <w:r w:rsidR="00A223A4" w:rsidRPr="00A223A4">
              <w:rPr>
                <w:rFonts w:eastAsiaTheme="minorEastAsia"/>
                <w:b w:val="0"/>
              </w:rPr>
              <w:tab/>
            </w:r>
            <w:r w:rsidR="00A223A4" w:rsidRPr="00A223A4">
              <w:rPr>
                <w:rStyle w:val="Hyperlink"/>
                <w:b w:val="0"/>
              </w:rPr>
              <w:t>Batch Tests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_Toc535787808 \h </w:instrText>
            </w:r>
            <w:r w:rsidR="00A223A4" w:rsidRPr="00A223A4">
              <w:rPr>
                <w:b w:val="0"/>
                <w:webHidden/>
              </w:rPr>
            </w:r>
            <w:r w:rsidR="00A223A4" w:rsidRPr="00A223A4">
              <w:rPr>
                <w:b w:val="0"/>
                <w:webHidden/>
              </w:rPr>
              <w:fldChar w:fldCharType="separate"/>
            </w:r>
            <w:r>
              <w:rPr>
                <w:b w:val="0"/>
                <w:webHidden/>
              </w:rPr>
              <w:t>12</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09" w:history="1">
            <w:r w:rsidR="00A223A4" w:rsidRPr="00A223A4">
              <w:rPr>
                <w:rStyle w:val="Hyperlink"/>
                <w:b w:val="0"/>
              </w:rPr>
              <w:t>6.3</w:t>
            </w:r>
            <w:r w:rsidR="00A223A4" w:rsidRPr="00A223A4">
              <w:rPr>
                <w:rFonts w:eastAsiaTheme="minorEastAsia"/>
                <w:b w:val="0"/>
              </w:rPr>
              <w:tab/>
            </w:r>
            <w:r w:rsidR="00A223A4" w:rsidRPr="00A223A4">
              <w:rPr>
                <w:rStyle w:val="Hyperlink"/>
                <w:b w:val="0"/>
              </w:rPr>
              <w:t>Witnessing of Tests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_Toc535787809 \h </w:instrText>
            </w:r>
            <w:r w:rsidR="00A223A4" w:rsidRPr="00A223A4">
              <w:rPr>
                <w:b w:val="0"/>
                <w:webHidden/>
              </w:rPr>
            </w:r>
            <w:r w:rsidR="00A223A4" w:rsidRPr="00A223A4">
              <w:rPr>
                <w:b w:val="0"/>
                <w:webHidden/>
              </w:rPr>
              <w:fldChar w:fldCharType="separate"/>
            </w:r>
            <w:r>
              <w:rPr>
                <w:b w:val="0"/>
                <w:webHidden/>
              </w:rPr>
              <w:t>12</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10" w:history="1">
            <w:r w:rsidR="00A223A4" w:rsidRPr="00A223A4">
              <w:rPr>
                <w:rStyle w:val="Hyperlink"/>
                <w:b w:val="0"/>
              </w:rPr>
              <w:t>6.4</w:t>
            </w:r>
            <w:r w:rsidR="00A223A4" w:rsidRPr="00A223A4">
              <w:rPr>
                <w:rFonts w:eastAsiaTheme="minorEastAsia"/>
                <w:b w:val="0"/>
              </w:rPr>
              <w:tab/>
            </w:r>
            <w:r w:rsidR="00A223A4" w:rsidRPr="00A223A4">
              <w:rPr>
                <w:rStyle w:val="Hyperlink"/>
                <w:b w:val="0"/>
              </w:rPr>
              <w:t>Compliance</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_Toc535787810 \h </w:instrText>
            </w:r>
            <w:r w:rsidR="00A223A4" w:rsidRPr="00A223A4">
              <w:rPr>
                <w:b w:val="0"/>
                <w:webHidden/>
              </w:rPr>
            </w:r>
            <w:r w:rsidR="00A223A4" w:rsidRPr="00A223A4">
              <w:rPr>
                <w:b w:val="0"/>
                <w:webHidden/>
              </w:rPr>
              <w:fldChar w:fldCharType="separate"/>
            </w:r>
            <w:r>
              <w:rPr>
                <w:b w:val="0"/>
                <w:webHidden/>
              </w:rPr>
              <w:t>12</w:t>
            </w:r>
            <w:r w:rsidR="00A223A4" w:rsidRPr="00A223A4">
              <w:rPr>
                <w:b w:val="0"/>
                <w:webHidden/>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811" w:history="1">
            <w:r w:rsidR="00A223A4" w:rsidRPr="00A223A4">
              <w:rPr>
                <w:rStyle w:val="Hyperlink"/>
                <w:rFonts w:ascii="Trebuchet MS" w:hAnsi="Trebuchet MS"/>
                <w:b/>
                <w:noProof/>
                <w:sz w:val="20"/>
                <w:szCs w:val="20"/>
              </w:rPr>
              <w:t>7.0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Additional Requirements</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_Toc535787811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12</w:t>
            </w:r>
            <w:r w:rsidR="00A223A4" w:rsidRPr="00A223A4">
              <w:rPr>
                <w:rFonts w:ascii="Trebuchet MS" w:hAnsi="Trebuchet MS"/>
                <w:noProof/>
                <w:webHidden/>
                <w:sz w:val="20"/>
                <w:szCs w:val="20"/>
              </w:rPr>
              <w:fldChar w:fldCharType="end"/>
            </w:r>
          </w:hyperlink>
        </w:p>
        <w:p w:rsidR="00A223A4" w:rsidRPr="00A223A4" w:rsidRDefault="00D02346" w:rsidP="00A223A4">
          <w:pPr>
            <w:pStyle w:val="TOC2"/>
            <w:rPr>
              <w:rFonts w:eastAsiaTheme="minorEastAsia"/>
              <w:b w:val="0"/>
            </w:rPr>
          </w:pPr>
          <w:hyperlink w:anchor="_Toc535787812" w:history="1">
            <w:r w:rsidR="00A223A4" w:rsidRPr="00A223A4">
              <w:rPr>
                <w:rStyle w:val="Hyperlink"/>
                <w:b w:val="0"/>
              </w:rPr>
              <w:t>7.1</w:t>
            </w:r>
            <w:r w:rsidR="00A223A4" w:rsidRPr="00A223A4">
              <w:rPr>
                <w:rFonts w:eastAsiaTheme="minorEastAsia"/>
                <w:b w:val="0"/>
              </w:rPr>
              <w:tab/>
            </w:r>
            <w:r w:rsidR="00A223A4" w:rsidRPr="00A223A4">
              <w:rPr>
                <w:rStyle w:val="Hyperlink"/>
                <w:b w:val="0"/>
              </w:rPr>
              <w:t>Packaging and Marking</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_Toc535787812 \h </w:instrText>
            </w:r>
            <w:r w:rsidR="00A223A4" w:rsidRPr="00A223A4">
              <w:rPr>
                <w:b w:val="0"/>
                <w:webHidden/>
              </w:rPr>
            </w:r>
            <w:r w:rsidR="00A223A4" w:rsidRPr="00A223A4">
              <w:rPr>
                <w:b w:val="0"/>
                <w:webHidden/>
              </w:rPr>
              <w:fldChar w:fldCharType="separate"/>
            </w:r>
            <w:r>
              <w:rPr>
                <w:b w:val="0"/>
                <w:webHidden/>
              </w:rPr>
              <w:t>12</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13" w:history="1">
            <w:r w:rsidR="00A223A4" w:rsidRPr="00A223A4">
              <w:rPr>
                <w:rStyle w:val="Hyperlink"/>
                <w:b w:val="0"/>
              </w:rPr>
              <w:t>7.2</w:t>
            </w:r>
            <w:r w:rsidR="00A223A4" w:rsidRPr="00A223A4">
              <w:rPr>
                <w:rFonts w:eastAsiaTheme="minorEastAsia"/>
                <w:b w:val="0"/>
              </w:rPr>
              <w:tab/>
            </w:r>
            <w:r w:rsidR="00A223A4" w:rsidRPr="00A223A4">
              <w:rPr>
                <w:rStyle w:val="Hyperlink"/>
                <w:b w:val="0"/>
              </w:rPr>
              <w:t>Storage</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_Toc535787813 \h </w:instrText>
            </w:r>
            <w:r w:rsidR="00A223A4" w:rsidRPr="00A223A4">
              <w:rPr>
                <w:b w:val="0"/>
                <w:webHidden/>
              </w:rPr>
            </w:r>
            <w:r w:rsidR="00A223A4" w:rsidRPr="00A223A4">
              <w:rPr>
                <w:b w:val="0"/>
                <w:webHidden/>
              </w:rPr>
              <w:fldChar w:fldCharType="separate"/>
            </w:r>
            <w:r>
              <w:rPr>
                <w:b w:val="0"/>
                <w:webHidden/>
              </w:rPr>
              <w:t>13</w:t>
            </w:r>
            <w:r w:rsidR="00A223A4" w:rsidRPr="00A223A4">
              <w:rPr>
                <w:b w:val="0"/>
                <w:webHidden/>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814" w:history="1">
            <w:r w:rsidR="00A223A4" w:rsidRPr="00A223A4">
              <w:rPr>
                <w:rStyle w:val="Hyperlink"/>
                <w:rFonts w:ascii="Trebuchet MS" w:hAnsi="Trebuchet MS"/>
                <w:b/>
                <w:noProof/>
                <w:sz w:val="20"/>
                <w:szCs w:val="20"/>
              </w:rPr>
              <w:t>8.0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Technical Information to be supplied</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_Toc535787814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13</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660"/>
              <w:tab w:val="right" w:leader="dot" w:pos="9350"/>
            </w:tabs>
            <w:rPr>
              <w:rFonts w:ascii="Trebuchet MS" w:eastAsiaTheme="minorEastAsia" w:hAnsi="Trebuchet MS"/>
              <w:noProof/>
              <w:sz w:val="20"/>
              <w:szCs w:val="20"/>
            </w:rPr>
          </w:pPr>
          <w:hyperlink w:anchor="_Toc535787815" w:history="1">
            <w:r w:rsidR="00A223A4" w:rsidRPr="00A223A4">
              <w:rPr>
                <w:rStyle w:val="Hyperlink"/>
                <w:rFonts w:ascii="Trebuchet MS" w:hAnsi="Trebuchet MS"/>
                <w:b/>
                <w:noProof/>
                <w:sz w:val="20"/>
                <w:szCs w:val="20"/>
              </w:rPr>
              <w:t>9.0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Stock Availability</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_Toc535787815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13</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880"/>
              <w:tab w:val="right" w:leader="dot" w:pos="9350"/>
            </w:tabs>
            <w:rPr>
              <w:rFonts w:ascii="Trebuchet MS" w:eastAsiaTheme="minorEastAsia" w:hAnsi="Trebuchet MS"/>
              <w:noProof/>
              <w:sz w:val="20"/>
              <w:szCs w:val="20"/>
            </w:rPr>
          </w:pPr>
          <w:hyperlink w:anchor="_Toc535787816" w:history="1">
            <w:r w:rsidR="00A223A4" w:rsidRPr="00A223A4">
              <w:rPr>
                <w:rStyle w:val="Hyperlink"/>
                <w:rFonts w:ascii="Trebuchet MS" w:hAnsi="Trebuchet MS"/>
                <w:b/>
                <w:noProof/>
                <w:sz w:val="20"/>
                <w:szCs w:val="20"/>
              </w:rPr>
              <w:t>10.0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Product Warranty Period</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_Toc535787816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14</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880"/>
              <w:tab w:val="right" w:leader="dot" w:pos="9350"/>
            </w:tabs>
            <w:rPr>
              <w:rFonts w:ascii="Trebuchet MS" w:eastAsiaTheme="minorEastAsia" w:hAnsi="Trebuchet MS"/>
              <w:noProof/>
              <w:sz w:val="20"/>
              <w:szCs w:val="20"/>
            </w:rPr>
          </w:pPr>
          <w:hyperlink w:anchor="_Toc535787817" w:history="1">
            <w:r w:rsidR="00A223A4" w:rsidRPr="00A223A4">
              <w:rPr>
                <w:rStyle w:val="Hyperlink"/>
                <w:rFonts w:ascii="Trebuchet MS" w:hAnsi="Trebuchet MS"/>
                <w:b/>
                <w:noProof/>
                <w:sz w:val="20"/>
                <w:szCs w:val="20"/>
              </w:rPr>
              <w:t>11.0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Environmental Considerations</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_Toc535787817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14</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880"/>
              <w:tab w:val="right" w:leader="dot" w:pos="9350"/>
            </w:tabs>
            <w:rPr>
              <w:rFonts w:ascii="Trebuchet MS" w:eastAsiaTheme="minorEastAsia" w:hAnsi="Trebuchet MS"/>
              <w:noProof/>
              <w:sz w:val="20"/>
              <w:szCs w:val="20"/>
            </w:rPr>
          </w:pPr>
          <w:hyperlink w:anchor="_Toc535787818" w:history="1">
            <w:r w:rsidR="00A223A4" w:rsidRPr="00A223A4">
              <w:rPr>
                <w:rStyle w:val="Hyperlink"/>
                <w:rFonts w:ascii="Trebuchet MS" w:hAnsi="Trebuchet MS"/>
                <w:b/>
                <w:noProof/>
                <w:sz w:val="20"/>
                <w:szCs w:val="20"/>
              </w:rPr>
              <w:t>12.0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Reliability</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_Toc535787818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14</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880"/>
              <w:tab w:val="right" w:leader="dot" w:pos="9350"/>
            </w:tabs>
            <w:rPr>
              <w:rFonts w:ascii="Trebuchet MS" w:eastAsiaTheme="minorEastAsia" w:hAnsi="Trebuchet MS"/>
              <w:noProof/>
              <w:sz w:val="20"/>
              <w:szCs w:val="20"/>
            </w:rPr>
          </w:pPr>
          <w:hyperlink w:anchor="_Toc535787819" w:history="1">
            <w:r w:rsidR="00A223A4" w:rsidRPr="00A223A4">
              <w:rPr>
                <w:rStyle w:val="Hyperlink"/>
                <w:rFonts w:ascii="Trebuchet MS" w:hAnsi="Trebuchet MS"/>
                <w:b/>
                <w:noProof/>
                <w:sz w:val="20"/>
                <w:szCs w:val="20"/>
              </w:rPr>
              <w:t>13.0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Samples</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_Toc535787819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14</w:t>
            </w:r>
            <w:r w:rsidR="00A223A4" w:rsidRPr="00A223A4">
              <w:rPr>
                <w:rFonts w:ascii="Trebuchet MS" w:hAnsi="Trebuchet MS"/>
                <w:noProof/>
                <w:webHidden/>
                <w:sz w:val="20"/>
                <w:szCs w:val="20"/>
              </w:rPr>
              <w:fldChar w:fldCharType="end"/>
            </w:r>
          </w:hyperlink>
        </w:p>
        <w:p w:rsidR="00A223A4" w:rsidRPr="00A223A4" w:rsidRDefault="00D02346" w:rsidP="00A223A4">
          <w:pPr>
            <w:pStyle w:val="TOC2"/>
            <w:rPr>
              <w:rFonts w:eastAsiaTheme="minorEastAsia"/>
              <w:b w:val="0"/>
            </w:rPr>
          </w:pPr>
          <w:hyperlink w:anchor="_Toc535787820" w:history="1">
            <w:r w:rsidR="00A223A4" w:rsidRPr="00A223A4">
              <w:rPr>
                <w:rStyle w:val="Hyperlink"/>
                <w:b w:val="0"/>
              </w:rPr>
              <w:t>13.1</w:t>
            </w:r>
            <w:r w:rsidR="00A223A4" w:rsidRPr="00A223A4">
              <w:rPr>
                <w:rFonts w:eastAsiaTheme="minorEastAsia"/>
                <w:b w:val="0"/>
              </w:rPr>
              <w:tab/>
            </w:r>
            <w:r w:rsidR="00A223A4" w:rsidRPr="00A223A4">
              <w:rPr>
                <w:rStyle w:val="Hyperlink"/>
                <w:b w:val="0"/>
              </w:rPr>
              <w:t>Production Samples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_Toc535787820 \h </w:instrText>
            </w:r>
            <w:r w:rsidR="00A223A4" w:rsidRPr="00A223A4">
              <w:rPr>
                <w:b w:val="0"/>
                <w:webHidden/>
              </w:rPr>
            </w:r>
            <w:r w:rsidR="00A223A4" w:rsidRPr="00A223A4">
              <w:rPr>
                <w:b w:val="0"/>
                <w:webHidden/>
              </w:rPr>
              <w:fldChar w:fldCharType="separate"/>
            </w:r>
            <w:r>
              <w:rPr>
                <w:b w:val="0"/>
                <w:webHidden/>
              </w:rPr>
              <w:t>14</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21" w:history="1">
            <w:r w:rsidR="00A223A4" w:rsidRPr="00A223A4">
              <w:rPr>
                <w:rStyle w:val="Hyperlink"/>
                <w:b w:val="0"/>
              </w:rPr>
              <w:t>13.2</w:t>
            </w:r>
            <w:r w:rsidR="00A223A4" w:rsidRPr="00A223A4">
              <w:rPr>
                <w:rFonts w:eastAsiaTheme="minorEastAsia"/>
                <w:b w:val="0"/>
              </w:rPr>
              <w:tab/>
            </w:r>
            <w:r w:rsidR="00A223A4" w:rsidRPr="00A223A4">
              <w:rPr>
                <w:rStyle w:val="Hyperlink"/>
                <w:b w:val="0"/>
              </w:rPr>
              <w:t>Sample Delivery</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_Toc535787821 \h </w:instrText>
            </w:r>
            <w:r w:rsidR="00A223A4" w:rsidRPr="00A223A4">
              <w:rPr>
                <w:b w:val="0"/>
                <w:webHidden/>
              </w:rPr>
            </w:r>
            <w:r w:rsidR="00A223A4" w:rsidRPr="00A223A4">
              <w:rPr>
                <w:b w:val="0"/>
                <w:webHidden/>
              </w:rPr>
              <w:fldChar w:fldCharType="separate"/>
            </w:r>
            <w:r>
              <w:rPr>
                <w:b w:val="0"/>
                <w:webHidden/>
              </w:rPr>
              <w:t>14</w:t>
            </w:r>
            <w:r w:rsidR="00A223A4" w:rsidRPr="00A223A4">
              <w:rPr>
                <w:b w:val="0"/>
                <w:webHidden/>
              </w:rPr>
              <w:fldChar w:fldCharType="end"/>
            </w:r>
          </w:hyperlink>
        </w:p>
        <w:p w:rsidR="00A223A4" w:rsidRPr="00A223A4" w:rsidRDefault="00D02346">
          <w:pPr>
            <w:pStyle w:val="TOC1"/>
            <w:tabs>
              <w:tab w:val="left" w:pos="880"/>
              <w:tab w:val="right" w:leader="dot" w:pos="9350"/>
            </w:tabs>
            <w:rPr>
              <w:rFonts w:ascii="Trebuchet MS" w:eastAsiaTheme="minorEastAsia" w:hAnsi="Trebuchet MS"/>
              <w:noProof/>
              <w:sz w:val="20"/>
              <w:szCs w:val="20"/>
            </w:rPr>
          </w:pPr>
          <w:hyperlink w:anchor="_Toc535787822" w:history="1">
            <w:r w:rsidR="00A223A4" w:rsidRPr="00A223A4">
              <w:rPr>
                <w:rStyle w:val="Hyperlink"/>
                <w:rFonts w:ascii="Trebuchet MS" w:hAnsi="Trebuchet MS"/>
                <w:b/>
                <w:noProof/>
                <w:sz w:val="20"/>
                <w:szCs w:val="20"/>
              </w:rPr>
              <w:t>14.0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Training</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_Toc535787822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14</w:t>
            </w:r>
            <w:r w:rsidR="00A223A4" w:rsidRPr="00A223A4">
              <w:rPr>
                <w:rFonts w:ascii="Trebuchet MS" w:hAnsi="Trebuchet MS"/>
                <w:noProof/>
                <w:webHidden/>
                <w:sz w:val="20"/>
                <w:szCs w:val="20"/>
              </w:rPr>
              <w:fldChar w:fldCharType="end"/>
            </w:r>
          </w:hyperlink>
        </w:p>
        <w:p w:rsidR="00A223A4" w:rsidRPr="00A223A4" w:rsidRDefault="00D02346">
          <w:pPr>
            <w:pStyle w:val="TOC1"/>
            <w:tabs>
              <w:tab w:val="left" w:pos="880"/>
              <w:tab w:val="right" w:leader="dot" w:pos="9350"/>
            </w:tabs>
            <w:rPr>
              <w:rFonts w:ascii="Trebuchet MS" w:eastAsiaTheme="minorEastAsia" w:hAnsi="Trebuchet MS"/>
              <w:noProof/>
              <w:sz w:val="20"/>
              <w:szCs w:val="20"/>
            </w:rPr>
          </w:pPr>
          <w:hyperlink w:anchor="_Toc535787823" w:history="1">
            <w:r w:rsidR="00A223A4" w:rsidRPr="00A223A4">
              <w:rPr>
                <w:rStyle w:val="Hyperlink"/>
                <w:rFonts w:ascii="Trebuchet MS" w:hAnsi="Trebuchet MS"/>
                <w:b/>
                <w:noProof/>
                <w:sz w:val="20"/>
                <w:szCs w:val="20"/>
              </w:rPr>
              <w:t>15.0</w:t>
            </w:r>
            <w:r w:rsidR="00A223A4" w:rsidRPr="00A223A4">
              <w:rPr>
                <w:rFonts w:ascii="Trebuchet MS" w:eastAsiaTheme="minorEastAsia" w:hAnsi="Trebuchet MS"/>
                <w:noProof/>
                <w:sz w:val="20"/>
                <w:szCs w:val="20"/>
              </w:rPr>
              <w:tab/>
            </w:r>
            <w:r w:rsidR="00A223A4" w:rsidRPr="00A223A4">
              <w:rPr>
                <w:rStyle w:val="Hyperlink"/>
                <w:rFonts w:ascii="Trebuchet MS" w:hAnsi="Trebuchet MS"/>
                <w:b/>
                <w:noProof/>
                <w:sz w:val="20"/>
                <w:szCs w:val="20"/>
              </w:rPr>
              <w:t>Appendix</w:t>
            </w:r>
            <w:r w:rsidR="00A223A4" w:rsidRPr="00A223A4">
              <w:rPr>
                <w:rFonts w:ascii="Trebuchet MS" w:hAnsi="Trebuchet MS"/>
                <w:noProof/>
                <w:webHidden/>
                <w:sz w:val="20"/>
                <w:szCs w:val="20"/>
              </w:rPr>
              <w:tab/>
            </w:r>
            <w:r w:rsidR="00A223A4" w:rsidRPr="00A223A4">
              <w:rPr>
                <w:rFonts w:ascii="Trebuchet MS" w:hAnsi="Trebuchet MS"/>
                <w:noProof/>
                <w:webHidden/>
                <w:sz w:val="20"/>
                <w:szCs w:val="20"/>
              </w:rPr>
              <w:fldChar w:fldCharType="begin"/>
            </w:r>
            <w:r w:rsidR="00A223A4" w:rsidRPr="00A223A4">
              <w:rPr>
                <w:rFonts w:ascii="Trebuchet MS" w:hAnsi="Trebuchet MS"/>
                <w:noProof/>
                <w:webHidden/>
                <w:sz w:val="20"/>
                <w:szCs w:val="20"/>
              </w:rPr>
              <w:instrText xml:space="preserve"> PAGEREF _Toc535787823 \h </w:instrText>
            </w:r>
            <w:r w:rsidR="00A223A4" w:rsidRPr="00A223A4">
              <w:rPr>
                <w:rFonts w:ascii="Trebuchet MS" w:hAnsi="Trebuchet MS"/>
                <w:noProof/>
                <w:webHidden/>
                <w:sz w:val="20"/>
                <w:szCs w:val="20"/>
              </w:rPr>
            </w:r>
            <w:r w:rsidR="00A223A4" w:rsidRPr="00A223A4">
              <w:rPr>
                <w:rFonts w:ascii="Trebuchet MS" w:hAnsi="Trebuchet MS"/>
                <w:noProof/>
                <w:webHidden/>
                <w:sz w:val="20"/>
                <w:szCs w:val="20"/>
              </w:rPr>
              <w:fldChar w:fldCharType="separate"/>
            </w:r>
            <w:r>
              <w:rPr>
                <w:rFonts w:ascii="Trebuchet MS" w:hAnsi="Trebuchet MS"/>
                <w:noProof/>
                <w:webHidden/>
                <w:sz w:val="20"/>
                <w:szCs w:val="20"/>
              </w:rPr>
              <w:t>15</w:t>
            </w:r>
            <w:r w:rsidR="00A223A4" w:rsidRPr="00A223A4">
              <w:rPr>
                <w:rFonts w:ascii="Trebuchet MS" w:hAnsi="Trebuchet MS"/>
                <w:noProof/>
                <w:webHidden/>
                <w:sz w:val="20"/>
                <w:szCs w:val="20"/>
              </w:rPr>
              <w:fldChar w:fldCharType="end"/>
            </w:r>
          </w:hyperlink>
        </w:p>
        <w:p w:rsidR="00A223A4" w:rsidRPr="00A223A4" w:rsidRDefault="00D02346" w:rsidP="00A223A4">
          <w:pPr>
            <w:pStyle w:val="TOC2"/>
            <w:rPr>
              <w:rFonts w:eastAsiaTheme="minorEastAsia"/>
              <w:b w:val="0"/>
            </w:rPr>
          </w:pPr>
          <w:hyperlink w:anchor="_Toc535787824" w:history="1">
            <w:r w:rsidR="00A223A4" w:rsidRPr="00A223A4">
              <w:rPr>
                <w:rStyle w:val="Hyperlink"/>
                <w:b w:val="0"/>
              </w:rPr>
              <w:t>15.1</w:t>
            </w:r>
            <w:r w:rsidR="00A223A4" w:rsidRPr="00A223A4">
              <w:rPr>
                <w:rFonts w:eastAsiaTheme="minorEastAsia"/>
                <w:b w:val="0"/>
              </w:rPr>
              <w:tab/>
            </w:r>
            <w:r w:rsidR="00A223A4" w:rsidRPr="00A223A4">
              <w:rPr>
                <w:rStyle w:val="Hyperlink"/>
                <w:b w:val="0"/>
              </w:rPr>
              <w:t>Price Schedule</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_Toc535787824 \h </w:instrText>
            </w:r>
            <w:r w:rsidR="00A223A4" w:rsidRPr="00A223A4">
              <w:rPr>
                <w:b w:val="0"/>
                <w:webHidden/>
              </w:rPr>
            </w:r>
            <w:r w:rsidR="00A223A4" w:rsidRPr="00A223A4">
              <w:rPr>
                <w:b w:val="0"/>
                <w:webHidden/>
              </w:rPr>
              <w:fldChar w:fldCharType="separate"/>
            </w:r>
            <w:r>
              <w:rPr>
                <w:b w:val="0"/>
                <w:webHidden/>
              </w:rPr>
              <w:t>15</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25" w:history="1">
            <w:r w:rsidR="00A223A4" w:rsidRPr="00A223A4">
              <w:rPr>
                <w:rStyle w:val="Hyperlink"/>
                <w:b w:val="0"/>
              </w:rPr>
              <w:t>15.2</w:t>
            </w:r>
            <w:r w:rsidR="00A223A4" w:rsidRPr="00A223A4">
              <w:rPr>
                <w:rFonts w:eastAsiaTheme="minorEastAsia"/>
                <w:b w:val="0"/>
              </w:rPr>
              <w:tab/>
            </w:r>
            <w:r w:rsidR="00A223A4" w:rsidRPr="00A223A4">
              <w:rPr>
                <w:rStyle w:val="Hyperlink"/>
                <w:b w:val="0"/>
              </w:rPr>
              <w:t>Technical Data – Deadends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_Toc535787825 \h </w:instrText>
            </w:r>
            <w:r w:rsidR="00A223A4" w:rsidRPr="00A223A4">
              <w:rPr>
                <w:b w:val="0"/>
                <w:webHidden/>
              </w:rPr>
            </w:r>
            <w:r w:rsidR="00A223A4" w:rsidRPr="00A223A4">
              <w:rPr>
                <w:b w:val="0"/>
                <w:webHidden/>
              </w:rPr>
              <w:fldChar w:fldCharType="separate"/>
            </w:r>
            <w:r>
              <w:rPr>
                <w:b w:val="0"/>
                <w:webHidden/>
              </w:rPr>
              <w:t>15</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26" w:history="1">
            <w:r w:rsidR="00A223A4" w:rsidRPr="00A223A4">
              <w:rPr>
                <w:rStyle w:val="Hyperlink"/>
                <w:b w:val="0"/>
              </w:rPr>
              <w:t>15.3</w:t>
            </w:r>
            <w:r w:rsidR="00A223A4" w:rsidRPr="00A223A4">
              <w:rPr>
                <w:rFonts w:eastAsiaTheme="minorEastAsia"/>
                <w:b w:val="0"/>
              </w:rPr>
              <w:tab/>
            </w:r>
            <w:r w:rsidR="00A223A4" w:rsidRPr="00A223A4">
              <w:rPr>
                <w:rStyle w:val="Hyperlink"/>
                <w:b w:val="0"/>
              </w:rPr>
              <w:t>Technical Data – Full Tension Crimp Joints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_Toc535787826 \h </w:instrText>
            </w:r>
            <w:r w:rsidR="00A223A4" w:rsidRPr="00A223A4">
              <w:rPr>
                <w:b w:val="0"/>
                <w:webHidden/>
              </w:rPr>
            </w:r>
            <w:r w:rsidR="00A223A4" w:rsidRPr="00A223A4">
              <w:rPr>
                <w:b w:val="0"/>
                <w:webHidden/>
              </w:rPr>
              <w:fldChar w:fldCharType="separate"/>
            </w:r>
            <w:r>
              <w:rPr>
                <w:b w:val="0"/>
                <w:webHidden/>
              </w:rPr>
              <w:t>19</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27" w:history="1">
            <w:r w:rsidR="00A223A4" w:rsidRPr="00A223A4">
              <w:rPr>
                <w:rStyle w:val="Hyperlink"/>
                <w:b w:val="0"/>
              </w:rPr>
              <w:t>15.4</w:t>
            </w:r>
            <w:r w:rsidR="00A223A4" w:rsidRPr="00A223A4">
              <w:rPr>
                <w:rFonts w:eastAsiaTheme="minorEastAsia"/>
                <w:b w:val="0"/>
              </w:rPr>
              <w:tab/>
            </w:r>
            <w:r w:rsidR="00A223A4" w:rsidRPr="00A223A4">
              <w:rPr>
                <w:rStyle w:val="Hyperlink"/>
                <w:b w:val="0"/>
              </w:rPr>
              <w:t>Technical Data – Armor Rods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_Toc535787827 \h </w:instrText>
            </w:r>
            <w:r w:rsidR="00A223A4" w:rsidRPr="00A223A4">
              <w:rPr>
                <w:b w:val="0"/>
                <w:webHidden/>
              </w:rPr>
            </w:r>
            <w:r w:rsidR="00A223A4" w:rsidRPr="00A223A4">
              <w:rPr>
                <w:b w:val="0"/>
                <w:webHidden/>
              </w:rPr>
              <w:fldChar w:fldCharType="separate"/>
            </w:r>
            <w:r>
              <w:rPr>
                <w:b w:val="0"/>
                <w:webHidden/>
              </w:rPr>
              <w:t>22</w:t>
            </w:r>
            <w:r w:rsidR="00A223A4" w:rsidRPr="00A223A4">
              <w:rPr>
                <w:b w:val="0"/>
                <w:webHidden/>
              </w:rPr>
              <w:fldChar w:fldCharType="end"/>
            </w:r>
          </w:hyperlink>
        </w:p>
        <w:p w:rsidR="00A223A4" w:rsidRPr="00A223A4" w:rsidRDefault="00D02346" w:rsidP="00A223A4">
          <w:pPr>
            <w:pStyle w:val="TOC2"/>
            <w:rPr>
              <w:rFonts w:eastAsiaTheme="minorEastAsia"/>
              <w:b w:val="0"/>
            </w:rPr>
          </w:pPr>
          <w:hyperlink w:anchor="_Toc535787828" w:history="1">
            <w:r w:rsidR="00A223A4" w:rsidRPr="00A223A4">
              <w:rPr>
                <w:rStyle w:val="Hyperlink"/>
                <w:b w:val="0"/>
              </w:rPr>
              <w:t>15.5</w:t>
            </w:r>
            <w:r w:rsidR="00A223A4" w:rsidRPr="00A223A4">
              <w:rPr>
                <w:rFonts w:eastAsiaTheme="minorEastAsia"/>
                <w:b w:val="0"/>
              </w:rPr>
              <w:tab/>
            </w:r>
            <w:r w:rsidR="00A223A4" w:rsidRPr="00A223A4">
              <w:rPr>
                <w:rStyle w:val="Hyperlink"/>
                <w:b w:val="0"/>
              </w:rPr>
              <w:t>Submission Requirements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_Toc535787828 \h </w:instrText>
            </w:r>
            <w:r w:rsidR="00A223A4" w:rsidRPr="00A223A4">
              <w:rPr>
                <w:b w:val="0"/>
                <w:webHidden/>
              </w:rPr>
            </w:r>
            <w:r w:rsidR="00A223A4" w:rsidRPr="00A223A4">
              <w:rPr>
                <w:b w:val="0"/>
                <w:webHidden/>
              </w:rPr>
              <w:fldChar w:fldCharType="separate"/>
            </w:r>
            <w:r>
              <w:rPr>
                <w:b w:val="0"/>
                <w:webHidden/>
              </w:rPr>
              <w:t>24</w:t>
            </w:r>
            <w:r w:rsidR="00A223A4" w:rsidRPr="00A223A4">
              <w:rPr>
                <w:b w:val="0"/>
                <w:webHidden/>
              </w:rPr>
              <w:fldChar w:fldCharType="end"/>
            </w:r>
          </w:hyperlink>
        </w:p>
        <w:p w:rsidR="00A223A4" w:rsidRPr="00A223A4" w:rsidRDefault="00D02346" w:rsidP="00A223A4">
          <w:pPr>
            <w:pStyle w:val="TOC2"/>
            <w:rPr>
              <w:rFonts w:asciiTheme="minorHAnsi" w:eastAsiaTheme="minorEastAsia" w:hAnsiTheme="minorHAnsi"/>
              <w:b w:val="0"/>
              <w:sz w:val="22"/>
              <w:szCs w:val="22"/>
            </w:rPr>
          </w:pPr>
          <w:hyperlink w:anchor="_Toc535787829" w:history="1">
            <w:r w:rsidR="00A223A4" w:rsidRPr="00A223A4">
              <w:rPr>
                <w:rStyle w:val="Hyperlink"/>
                <w:b w:val="0"/>
              </w:rPr>
              <w:t>15.6</w:t>
            </w:r>
            <w:r w:rsidR="00A223A4" w:rsidRPr="00A223A4">
              <w:rPr>
                <w:rFonts w:eastAsiaTheme="minorEastAsia"/>
                <w:b w:val="0"/>
              </w:rPr>
              <w:tab/>
            </w:r>
            <w:r w:rsidR="00A223A4" w:rsidRPr="00A223A4">
              <w:rPr>
                <w:rStyle w:val="Hyperlink"/>
                <w:b w:val="0"/>
              </w:rPr>
              <w:t>Tender Submission – Instruction to Bidders</w:t>
            </w:r>
            <w:r w:rsidR="00A223A4" w:rsidRPr="00A223A4">
              <w:rPr>
                <w:b w:val="0"/>
                <w:webHidden/>
              </w:rPr>
              <w:tab/>
            </w:r>
            <w:r w:rsidR="00A223A4" w:rsidRPr="00A223A4">
              <w:rPr>
                <w:b w:val="0"/>
                <w:webHidden/>
              </w:rPr>
              <w:fldChar w:fldCharType="begin"/>
            </w:r>
            <w:r w:rsidR="00A223A4" w:rsidRPr="00A223A4">
              <w:rPr>
                <w:b w:val="0"/>
                <w:webHidden/>
              </w:rPr>
              <w:instrText xml:space="preserve"> PAGEREF _Toc535787829 \h </w:instrText>
            </w:r>
            <w:r w:rsidR="00A223A4" w:rsidRPr="00A223A4">
              <w:rPr>
                <w:b w:val="0"/>
                <w:webHidden/>
              </w:rPr>
            </w:r>
            <w:r w:rsidR="00A223A4" w:rsidRPr="00A223A4">
              <w:rPr>
                <w:b w:val="0"/>
                <w:webHidden/>
              </w:rPr>
              <w:fldChar w:fldCharType="separate"/>
            </w:r>
            <w:r>
              <w:rPr>
                <w:b w:val="0"/>
                <w:webHidden/>
              </w:rPr>
              <w:t>25</w:t>
            </w:r>
            <w:r w:rsidR="00A223A4" w:rsidRPr="00A223A4">
              <w:rPr>
                <w:b w:val="0"/>
                <w:webHidden/>
              </w:rPr>
              <w:fldChar w:fldCharType="end"/>
            </w:r>
          </w:hyperlink>
        </w:p>
        <w:p w:rsidR="00BC0265" w:rsidRDefault="00BC0265" w:rsidP="00A223A4">
          <w:pPr>
            <w:pStyle w:val="TOC2"/>
          </w:pPr>
          <w:r w:rsidRPr="00744DB7">
            <w:fldChar w:fldCharType="end"/>
          </w:r>
        </w:p>
      </w:sdtContent>
    </w:sdt>
    <w:p w:rsidR="00382EF7" w:rsidRDefault="00382EF7">
      <w:pPr>
        <w:rPr>
          <w:rFonts w:ascii="Trebuchet MS" w:eastAsiaTheme="majorEastAsia" w:hAnsi="Trebuchet MS" w:cstheme="majorBidi"/>
          <w:b/>
          <w:sz w:val="28"/>
          <w:szCs w:val="32"/>
        </w:rPr>
      </w:pPr>
      <w:r>
        <w:rPr>
          <w:rFonts w:ascii="Trebuchet MS" w:hAnsi="Trebuchet MS"/>
          <w:b/>
        </w:rPr>
        <w:br w:type="page"/>
      </w:r>
    </w:p>
    <w:p w:rsidR="008F6C4B" w:rsidRPr="008F6C4B" w:rsidRDefault="00837751" w:rsidP="001D1793">
      <w:pPr>
        <w:pStyle w:val="Heading1"/>
        <w:numPr>
          <w:ilvl w:val="0"/>
          <w:numId w:val="7"/>
        </w:numPr>
        <w:rPr>
          <w:rFonts w:ascii="Trebuchet MS" w:hAnsi="Trebuchet MS"/>
          <w:b/>
        </w:rPr>
      </w:pPr>
      <w:bookmarkStart w:id="3" w:name="_Toc535787784"/>
      <w:r w:rsidRPr="008F6C4B">
        <w:rPr>
          <w:rFonts w:ascii="Trebuchet MS" w:hAnsi="Trebuchet MS"/>
          <w:b/>
        </w:rPr>
        <w:lastRenderedPageBreak/>
        <w:t>Introduction</w:t>
      </w:r>
      <w:bookmarkEnd w:id="3"/>
    </w:p>
    <w:p w:rsidR="00F53293" w:rsidRPr="00F53293" w:rsidRDefault="00F53293" w:rsidP="008E291E">
      <w:pPr>
        <w:spacing w:before="240" w:line="240" w:lineRule="auto"/>
        <w:jc w:val="both"/>
        <w:rPr>
          <w:rFonts w:ascii="Trebuchet MS" w:hAnsi="Trebuchet MS" w:cs="Arial"/>
          <w:sz w:val="20"/>
          <w:szCs w:val="20"/>
        </w:rPr>
      </w:pPr>
      <w:r w:rsidRPr="00F53293">
        <w:rPr>
          <w:rFonts w:ascii="Trebuchet MS" w:hAnsi="Trebuchet MS" w:cs="Arial"/>
          <w:sz w:val="20"/>
          <w:szCs w:val="20"/>
        </w:rPr>
        <w:t xml:space="preserve">Energy Fiji Limited [EFL] is responsible for generation, transmission and distribution of electricity in </w:t>
      </w:r>
      <w:proofErr w:type="spellStart"/>
      <w:r w:rsidRPr="00F53293">
        <w:rPr>
          <w:rFonts w:ascii="Trebuchet MS" w:hAnsi="Trebuchet MS" w:cs="Arial"/>
          <w:sz w:val="20"/>
          <w:szCs w:val="20"/>
        </w:rPr>
        <w:t>Viti</w:t>
      </w:r>
      <w:proofErr w:type="spellEnd"/>
      <w:r w:rsidRPr="00F53293">
        <w:rPr>
          <w:rFonts w:ascii="Trebuchet MS" w:hAnsi="Trebuchet MS" w:cs="Arial"/>
          <w:sz w:val="20"/>
          <w:szCs w:val="20"/>
        </w:rPr>
        <w:t xml:space="preserve"> </w:t>
      </w:r>
      <w:proofErr w:type="spellStart"/>
      <w:r w:rsidRPr="00F53293">
        <w:rPr>
          <w:rFonts w:ascii="Trebuchet MS" w:hAnsi="Trebuchet MS" w:cs="Arial"/>
          <w:sz w:val="20"/>
          <w:szCs w:val="20"/>
        </w:rPr>
        <w:t>Levu</w:t>
      </w:r>
      <w:proofErr w:type="spellEnd"/>
      <w:r w:rsidRPr="00F53293">
        <w:rPr>
          <w:rFonts w:ascii="Trebuchet MS" w:hAnsi="Trebuchet MS" w:cs="Arial"/>
          <w:sz w:val="20"/>
          <w:szCs w:val="20"/>
        </w:rPr>
        <w:t xml:space="preserve">, Vanua </w:t>
      </w:r>
      <w:proofErr w:type="spellStart"/>
      <w:r w:rsidRPr="00F53293">
        <w:rPr>
          <w:rFonts w:ascii="Trebuchet MS" w:hAnsi="Trebuchet MS" w:cs="Arial"/>
          <w:sz w:val="20"/>
          <w:szCs w:val="20"/>
        </w:rPr>
        <w:t>Levu</w:t>
      </w:r>
      <w:proofErr w:type="spellEnd"/>
      <w:r w:rsidRPr="00F53293">
        <w:rPr>
          <w:rFonts w:ascii="Trebuchet MS" w:hAnsi="Trebuchet MS" w:cs="Arial"/>
          <w:sz w:val="20"/>
          <w:szCs w:val="20"/>
        </w:rPr>
        <w:t xml:space="preserve">, </w:t>
      </w:r>
      <w:proofErr w:type="spellStart"/>
      <w:r w:rsidRPr="00F53293">
        <w:rPr>
          <w:rFonts w:ascii="Trebuchet MS" w:hAnsi="Trebuchet MS" w:cs="Arial"/>
          <w:sz w:val="20"/>
          <w:szCs w:val="20"/>
        </w:rPr>
        <w:t>Ovalau</w:t>
      </w:r>
      <w:proofErr w:type="spellEnd"/>
      <w:r w:rsidRPr="00F53293">
        <w:rPr>
          <w:rFonts w:ascii="Trebuchet MS" w:hAnsi="Trebuchet MS" w:cs="Arial"/>
          <w:sz w:val="20"/>
          <w:szCs w:val="20"/>
        </w:rPr>
        <w:t xml:space="preserve"> and </w:t>
      </w:r>
      <w:proofErr w:type="spellStart"/>
      <w:r w:rsidRPr="00F53293">
        <w:rPr>
          <w:rFonts w:ascii="Trebuchet MS" w:hAnsi="Trebuchet MS" w:cs="Arial"/>
          <w:sz w:val="20"/>
          <w:szCs w:val="20"/>
        </w:rPr>
        <w:t>Taveuni</w:t>
      </w:r>
      <w:proofErr w:type="spellEnd"/>
      <w:r w:rsidRPr="00F53293">
        <w:rPr>
          <w:rFonts w:ascii="Trebuchet MS" w:hAnsi="Trebuchet MS" w:cs="Arial"/>
          <w:sz w:val="20"/>
          <w:szCs w:val="20"/>
        </w:rPr>
        <w:t xml:space="preserve"> in Fiji. By the end of 2017, EFL had 182,439 customers. This includes residential, commercial and institutional customers.</w:t>
      </w:r>
    </w:p>
    <w:p w:rsidR="00F53293" w:rsidRPr="00F53293" w:rsidRDefault="00F53293" w:rsidP="00F53293">
      <w:pPr>
        <w:spacing w:line="240" w:lineRule="auto"/>
        <w:jc w:val="both"/>
        <w:rPr>
          <w:rFonts w:ascii="Trebuchet MS" w:hAnsi="Trebuchet MS" w:cs="Arial"/>
          <w:sz w:val="20"/>
          <w:szCs w:val="20"/>
        </w:rPr>
      </w:pPr>
      <w:r w:rsidRPr="00F53293">
        <w:rPr>
          <w:rFonts w:ascii="Trebuchet MS" w:hAnsi="Trebuchet MS" w:cs="Arial"/>
          <w:sz w:val="20"/>
          <w:szCs w:val="20"/>
        </w:rPr>
        <w:t>EFL is requesting proposal for the Preferred Supplier to supply item listed below for EFL’s consumption to carryout repair, Construction and maintenance of Power line Network in Fiji.</w:t>
      </w:r>
    </w:p>
    <w:p w:rsidR="00F53293" w:rsidRPr="00F53293" w:rsidRDefault="00F53293" w:rsidP="00F53293">
      <w:pPr>
        <w:spacing w:line="240" w:lineRule="auto"/>
        <w:jc w:val="both"/>
        <w:rPr>
          <w:rFonts w:ascii="Trebuchet MS" w:hAnsi="Trebuchet MS" w:cs="Arial"/>
          <w:sz w:val="20"/>
          <w:szCs w:val="20"/>
        </w:rPr>
      </w:pPr>
      <w:r w:rsidRPr="00F53293">
        <w:rPr>
          <w:rFonts w:ascii="Trebuchet MS" w:hAnsi="Trebuchet MS" w:cs="Arial"/>
          <w:sz w:val="20"/>
          <w:szCs w:val="20"/>
        </w:rPr>
        <w:t xml:space="preserve">The preferred Supplier arrangement will be for a period of 3 (three) years from the date of signing of the contract. The award of this Tender may be split and awarded to more than one successful bidder. </w:t>
      </w:r>
    </w:p>
    <w:p w:rsidR="00F53293" w:rsidRPr="00F53293" w:rsidRDefault="00F53293" w:rsidP="00F53293">
      <w:pPr>
        <w:spacing w:line="240" w:lineRule="auto"/>
        <w:jc w:val="both"/>
        <w:rPr>
          <w:rFonts w:ascii="Trebuchet MS" w:hAnsi="Trebuchet MS" w:cs="Arial"/>
          <w:sz w:val="20"/>
          <w:szCs w:val="20"/>
        </w:rPr>
      </w:pPr>
      <w:r w:rsidRPr="00F53293">
        <w:rPr>
          <w:rFonts w:ascii="Trebuchet MS" w:hAnsi="Trebuchet MS" w:cs="Arial"/>
          <w:sz w:val="20"/>
          <w:szCs w:val="20"/>
        </w:rPr>
        <w:t xml:space="preserve">This document outlines the technical requirements for </w:t>
      </w:r>
      <w:proofErr w:type="spellStart"/>
      <w:r>
        <w:rPr>
          <w:rFonts w:ascii="Trebuchet MS" w:hAnsi="Trebuchet MS" w:cs="Arial"/>
          <w:sz w:val="20"/>
          <w:szCs w:val="20"/>
        </w:rPr>
        <w:t>deadends</w:t>
      </w:r>
      <w:proofErr w:type="spellEnd"/>
      <w:r>
        <w:rPr>
          <w:rFonts w:ascii="Trebuchet MS" w:hAnsi="Trebuchet MS" w:cs="Arial"/>
          <w:sz w:val="20"/>
          <w:szCs w:val="20"/>
        </w:rPr>
        <w:t>, armor rods and full tension crimp joints</w:t>
      </w:r>
      <w:r w:rsidRPr="00F53293">
        <w:rPr>
          <w:rFonts w:ascii="Trebuchet MS" w:hAnsi="Trebuchet MS" w:cs="Arial"/>
          <w:sz w:val="20"/>
          <w:szCs w:val="20"/>
        </w:rPr>
        <w:t xml:space="preserve"> for use in EFL’s distribution </w:t>
      </w:r>
      <w:r>
        <w:rPr>
          <w:rFonts w:ascii="Trebuchet MS" w:hAnsi="Trebuchet MS" w:cs="Arial"/>
          <w:sz w:val="20"/>
          <w:szCs w:val="20"/>
        </w:rPr>
        <w:t xml:space="preserve">and sub-transmission </w:t>
      </w:r>
      <w:r w:rsidRPr="00F53293">
        <w:rPr>
          <w:rFonts w:ascii="Trebuchet MS" w:hAnsi="Trebuchet MS" w:cs="Arial"/>
          <w:sz w:val="20"/>
          <w:szCs w:val="20"/>
        </w:rPr>
        <w:t>network</w:t>
      </w:r>
      <w:r>
        <w:rPr>
          <w:rFonts w:ascii="Trebuchet MS" w:hAnsi="Trebuchet MS" w:cs="Arial"/>
          <w:sz w:val="20"/>
          <w:szCs w:val="20"/>
        </w:rPr>
        <w:t>s</w:t>
      </w:r>
      <w:r w:rsidRPr="00F53293">
        <w:rPr>
          <w:rFonts w:ascii="Trebuchet MS" w:hAnsi="Trebuchet MS" w:cs="Arial"/>
          <w:sz w:val="20"/>
          <w:szCs w:val="20"/>
        </w:rPr>
        <w:t>.</w:t>
      </w:r>
    </w:p>
    <w:p w:rsidR="0078171E" w:rsidRPr="00CD7967" w:rsidRDefault="00F53293" w:rsidP="00F53293">
      <w:pPr>
        <w:spacing w:line="240" w:lineRule="auto"/>
        <w:jc w:val="both"/>
        <w:rPr>
          <w:rFonts w:ascii="Trebuchet MS" w:hAnsi="Trebuchet MS" w:cs="Arial"/>
          <w:sz w:val="20"/>
          <w:szCs w:val="20"/>
        </w:rPr>
      </w:pPr>
      <w:r w:rsidRPr="00F53293">
        <w:rPr>
          <w:rFonts w:ascii="Trebuchet MS" w:hAnsi="Trebuchet MS" w:cs="Arial"/>
          <w:sz w:val="20"/>
          <w:szCs w:val="20"/>
        </w:rPr>
        <w:t>The items covered under this specification are tabulated below.</w:t>
      </w:r>
    </w:p>
    <w:tbl>
      <w:tblPr>
        <w:tblStyle w:val="TableGrid"/>
        <w:tblW w:w="7418" w:type="dxa"/>
        <w:tblInd w:w="250" w:type="dxa"/>
        <w:tblLook w:val="04A0" w:firstRow="1" w:lastRow="0" w:firstColumn="1" w:lastColumn="0" w:noHBand="0" w:noVBand="1"/>
      </w:tblPr>
      <w:tblGrid>
        <w:gridCol w:w="538"/>
        <w:gridCol w:w="1351"/>
        <w:gridCol w:w="5529"/>
      </w:tblGrid>
      <w:tr w:rsidR="00585D6A" w:rsidRPr="0078171E" w:rsidTr="00585D6A">
        <w:tc>
          <w:tcPr>
            <w:tcW w:w="538" w:type="dxa"/>
            <w:shd w:val="clear" w:color="auto" w:fill="D9D9D9" w:themeFill="background1" w:themeFillShade="D9"/>
            <w:vAlign w:val="center"/>
          </w:tcPr>
          <w:p w:rsidR="00585D6A" w:rsidRPr="0078171E" w:rsidRDefault="00585D6A" w:rsidP="00DC52EC">
            <w:pPr>
              <w:spacing w:before="40" w:after="40"/>
              <w:jc w:val="center"/>
              <w:rPr>
                <w:rFonts w:ascii="Trebuchet MS" w:hAnsi="Trebuchet MS" w:cs="Arial"/>
                <w:b/>
                <w:sz w:val="20"/>
                <w:szCs w:val="20"/>
              </w:rPr>
            </w:pPr>
            <w:r w:rsidRPr="0078171E">
              <w:rPr>
                <w:rFonts w:ascii="Trebuchet MS" w:hAnsi="Trebuchet MS" w:cs="Arial"/>
                <w:b/>
                <w:sz w:val="20"/>
                <w:szCs w:val="20"/>
              </w:rPr>
              <w:t>No.</w:t>
            </w:r>
          </w:p>
        </w:tc>
        <w:tc>
          <w:tcPr>
            <w:tcW w:w="1351" w:type="dxa"/>
            <w:shd w:val="clear" w:color="auto" w:fill="D9D9D9" w:themeFill="background1" w:themeFillShade="D9"/>
            <w:vAlign w:val="center"/>
          </w:tcPr>
          <w:p w:rsidR="00585D6A" w:rsidRPr="0078171E" w:rsidRDefault="00585D6A" w:rsidP="00585D6A">
            <w:pPr>
              <w:spacing w:before="40" w:after="40"/>
              <w:jc w:val="center"/>
              <w:rPr>
                <w:rFonts w:ascii="Trebuchet MS" w:hAnsi="Trebuchet MS" w:cs="Arial"/>
                <w:b/>
                <w:sz w:val="20"/>
                <w:szCs w:val="20"/>
              </w:rPr>
            </w:pPr>
            <w:r w:rsidRPr="0078171E">
              <w:rPr>
                <w:rFonts w:ascii="Trebuchet MS" w:hAnsi="Trebuchet MS" w:cs="Arial"/>
                <w:b/>
                <w:sz w:val="20"/>
                <w:szCs w:val="20"/>
              </w:rPr>
              <w:t>Stock Code</w:t>
            </w:r>
          </w:p>
        </w:tc>
        <w:tc>
          <w:tcPr>
            <w:tcW w:w="5529" w:type="dxa"/>
            <w:shd w:val="clear" w:color="auto" w:fill="D9D9D9" w:themeFill="background1" w:themeFillShade="D9"/>
            <w:vAlign w:val="center"/>
          </w:tcPr>
          <w:p w:rsidR="00585D6A" w:rsidRPr="0078171E" w:rsidRDefault="00585D6A" w:rsidP="00B75FD4">
            <w:pPr>
              <w:spacing w:before="40" w:after="40"/>
              <w:rPr>
                <w:rFonts w:ascii="Trebuchet MS" w:hAnsi="Trebuchet MS" w:cs="Arial"/>
                <w:b/>
                <w:sz w:val="20"/>
                <w:szCs w:val="20"/>
              </w:rPr>
            </w:pPr>
            <w:r w:rsidRPr="0078171E">
              <w:rPr>
                <w:rFonts w:ascii="Trebuchet MS" w:hAnsi="Trebuchet MS" w:cs="Arial"/>
                <w:b/>
                <w:sz w:val="20"/>
                <w:szCs w:val="20"/>
              </w:rPr>
              <w:t>Item Description</w:t>
            </w:r>
          </w:p>
        </w:tc>
      </w:tr>
      <w:tr w:rsidR="00585D6A" w:rsidRPr="0078171E" w:rsidTr="00585D6A">
        <w:tc>
          <w:tcPr>
            <w:tcW w:w="538" w:type="dxa"/>
            <w:vAlign w:val="center"/>
          </w:tcPr>
          <w:p w:rsidR="00585D6A" w:rsidRPr="0078171E" w:rsidRDefault="00585D6A" w:rsidP="00DC52EC">
            <w:pPr>
              <w:spacing w:before="40" w:after="40"/>
              <w:jc w:val="center"/>
              <w:rPr>
                <w:rFonts w:ascii="Trebuchet MS" w:hAnsi="Trebuchet MS" w:cs="Arial"/>
                <w:sz w:val="20"/>
                <w:szCs w:val="20"/>
              </w:rPr>
            </w:pPr>
            <w:r>
              <w:rPr>
                <w:rFonts w:ascii="Trebuchet MS" w:hAnsi="Trebuchet MS" w:cs="Arial"/>
                <w:sz w:val="20"/>
                <w:szCs w:val="20"/>
              </w:rPr>
              <w:t>1</w:t>
            </w:r>
          </w:p>
        </w:tc>
        <w:tc>
          <w:tcPr>
            <w:tcW w:w="1351" w:type="dxa"/>
            <w:vAlign w:val="center"/>
          </w:tcPr>
          <w:p w:rsidR="00585D6A" w:rsidRPr="00831EC5" w:rsidRDefault="00585D6A" w:rsidP="00585D6A">
            <w:pPr>
              <w:spacing w:before="40" w:after="40"/>
              <w:jc w:val="center"/>
              <w:rPr>
                <w:rFonts w:ascii="Trebuchet MS" w:hAnsi="Trebuchet MS" w:cs="Arial"/>
                <w:sz w:val="20"/>
                <w:szCs w:val="20"/>
              </w:rPr>
            </w:pPr>
            <w:r>
              <w:rPr>
                <w:rFonts w:ascii="Trebuchet MS" w:hAnsi="Trebuchet MS" w:cs="Arial"/>
                <w:sz w:val="20"/>
                <w:szCs w:val="20"/>
              </w:rPr>
              <w:t>I05187</w:t>
            </w:r>
          </w:p>
        </w:tc>
        <w:tc>
          <w:tcPr>
            <w:tcW w:w="5529" w:type="dxa"/>
            <w:vAlign w:val="center"/>
          </w:tcPr>
          <w:p w:rsidR="00585D6A" w:rsidRPr="00831EC5" w:rsidRDefault="00585D6A" w:rsidP="00063269">
            <w:pPr>
              <w:spacing w:before="40" w:after="40"/>
              <w:rPr>
                <w:rFonts w:ascii="Trebuchet MS" w:hAnsi="Trebuchet MS" w:cs="Arial"/>
                <w:sz w:val="20"/>
                <w:szCs w:val="20"/>
              </w:rPr>
            </w:pPr>
            <w:r>
              <w:rPr>
                <w:rFonts w:ascii="Trebuchet MS" w:hAnsi="Trebuchet MS" w:cs="Arial"/>
                <w:sz w:val="20"/>
                <w:szCs w:val="20"/>
              </w:rPr>
              <w:t xml:space="preserve">Helium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r>
      <w:tr w:rsidR="00585D6A" w:rsidRPr="0078171E" w:rsidTr="00585D6A">
        <w:tc>
          <w:tcPr>
            <w:tcW w:w="538" w:type="dxa"/>
            <w:vAlign w:val="center"/>
          </w:tcPr>
          <w:p w:rsidR="00585D6A" w:rsidRDefault="00585D6A" w:rsidP="00DC52EC">
            <w:pPr>
              <w:spacing w:before="40" w:after="40"/>
              <w:jc w:val="center"/>
              <w:rPr>
                <w:rFonts w:ascii="Trebuchet MS" w:hAnsi="Trebuchet MS" w:cs="Arial"/>
                <w:sz w:val="20"/>
                <w:szCs w:val="20"/>
              </w:rPr>
            </w:pPr>
            <w:r>
              <w:rPr>
                <w:rFonts w:ascii="Trebuchet MS" w:hAnsi="Trebuchet MS" w:cs="Arial"/>
                <w:sz w:val="20"/>
                <w:szCs w:val="20"/>
              </w:rPr>
              <w:t>2</w:t>
            </w:r>
          </w:p>
        </w:tc>
        <w:tc>
          <w:tcPr>
            <w:tcW w:w="1351" w:type="dxa"/>
            <w:vAlign w:val="center"/>
          </w:tcPr>
          <w:p w:rsidR="00585D6A" w:rsidRDefault="00585D6A" w:rsidP="00585D6A">
            <w:pPr>
              <w:spacing w:before="40" w:after="40"/>
              <w:jc w:val="center"/>
            </w:pPr>
            <w:r>
              <w:rPr>
                <w:rFonts w:ascii="Trebuchet MS" w:hAnsi="Trebuchet MS" w:cs="Arial"/>
                <w:sz w:val="20"/>
                <w:szCs w:val="20"/>
              </w:rPr>
              <w:t>I05188</w:t>
            </w:r>
          </w:p>
        </w:tc>
        <w:tc>
          <w:tcPr>
            <w:tcW w:w="5529" w:type="dxa"/>
          </w:tcPr>
          <w:p w:rsidR="00585D6A" w:rsidRDefault="00585D6A" w:rsidP="00063269">
            <w:r>
              <w:rPr>
                <w:rFonts w:ascii="Trebuchet MS" w:hAnsi="Trebuchet MS" w:cs="Arial"/>
                <w:sz w:val="20"/>
                <w:szCs w:val="20"/>
              </w:rPr>
              <w:t xml:space="preserve">Wasp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r>
      <w:tr w:rsidR="00585D6A" w:rsidRPr="0078171E" w:rsidTr="00585D6A">
        <w:tc>
          <w:tcPr>
            <w:tcW w:w="538" w:type="dxa"/>
            <w:vAlign w:val="center"/>
          </w:tcPr>
          <w:p w:rsidR="00585D6A" w:rsidRDefault="00585D6A" w:rsidP="00DC52EC">
            <w:pPr>
              <w:spacing w:before="40" w:after="40"/>
              <w:jc w:val="center"/>
              <w:rPr>
                <w:rFonts w:ascii="Trebuchet MS" w:hAnsi="Trebuchet MS" w:cs="Arial"/>
                <w:sz w:val="20"/>
                <w:szCs w:val="20"/>
              </w:rPr>
            </w:pPr>
            <w:r>
              <w:rPr>
                <w:rFonts w:ascii="Trebuchet MS" w:hAnsi="Trebuchet MS" w:cs="Arial"/>
                <w:sz w:val="20"/>
                <w:szCs w:val="20"/>
              </w:rPr>
              <w:t>3</w:t>
            </w:r>
          </w:p>
        </w:tc>
        <w:tc>
          <w:tcPr>
            <w:tcW w:w="1351" w:type="dxa"/>
            <w:vAlign w:val="center"/>
          </w:tcPr>
          <w:p w:rsidR="00585D6A" w:rsidRDefault="00585D6A" w:rsidP="00585D6A">
            <w:pPr>
              <w:spacing w:before="40" w:after="40"/>
              <w:jc w:val="center"/>
            </w:pPr>
            <w:r>
              <w:rPr>
                <w:rFonts w:ascii="Trebuchet MS" w:hAnsi="Trebuchet MS" w:cs="Arial"/>
                <w:sz w:val="20"/>
                <w:szCs w:val="20"/>
              </w:rPr>
              <w:t>I05184</w:t>
            </w:r>
          </w:p>
        </w:tc>
        <w:tc>
          <w:tcPr>
            <w:tcW w:w="5529" w:type="dxa"/>
          </w:tcPr>
          <w:p w:rsidR="00585D6A" w:rsidRDefault="00585D6A" w:rsidP="00063269">
            <w:r>
              <w:rPr>
                <w:rFonts w:ascii="Trebuchet MS" w:hAnsi="Trebuchet MS" w:cs="Arial"/>
                <w:sz w:val="20"/>
                <w:szCs w:val="20"/>
              </w:rPr>
              <w:t xml:space="preserve">Earth Wire </w:t>
            </w:r>
            <w:proofErr w:type="spellStart"/>
            <w:r>
              <w:rPr>
                <w:rFonts w:ascii="Trebuchet MS" w:hAnsi="Trebuchet MS" w:cs="Arial"/>
                <w:sz w:val="20"/>
                <w:szCs w:val="20"/>
              </w:rPr>
              <w:t>Deadends</w:t>
            </w:r>
            <w:proofErr w:type="spellEnd"/>
            <w:r>
              <w:rPr>
                <w:rFonts w:ascii="Trebuchet MS" w:hAnsi="Trebuchet MS" w:cs="Arial"/>
                <w:sz w:val="20"/>
                <w:szCs w:val="20"/>
              </w:rPr>
              <w:t xml:space="preserve"> for 33kV  </w:t>
            </w:r>
          </w:p>
        </w:tc>
      </w:tr>
      <w:tr w:rsidR="00585D6A" w:rsidRPr="0078171E" w:rsidTr="00585D6A">
        <w:tc>
          <w:tcPr>
            <w:tcW w:w="538" w:type="dxa"/>
            <w:vAlign w:val="center"/>
          </w:tcPr>
          <w:p w:rsidR="00585D6A" w:rsidRDefault="00585D6A" w:rsidP="00DC52EC">
            <w:pPr>
              <w:spacing w:before="40" w:after="40"/>
              <w:jc w:val="center"/>
              <w:rPr>
                <w:rFonts w:ascii="Trebuchet MS" w:hAnsi="Trebuchet MS" w:cs="Arial"/>
                <w:sz w:val="20"/>
                <w:szCs w:val="20"/>
              </w:rPr>
            </w:pPr>
            <w:r>
              <w:rPr>
                <w:rFonts w:ascii="Trebuchet MS" w:hAnsi="Trebuchet MS" w:cs="Arial"/>
                <w:sz w:val="20"/>
                <w:szCs w:val="20"/>
              </w:rPr>
              <w:t>4</w:t>
            </w:r>
          </w:p>
        </w:tc>
        <w:tc>
          <w:tcPr>
            <w:tcW w:w="1351" w:type="dxa"/>
            <w:vAlign w:val="center"/>
          </w:tcPr>
          <w:p w:rsidR="00585D6A" w:rsidRPr="005E73D3" w:rsidRDefault="00585D6A" w:rsidP="00585D6A">
            <w:pPr>
              <w:spacing w:before="40" w:after="40"/>
              <w:jc w:val="center"/>
              <w:rPr>
                <w:rFonts w:ascii="Trebuchet MS" w:hAnsi="Trebuchet MS" w:cs="Arial"/>
                <w:sz w:val="20"/>
                <w:szCs w:val="20"/>
              </w:rPr>
            </w:pPr>
            <w:r>
              <w:rPr>
                <w:rFonts w:ascii="Trebuchet MS" w:hAnsi="Trebuchet MS" w:cs="Arial"/>
                <w:sz w:val="20"/>
                <w:szCs w:val="20"/>
              </w:rPr>
              <w:t>I05191</w:t>
            </w:r>
          </w:p>
        </w:tc>
        <w:tc>
          <w:tcPr>
            <w:tcW w:w="5529" w:type="dxa"/>
          </w:tcPr>
          <w:p w:rsidR="00585D6A" w:rsidRDefault="00585D6A" w:rsidP="00063269">
            <w:pPr>
              <w:rPr>
                <w:rFonts w:ascii="Trebuchet MS" w:hAnsi="Trebuchet MS" w:cs="Arial"/>
                <w:sz w:val="20"/>
                <w:szCs w:val="20"/>
              </w:rPr>
            </w:pPr>
            <w:r>
              <w:rPr>
                <w:rFonts w:ascii="Trebuchet MS" w:hAnsi="Trebuchet MS" w:cs="Arial"/>
                <w:sz w:val="20"/>
                <w:szCs w:val="20"/>
              </w:rPr>
              <w:t xml:space="preserve">Chafer/ Neon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r>
      <w:tr w:rsidR="009A6F14" w:rsidRPr="0078171E" w:rsidTr="00585D6A">
        <w:tc>
          <w:tcPr>
            <w:tcW w:w="538"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5</w:t>
            </w:r>
          </w:p>
        </w:tc>
        <w:tc>
          <w:tcPr>
            <w:tcW w:w="1351"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I05359</w:t>
            </w:r>
          </w:p>
        </w:tc>
        <w:tc>
          <w:tcPr>
            <w:tcW w:w="5529" w:type="dxa"/>
          </w:tcPr>
          <w:p w:rsidR="009A6F14" w:rsidRDefault="009A6F14" w:rsidP="009A6F14">
            <w:pPr>
              <w:rPr>
                <w:rFonts w:ascii="Trebuchet MS" w:hAnsi="Trebuchet MS" w:cs="Arial"/>
                <w:sz w:val="20"/>
                <w:szCs w:val="20"/>
              </w:rPr>
            </w:pPr>
            <w:proofErr w:type="spellStart"/>
            <w:r>
              <w:rPr>
                <w:rFonts w:ascii="Trebuchet MS" w:hAnsi="Trebuchet MS" w:cs="Arial"/>
                <w:sz w:val="20"/>
                <w:szCs w:val="20"/>
              </w:rPr>
              <w:t>Dea</w:t>
            </w:r>
            <w:r w:rsidR="00D92226">
              <w:rPr>
                <w:rFonts w:ascii="Trebuchet MS" w:hAnsi="Trebuchet MS" w:cs="Arial"/>
                <w:sz w:val="20"/>
                <w:szCs w:val="20"/>
              </w:rPr>
              <w:t>dend</w:t>
            </w:r>
            <w:proofErr w:type="spellEnd"/>
            <w:r w:rsidR="00D92226">
              <w:rPr>
                <w:rFonts w:ascii="Trebuchet MS" w:hAnsi="Trebuchet MS" w:cs="Arial"/>
                <w:sz w:val="20"/>
                <w:szCs w:val="20"/>
              </w:rPr>
              <w:t xml:space="preserve"> for Distribution Stay Wire (7/8 SWG)</w:t>
            </w:r>
          </w:p>
        </w:tc>
      </w:tr>
      <w:tr w:rsidR="009A6F14" w:rsidRPr="0078171E" w:rsidTr="00585D6A">
        <w:tc>
          <w:tcPr>
            <w:tcW w:w="538"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6</w:t>
            </w:r>
          </w:p>
        </w:tc>
        <w:tc>
          <w:tcPr>
            <w:tcW w:w="1351"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I05192</w:t>
            </w:r>
          </w:p>
        </w:tc>
        <w:tc>
          <w:tcPr>
            <w:tcW w:w="5529" w:type="dxa"/>
          </w:tcPr>
          <w:p w:rsidR="009A6F14" w:rsidRDefault="009A6F14" w:rsidP="009A6F14">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Sub-transmission Stay Wire </w:t>
            </w:r>
          </w:p>
        </w:tc>
      </w:tr>
      <w:tr w:rsidR="009A6F14" w:rsidRPr="0078171E" w:rsidTr="00585D6A">
        <w:tc>
          <w:tcPr>
            <w:tcW w:w="538"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7</w:t>
            </w:r>
          </w:p>
        </w:tc>
        <w:tc>
          <w:tcPr>
            <w:tcW w:w="1351"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I05099</w:t>
            </w:r>
          </w:p>
        </w:tc>
        <w:tc>
          <w:tcPr>
            <w:tcW w:w="5529" w:type="dxa"/>
          </w:tcPr>
          <w:p w:rsidR="009A6F14" w:rsidRDefault="009A6F14" w:rsidP="009A6F14">
            <w:pPr>
              <w:rPr>
                <w:rFonts w:ascii="Trebuchet MS" w:hAnsi="Trebuchet MS" w:cs="Arial"/>
                <w:sz w:val="20"/>
                <w:szCs w:val="20"/>
              </w:rPr>
            </w:pPr>
            <w:r>
              <w:rPr>
                <w:rFonts w:ascii="Trebuchet MS" w:hAnsi="Trebuchet MS" w:cs="Arial"/>
                <w:sz w:val="20"/>
                <w:szCs w:val="20"/>
              </w:rPr>
              <w:t xml:space="preserve">Helium Full Tension Crimp Joint </w:t>
            </w:r>
          </w:p>
        </w:tc>
      </w:tr>
      <w:tr w:rsidR="009A6F14" w:rsidRPr="0078171E" w:rsidTr="00585D6A">
        <w:tc>
          <w:tcPr>
            <w:tcW w:w="538"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8</w:t>
            </w:r>
          </w:p>
        </w:tc>
        <w:tc>
          <w:tcPr>
            <w:tcW w:w="1351"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I05102</w:t>
            </w:r>
          </w:p>
        </w:tc>
        <w:tc>
          <w:tcPr>
            <w:tcW w:w="5529" w:type="dxa"/>
          </w:tcPr>
          <w:p w:rsidR="009A6F14" w:rsidRDefault="009A6F14" w:rsidP="009A6F14">
            <w:pPr>
              <w:rPr>
                <w:rFonts w:ascii="Trebuchet MS" w:hAnsi="Trebuchet MS" w:cs="Arial"/>
                <w:sz w:val="20"/>
                <w:szCs w:val="20"/>
              </w:rPr>
            </w:pPr>
            <w:r>
              <w:rPr>
                <w:rFonts w:ascii="Trebuchet MS" w:hAnsi="Trebuchet MS" w:cs="Arial"/>
                <w:sz w:val="20"/>
                <w:szCs w:val="20"/>
              </w:rPr>
              <w:t xml:space="preserve">Wasp Full Tension Crimp Joint </w:t>
            </w:r>
          </w:p>
        </w:tc>
      </w:tr>
      <w:tr w:rsidR="009A6F14" w:rsidRPr="0078171E" w:rsidTr="00585D6A">
        <w:tc>
          <w:tcPr>
            <w:tcW w:w="538"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9</w:t>
            </w:r>
          </w:p>
        </w:tc>
        <w:tc>
          <w:tcPr>
            <w:tcW w:w="1351"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I05103</w:t>
            </w:r>
          </w:p>
        </w:tc>
        <w:tc>
          <w:tcPr>
            <w:tcW w:w="5529" w:type="dxa"/>
          </w:tcPr>
          <w:p w:rsidR="009A6F14" w:rsidRDefault="009A6F14" w:rsidP="009A6F14">
            <w:pPr>
              <w:rPr>
                <w:rFonts w:ascii="Trebuchet MS" w:hAnsi="Trebuchet MS" w:cs="Arial"/>
                <w:sz w:val="20"/>
                <w:szCs w:val="20"/>
              </w:rPr>
            </w:pPr>
            <w:r>
              <w:rPr>
                <w:rFonts w:ascii="Trebuchet MS" w:hAnsi="Trebuchet MS" w:cs="Arial"/>
                <w:sz w:val="20"/>
                <w:szCs w:val="20"/>
              </w:rPr>
              <w:t xml:space="preserve">Gopher Full Tension Crimp Joint </w:t>
            </w:r>
          </w:p>
        </w:tc>
      </w:tr>
      <w:tr w:rsidR="009A6F14" w:rsidRPr="0078171E" w:rsidTr="00585D6A">
        <w:tc>
          <w:tcPr>
            <w:tcW w:w="538" w:type="dxa"/>
            <w:vAlign w:val="center"/>
          </w:tcPr>
          <w:p w:rsidR="009A6F14" w:rsidRPr="002601FD" w:rsidRDefault="009A6F14" w:rsidP="009A6F14">
            <w:pPr>
              <w:spacing w:before="40" w:after="40"/>
              <w:jc w:val="center"/>
              <w:rPr>
                <w:rFonts w:ascii="Trebuchet MS" w:hAnsi="Trebuchet MS" w:cs="Arial"/>
                <w:sz w:val="20"/>
                <w:szCs w:val="20"/>
              </w:rPr>
            </w:pPr>
            <w:r w:rsidRPr="002601FD">
              <w:rPr>
                <w:rFonts w:ascii="Trebuchet MS" w:hAnsi="Trebuchet MS" w:cs="Arial"/>
                <w:sz w:val="20"/>
                <w:szCs w:val="20"/>
              </w:rPr>
              <w:t>10</w:t>
            </w:r>
          </w:p>
        </w:tc>
        <w:tc>
          <w:tcPr>
            <w:tcW w:w="1351" w:type="dxa"/>
            <w:vAlign w:val="center"/>
          </w:tcPr>
          <w:p w:rsidR="009A6F14" w:rsidRPr="002601FD" w:rsidRDefault="009A6F14" w:rsidP="009A6F14">
            <w:pPr>
              <w:spacing w:before="40" w:after="40"/>
              <w:jc w:val="center"/>
              <w:rPr>
                <w:rFonts w:ascii="Trebuchet MS" w:hAnsi="Trebuchet MS" w:cs="Arial"/>
                <w:sz w:val="20"/>
                <w:szCs w:val="20"/>
              </w:rPr>
            </w:pPr>
            <w:r w:rsidRPr="002601FD">
              <w:rPr>
                <w:rFonts w:ascii="Trebuchet MS" w:hAnsi="Trebuchet MS" w:cs="Arial"/>
                <w:sz w:val="20"/>
                <w:szCs w:val="20"/>
              </w:rPr>
              <w:t>I05123</w:t>
            </w:r>
          </w:p>
        </w:tc>
        <w:tc>
          <w:tcPr>
            <w:tcW w:w="5529" w:type="dxa"/>
          </w:tcPr>
          <w:p w:rsidR="009A6F14" w:rsidRPr="002601FD" w:rsidRDefault="009A6F14" w:rsidP="009A6F14">
            <w:pPr>
              <w:rPr>
                <w:rFonts w:ascii="Trebuchet MS" w:hAnsi="Trebuchet MS" w:cs="Arial"/>
                <w:sz w:val="20"/>
                <w:szCs w:val="20"/>
              </w:rPr>
            </w:pPr>
            <w:r w:rsidRPr="002601FD">
              <w:rPr>
                <w:rFonts w:ascii="Trebuchet MS" w:hAnsi="Trebuchet MS" w:cs="Arial"/>
                <w:sz w:val="20"/>
                <w:szCs w:val="20"/>
              </w:rPr>
              <w:t xml:space="preserve">Chafer/ Neon Full Tension Crimp Joint </w:t>
            </w:r>
          </w:p>
        </w:tc>
      </w:tr>
      <w:tr w:rsidR="009A6F14" w:rsidRPr="0078171E" w:rsidTr="00585D6A">
        <w:tc>
          <w:tcPr>
            <w:tcW w:w="538"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11</w:t>
            </w:r>
          </w:p>
        </w:tc>
        <w:tc>
          <w:tcPr>
            <w:tcW w:w="1351" w:type="dxa"/>
            <w:vAlign w:val="center"/>
          </w:tcPr>
          <w:p w:rsidR="009A6F14" w:rsidRDefault="009A6F14" w:rsidP="009A6F14">
            <w:pPr>
              <w:spacing w:before="40" w:after="40"/>
              <w:jc w:val="center"/>
              <w:rPr>
                <w:rFonts w:ascii="Trebuchet MS" w:hAnsi="Trebuchet MS" w:cs="Arial"/>
                <w:sz w:val="20"/>
                <w:szCs w:val="20"/>
              </w:rPr>
            </w:pPr>
            <w:r>
              <w:rPr>
                <w:rFonts w:ascii="Trebuchet MS" w:hAnsi="Trebuchet MS" w:cs="Arial"/>
                <w:sz w:val="20"/>
                <w:szCs w:val="20"/>
              </w:rPr>
              <w:t>I05212</w:t>
            </w:r>
          </w:p>
        </w:tc>
        <w:tc>
          <w:tcPr>
            <w:tcW w:w="5529" w:type="dxa"/>
          </w:tcPr>
          <w:p w:rsidR="009A6F14" w:rsidRDefault="009A6F14" w:rsidP="009A6F14">
            <w:pPr>
              <w:rPr>
                <w:rFonts w:ascii="Trebuchet MS" w:hAnsi="Trebuchet MS" w:cs="Arial"/>
                <w:sz w:val="20"/>
                <w:szCs w:val="20"/>
              </w:rPr>
            </w:pPr>
            <w:r>
              <w:rPr>
                <w:rFonts w:ascii="Trebuchet MS" w:hAnsi="Trebuchet MS" w:cs="Arial"/>
                <w:sz w:val="20"/>
                <w:szCs w:val="20"/>
              </w:rPr>
              <w:t xml:space="preserve">Chafer/ Neon Armor Rod </w:t>
            </w:r>
          </w:p>
        </w:tc>
      </w:tr>
      <w:tr w:rsidR="009A6F14" w:rsidRPr="0078171E" w:rsidTr="00585D6A">
        <w:tc>
          <w:tcPr>
            <w:tcW w:w="538" w:type="dxa"/>
            <w:vAlign w:val="center"/>
          </w:tcPr>
          <w:p w:rsidR="009A6F14" w:rsidRPr="00D92226" w:rsidRDefault="009A6F14" w:rsidP="00366907">
            <w:pPr>
              <w:spacing w:before="40" w:after="40"/>
              <w:jc w:val="center"/>
              <w:rPr>
                <w:rFonts w:ascii="Trebuchet MS" w:hAnsi="Trebuchet MS" w:cs="Arial"/>
                <w:sz w:val="20"/>
                <w:szCs w:val="20"/>
              </w:rPr>
            </w:pPr>
            <w:r w:rsidRPr="00D92226">
              <w:rPr>
                <w:rFonts w:ascii="Trebuchet MS" w:hAnsi="Trebuchet MS" w:cs="Arial"/>
                <w:sz w:val="20"/>
                <w:szCs w:val="20"/>
              </w:rPr>
              <w:t>1</w:t>
            </w:r>
            <w:r w:rsidR="00366907" w:rsidRPr="00D92226">
              <w:rPr>
                <w:rFonts w:ascii="Trebuchet MS" w:hAnsi="Trebuchet MS" w:cs="Arial"/>
                <w:sz w:val="20"/>
                <w:szCs w:val="20"/>
              </w:rPr>
              <w:t>2</w:t>
            </w:r>
          </w:p>
        </w:tc>
        <w:tc>
          <w:tcPr>
            <w:tcW w:w="1351" w:type="dxa"/>
            <w:vAlign w:val="center"/>
          </w:tcPr>
          <w:p w:rsidR="009A6F14" w:rsidRPr="00D92226" w:rsidRDefault="009A6F14" w:rsidP="009A6F14">
            <w:pPr>
              <w:spacing w:before="40" w:after="40"/>
              <w:jc w:val="center"/>
              <w:rPr>
                <w:rFonts w:ascii="Trebuchet MS" w:hAnsi="Trebuchet MS" w:cs="Arial"/>
                <w:sz w:val="20"/>
                <w:szCs w:val="20"/>
              </w:rPr>
            </w:pPr>
            <w:r w:rsidRPr="00D92226">
              <w:rPr>
                <w:rFonts w:ascii="Trebuchet MS" w:hAnsi="Trebuchet MS" w:cs="Arial"/>
                <w:sz w:val="20"/>
                <w:szCs w:val="20"/>
              </w:rPr>
              <w:t>I05183</w:t>
            </w:r>
          </w:p>
        </w:tc>
        <w:tc>
          <w:tcPr>
            <w:tcW w:w="5529" w:type="dxa"/>
          </w:tcPr>
          <w:p w:rsidR="009A6F14" w:rsidRPr="00D92226" w:rsidRDefault="009A6F14" w:rsidP="009A6F14">
            <w:pPr>
              <w:rPr>
                <w:rFonts w:ascii="Trebuchet MS" w:hAnsi="Trebuchet MS" w:cs="Arial"/>
                <w:sz w:val="20"/>
                <w:szCs w:val="20"/>
              </w:rPr>
            </w:pPr>
            <w:r w:rsidRPr="00D92226">
              <w:rPr>
                <w:rFonts w:ascii="Trebuchet MS" w:hAnsi="Trebuchet MS" w:cs="Arial"/>
                <w:sz w:val="20"/>
                <w:szCs w:val="20"/>
              </w:rPr>
              <w:t xml:space="preserve">Ferret </w:t>
            </w:r>
            <w:proofErr w:type="spellStart"/>
            <w:r w:rsidRPr="00D92226">
              <w:rPr>
                <w:rFonts w:ascii="Trebuchet MS" w:hAnsi="Trebuchet MS" w:cs="Arial"/>
                <w:sz w:val="20"/>
                <w:szCs w:val="20"/>
              </w:rPr>
              <w:t>Deadend</w:t>
            </w:r>
            <w:proofErr w:type="spellEnd"/>
            <w:r w:rsidRPr="00D92226">
              <w:rPr>
                <w:rFonts w:ascii="Trebuchet MS" w:hAnsi="Trebuchet MS" w:cs="Arial"/>
                <w:sz w:val="20"/>
                <w:szCs w:val="20"/>
              </w:rPr>
              <w:t xml:space="preserve"> </w:t>
            </w:r>
          </w:p>
        </w:tc>
      </w:tr>
      <w:tr w:rsidR="009A6F14" w:rsidRPr="0078171E" w:rsidTr="00585D6A">
        <w:tc>
          <w:tcPr>
            <w:tcW w:w="538" w:type="dxa"/>
            <w:vAlign w:val="center"/>
          </w:tcPr>
          <w:p w:rsidR="009A6F14" w:rsidRPr="00D92226" w:rsidRDefault="009A6F14" w:rsidP="00366907">
            <w:pPr>
              <w:spacing w:before="40" w:after="40"/>
              <w:jc w:val="center"/>
              <w:rPr>
                <w:rFonts w:ascii="Trebuchet MS" w:hAnsi="Trebuchet MS" w:cs="Arial"/>
                <w:sz w:val="20"/>
                <w:szCs w:val="20"/>
              </w:rPr>
            </w:pPr>
            <w:r w:rsidRPr="00D92226">
              <w:rPr>
                <w:rFonts w:ascii="Trebuchet MS" w:hAnsi="Trebuchet MS" w:cs="Arial"/>
                <w:sz w:val="20"/>
                <w:szCs w:val="20"/>
              </w:rPr>
              <w:t>1</w:t>
            </w:r>
            <w:r w:rsidR="00366907" w:rsidRPr="00D92226">
              <w:rPr>
                <w:rFonts w:ascii="Trebuchet MS" w:hAnsi="Trebuchet MS" w:cs="Arial"/>
                <w:sz w:val="20"/>
                <w:szCs w:val="20"/>
              </w:rPr>
              <w:t>3</w:t>
            </w:r>
          </w:p>
        </w:tc>
        <w:tc>
          <w:tcPr>
            <w:tcW w:w="1351" w:type="dxa"/>
            <w:vAlign w:val="center"/>
          </w:tcPr>
          <w:p w:rsidR="009A6F14" w:rsidRPr="00D92226" w:rsidRDefault="009A6F14" w:rsidP="009A6F14">
            <w:pPr>
              <w:spacing w:before="40" w:after="40"/>
              <w:jc w:val="center"/>
              <w:rPr>
                <w:rFonts w:ascii="Trebuchet MS" w:hAnsi="Trebuchet MS" w:cs="Arial"/>
                <w:sz w:val="20"/>
                <w:szCs w:val="20"/>
              </w:rPr>
            </w:pPr>
            <w:r w:rsidRPr="00D92226">
              <w:rPr>
                <w:rFonts w:ascii="Trebuchet MS" w:hAnsi="Trebuchet MS" w:cs="Arial"/>
                <w:sz w:val="20"/>
                <w:szCs w:val="20"/>
              </w:rPr>
              <w:t>I05199</w:t>
            </w:r>
          </w:p>
        </w:tc>
        <w:tc>
          <w:tcPr>
            <w:tcW w:w="5529" w:type="dxa"/>
          </w:tcPr>
          <w:p w:rsidR="009A6F14" w:rsidRPr="00D92226" w:rsidRDefault="00F27998" w:rsidP="009A6F14">
            <w:pPr>
              <w:rPr>
                <w:rFonts w:ascii="Trebuchet MS" w:hAnsi="Trebuchet MS" w:cs="Arial"/>
                <w:sz w:val="20"/>
                <w:szCs w:val="20"/>
              </w:rPr>
            </w:pPr>
            <w:r w:rsidRPr="00D92226">
              <w:rPr>
                <w:rFonts w:ascii="Trebuchet MS" w:hAnsi="Trebuchet MS" w:cs="Arial"/>
                <w:sz w:val="20"/>
                <w:szCs w:val="20"/>
              </w:rPr>
              <w:t>Guy Lock for Sub-transmission Stay Wire</w:t>
            </w:r>
          </w:p>
        </w:tc>
      </w:tr>
      <w:tr w:rsidR="009A6F14" w:rsidRPr="0078171E" w:rsidTr="00585D6A">
        <w:tc>
          <w:tcPr>
            <w:tcW w:w="538" w:type="dxa"/>
            <w:vAlign w:val="center"/>
          </w:tcPr>
          <w:p w:rsidR="009A6F14" w:rsidRPr="00D92226" w:rsidRDefault="009A6F14" w:rsidP="00366907">
            <w:pPr>
              <w:spacing w:before="40" w:after="40"/>
              <w:jc w:val="center"/>
              <w:rPr>
                <w:rFonts w:ascii="Trebuchet MS" w:hAnsi="Trebuchet MS" w:cs="Arial"/>
                <w:sz w:val="20"/>
                <w:szCs w:val="20"/>
              </w:rPr>
            </w:pPr>
            <w:r w:rsidRPr="00D92226">
              <w:rPr>
                <w:rFonts w:ascii="Trebuchet MS" w:hAnsi="Trebuchet MS" w:cs="Arial"/>
                <w:sz w:val="20"/>
                <w:szCs w:val="20"/>
              </w:rPr>
              <w:t>1</w:t>
            </w:r>
            <w:r w:rsidR="00366907" w:rsidRPr="00D92226">
              <w:rPr>
                <w:rFonts w:ascii="Trebuchet MS" w:hAnsi="Trebuchet MS" w:cs="Arial"/>
                <w:sz w:val="20"/>
                <w:szCs w:val="20"/>
              </w:rPr>
              <w:t>4</w:t>
            </w:r>
          </w:p>
        </w:tc>
        <w:tc>
          <w:tcPr>
            <w:tcW w:w="1351" w:type="dxa"/>
            <w:vAlign w:val="center"/>
          </w:tcPr>
          <w:p w:rsidR="009A6F14" w:rsidRPr="00D92226" w:rsidRDefault="009A6F14" w:rsidP="009A6F14">
            <w:pPr>
              <w:spacing w:before="40" w:after="40"/>
              <w:jc w:val="center"/>
              <w:rPr>
                <w:rFonts w:ascii="Trebuchet MS" w:hAnsi="Trebuchet MS" w:cs="Arial"/>
                <w:sz w:val="20"/>
                <w:szCs w:val="20"/>
              </w:rPr>
            </w:pPr>
            <w:r w:rsidRPr="00D92226">
              <w:rPr>
                <w:rFonts w:ascii="Trebuchet MS" w:hAnsi="Trebuchet MS" w:cs="Arial"/>
                <w:sz w:val="20"/>
                <w:szCs w:val="20"/>
              </w:rPr>
              <w:t>I05361</w:t>
            </w:r>
          </w:p>
        </w:tc>
        <w:tc>
          <w:tcPr>
            <w:tcW w:w="5529" w:type="dxa"/>
          </w:tcPr>
          <w:p w:rsidR="009A6F14" w:rsidRPr="00D92226" w:rsidRDefault="00D92226" w:rsidP="009A6F14">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Distribution Stay Wire (7/10 SWG)</w:t>
            </w:r>
          </w:p>
        </w:tc>
      </w:tr>
    </w:tbl>
    <w:p w:rsidR="00D32920" w:rsidRDefault="00D32920" w:rsidP="00557C19">
      <w:pPr>
        <w:jc w:val="both"/>
        <w:rPr>
          <w:rFonts w:ascii="Trebuchet MS" w:hAnsi="Trebuchet MS" w:cs="Arial"/>
          <w:sz w:val="20"/>
          <w:szCs w:val="20"/>
        </w:rPr>
      </w:pPr>
    </w:p>
    <w:p w:rsidR="00300FE9" w:rsidRPr="00300FE9" w:rsidRDefault="00300FE9" w:rsidP="00557C19">
      <w:pPr>
        <w:jc w:val="both"/>
        <w:rPr>
          <w:rFonts w:ascii="Trebuchet MS" w:hAnsi="Trebuchet MS" w:cs="Arial"/>
          <w:sz w:val="20"/>
          <w:szCs w:val="20"/>
        </w:rPr>
      </w:pPr>
      <w:r w:rsidRPr="00300FE9">
        <w:rPr>
          <w:rFonts w:ascii="Trebuchet MS" w:hAnsi="Trebuchet MS" w:cs="Arial"/>
          <w:sz w:val="20"/>
          <w:szCs w:val="20"/>
        </w:rPr>
        <w:t xml:space="preserve">This </w:t>
      </w:r>
      <w:r w:rsidR="00B75FD4">
        <w:rPr>
          <w:rFonts w:ascii="Trebuchet MS" w:hAnsi="Trebuchet MS" w:cs="Arial"/>
          <w:sz w:val="20"/>
          <w:szCs w:val="20"/>
        </w:rPr>
        <w:t>technical s</w:t>
      </w:r>
      <w:r w:rsidRPr="00300FE9">
        <w:rPr>
          <w:rFonts w:ascii="Trebuchet MS" w:hAnsi="Trebuchet MS" w:cs="Arial"/>
          <w:sz w:val="20"/>
          <w:szCs w:val="20"/>
        </w:rPr>
        <w:t>pecification covers the general requirements of design, manufacture, test</w:t>
      </w:r>
      <w:r w:rsidR="00357B36">
        <w:rPr>
          <w:rFonts w:ascii="Trebuchet MS" w:hAnsi="Trebuchet MS" w:cs="Arial"/>
          <w:sz w:val="20"/>
          <w:szCs w:val="20"/>
        </w:rPr>
        <w:t xml:space="preserve">ing, supply and delivery of </w:t>
      </w:r>
      <w:r w:rsidR="00B75FD4">
        <w:rPr>
          <w:rFonts w:ascii="Trebuchet MS" w:hAnsi="Trebuchet MS" w:cs="Arial"/>
          <w:sz w:val="20"/>
          <w:szCs w:val="20"/>
        </w:rPr>
        <w:t>such elbow connectors/</w:t>
      </w:r>
      <w:r w:rsidR="00DD7829">
        <w:rPr>
          <w:rFonts w:ascii="Trebuchet MS" w:hAnsi="Trebuchet MS" w:cs="Arial"/>
          <w:sz w:val="20"/>
          <w:szCs w:val="20"/>
        </w:rPr>
        <w:t xml:space="preserve">termination kits for </w:t>
      </w:r>
      <w:r w:rsidR="00B75FD4">
        <w:rPr>
          <w:rFonts w:ascii="Trebuchet MS" w:hAnsi="Trebuchet MS" w:cs="Arial"/>
          <w:sz w:val="20"/>
          <w:szCs w:val="20"/>
        </w:rPr>
        <w:t xml:space="preserve">use in ring-main units provided in pad-mounted distribution transformers. </w:t>
      </w:r>
    </w:p>
    <w:p w:rsidR="00F0002D" w:rsidRPr="00557C19" w:rsidRDefault="00F0002D" w:rsidP="00557C19">
      <w:pPr>
        <w:jc w:val="both"/>
        <w:rPr>
          <w:rFonts w:ascii="Trebuchet MS" w:hAnsi="Trebuchet MS" w:cs="Arial"/>
          <w:b/>
          <w:sz w:val="20"/>
          <w:szCs w:val="20"/>
        </w:rPr>
      </w:pPr>
      <w:r>
        <w:rPr>
          <w:rFonts w:ascii="Trebuchet MS" w:hAnsi="Trebuchet MS"/>
          <w:b/>
        </w:rPr>
        <w:br w:type="page"/>
      </w:r>
    </w:p>
    <w:p w:rsidR="00130467" w:rsidRPr="00130467" w:rsidRDefault="007A17FA" w:rsidP="001D1793">
      <w:pPr>
        <w:pStyle w:val="Heading1"/>
        <w:numPr>
          <w:ilvl w:val="0"/>
          <w:numId w:val="7"/>
        </w:numPr>
        <w:rPr>
          <w:rFonts w:ascii="Trebuchet MS" w:hAnsi="Trebuchet MS"/>
          <w:b/>
        </w:rPr>
      </w:pPr>
      <w:bookmarkStart w:id="4" w:name="_Toc535787785"/>
      <w:r w:rsidRPr="00130467">
        <w:rPr>
          <w:rFonts w:ascii="Trebuchet MS" w:hAnsi="Trebuchet MS"/>
          <w:b/>
        </w:rPr>
        <w:lastRenderedPageBreak/>
        <w:t>References</w:t>
      </w:r>
      <w:bookmarkEnd w:id="4"/>
    </w:p>
    <w:p w:rsidR="00BC0265" w:rsidRPr="0079189B" w:rsidRDefault="000B53A2" w:rsidP="001D1793">
      <w:pPr>
        <w:pStyle w:val="Heading2"/>
        <w:numPr>
          <w:ilvl w:val="1"/>
          <w:numId w:val="7"/>
        </w:numPr>
        <w:ind w:left="0" w:firstLine="0"/>
        <w:rPr>
          <w:rFonts w:ascii="Trebuchet MS" w:hAnsi="Trebuchet MS"/>
          <w:b/>
          <w:color w:val="auto"/>
          <w:sz w:val="24"/>
        </w:rPr>
      </w:pPr>
      <w:bookmarkStart w:id="5" w:name="_Toc535787786"/>
      <w:r w:rsidRPr="0079189B">
        <w:rPr>
          <w:rFonts w:ascii="Trebuchet MS" w:hAnsi="Trebuchet MS"/>
          <w:b/>
          <w:color w:val="auto"/>
          <w:sz w:val="24"/>
        </w:rPr>
        <w:t>Applicable Standards</w:t>
      </w:r>
      <w:bookmarkEnd w:id="5"/>
      <w:r w:rsidRPr="0079189B">
        <w:rPr>
          <w:rFonts w:ascii="Trebuchet MS" w:hAnsi="Trebuchet MS"/>
          <w:b/>
          <w:color w:val="auto"/>
          <w:sz w:val="24"/>
        </w:rPr>
        <w:t xml:space="preserve"> </w:t>
      </w:r>
    </w:p>
    <w:p w:rsidR="00C273E5" w:rsidRDefault="00C273E5" w:rsidP="00C273E5">
      <w:pPr>
        <w:spacing w:before="240" w:line="240" w:lineRule="auto"/>
        <w:jc w:val="both"/>
        <w:rPr>
          <w:rFonts w:ascii="Trebuchet MS" w:hAnsi="Trebuchet MS" w:cs="Arial"/>
          <w:sz w:val="20"/>
          <w:szCs w:val="20"/>
        </w:rPr>
      </w:pPr>
      <w:r w:rsidRPr="00C273E5">
        <w:rPr>
          <w:rFonts w:ascii="Trebuchet MS" w:hAnsi="Trebuchet MS" w:cs="Arial"/>
          <w:sz w:val="20"/>
          <w:szCs w:val="20"/>
        </w:rPr>
        <w:t>The item shall be designed, manufactured and tested in accordance with the latest edition of the Standards specified below and all amendments issued prior to the date of closing of tenders except where varied by this specification.</w:t>
      </w:r>
    </w:p>
    <w:p w:rsidR="005F5014" w:rsidRPr="005F5014" w:rsidRDefault="005F5014" w:rsidP="00C273E5">
      <w:pPr>
        <w:spacing w:before="240" w:line="240" w:lineRule="auto"/>
        <w:jc w:val="both"/>
        <w:rPr>
          <w:rFonts w:ascii="Trebuchet MS" w:hAnsi="Trebuchet MS" w:cs="Arial"/>
          <w:sz w:val="2"/>
          <w:szCs w:val="2"/>
        </w:rPr>
      </w:pPr>
    </w:p>
    <w:tbl>
      <w:tblPr>
        <w:tblW w:w="9854" w:type="dxa"/>
        <w:tblInd w:w="125" w:type="dxa"/>
        <w:tblLayout w:type="fixed"/>
        <w:tblCellMar>
          <w:left w:w="0" w:type="dxa"/>
          <w:right w:w="0" w:type="dxa"/>
        </w:tblCellMar>
        <w:tblLook w:val="01E0" w:firstRow="1" w:lastRow="1" w:firstColumn="1" w:lastColumn="1" w:noHBand="0" w:noVBand="0"/>
      </w:tblPr>
      <w:tblGrid>
        <w:gridCol w:w="2020"/>
        <w:gridCol w:w="7834"/>
      </w:tblGrid>
      <w:tr w:rsidR="00B0415D" w:rsidRPr="00E13E84" w:rsidTr="00B75FD4">
        <w:trPr>
          <w:trHeight w:val="72"/>
        </w:trPr>
        <w:tc>
          <w:tcPr>
            <w:tcW w:w="2020" w:type="dxa"/>
          </w:tcPr>
          <w:p w:rsidR="00B0415D" w:rsidRPr="00E13E84" w:rsidRDefault="00C102EA" w:rsidP="0075459A">
            <w:pPr>
              <w:pStyle w:val="TableParagraph"/>
              <w:spacing w:line="360" w:lineRule="auto"/>
              <w:rPr>
                <w:rFonts w:ascii="Trebuchet MS" w:hAnsi="Trebuchet MS"/>
                <w:sz w:val="20"/>
                <w:szCs w:val="20"/>
              </w:rPr>
            </w:pPr>
            <w:r>
              <w:rPr>
                <w:rFonts w:ascii="Trebuchet MS" w:hAnsi="Trebuchet MS"/>
                <w:sz w:val="20"/>
                <w:szCs w:val="20"/>
              </w:rPr>
              <w:t xml:space="preserve">AS 1154.1 </w:t>
            </w:r>
          </w:p>
        </w:tc>
        <w:tc>
          <w:tcPr>
            <w:tcW w:w="7834" w:type="dxa"/>
          </w:tcPr>
          <w:p w:rsidR="00B0415D" w:rsidRPr="00E13E84" w:rsidRDefault="00C102EA" w:rsidP="0075459A">
            <w:pPr>
              <w:pStyle w:val="TableParagraph"/>
              <w:spacing w:line="360" w:lineRule="auto"/>
              <w:rPr>
                <w:rFonts w:ascii="Trebuchet MS" w:hAnsi="Trebuchet MS"/>
                <w:sz w:val="20"/>
                <w:szCs w:val="20"/>
              </w:rPr>
            </w:pPr>
            <w:r w:rsidRPr="00C102EA">
              <w:rPr>
                <w:rFonts w:ascii="Trebuchet MS" w:hAnsi="Trebuchet MS"/>
                <w:sz w:val="20"/>
                <w:szCs w:val="20"/>
              </w:rPr>
              <w:t>Insulator and conductor fi</w:t>
            </w:r>
            <w:r w:rsidR="00687FE9">
              <w:rPr>
                <w:rFonts w:ascii="Trebuchet MS" w:hAnsi="Trebuchet MS"/>
                <w:sz w:val="20"/>
                <w:szCs w:val="20"/>
              </w:rPr>
              <w:t xml:space="preserve">ttings for overhead power lines; Part 1: </w:t>
            </w:r>
            <w:r w:rsidRPr="00C102EA">
              <w:rPr>
                <w:rFonts w:ascii="Trebuchet MS" w:hAnsi="Trebuchet MS"/>
                <w:sz w:val="20"/>
                <w:szCs w:val="20"/>
              </w:rPr>
              <w:t>Performance, material, general requirements and dimensions</w:t>
            </w:r>
            <w:r>
              <w:rPr>
                <w:rFonts w:ascii="Trebuchet MS" w:hAnsi="Trebuchet MS"/>
                <w:sz w:val="20"/>
                <w:szCs w:val="20"/>
              </w:rPr>
              <w:t xml:space="preserve"> </w:t>
            </w:r>
          </w:p>
        </w:tc>
      </w:tr>
      <w:tr w:rsidR="00687FE9" w:rsidRPr="00E13E84" w:rsidTr="00B75FD4">
        <w:trPr>
          <w:trHeight w:val="72"/>
        </w:trPr>
        <w:tc>
          <w:tcPr>
            <w:tcW w:w="2020" w:type="dxa"/>
          </w:tcPr>
          <w:p w:rsidR="00687FE9" w:rsidRPr="00E13E84" w:rsidRDefault="00687FE9" w:rsidP="00687FE9">
            <w:pPr>
              <w:pStyle w:val="TableParagraph"/>
              <w:spacing w:line="360" w:lineRule="auto"/>
              <w:rPr>
                <w:rFonts w:ascii="Trebuchet MS" w:hAnsi="Trebuchet MS"/>
                <w:sz w:val="20"/>
                <w:szCs w:val="20"/>
              </w:rPr>
            </w:pPr>
            <w:r>
              <w:rPr>
                <w:rFonts w:ascii="Trebuchet MS" w:hAnsi="Trebuchet MS"/>
                <w:sz w:val="20"/>
                <w:szCs w:val="20"/>
              </w:rPr>
              <w:t xml:space="preserve">AS 1154.2 </w:t>
            </w:r>
          </w:p>
        </w:tc>
        <w:tc>
          <w:tcPr>
            <w:tcW w:w="7834" w:type="dxa"/>
          </w:tcPr>
          <w:p w:rsidR="00687FE9" w:rsidRPr="00E13E84" w:rsidRDefault="00687FE9" w:rsidP="00687FE9">
            <w:pPr>
              <w:pStyle w:val="TableParagraph"/>
              <w:spacing w:line="360" w:lineRule="auto"/>
              <w:rPr>
                <w:rFonts w:ascii="Trebuchet MS" w:hAnsi="Trebuchet MS"/>
                <w:sz w:val="20"/>
                <w:szCs w:val="20"/>
              </w:rPr>
            </w:pPr>
            <w:r w:rsidRPr="00C102EA">
              <w:rPr>
                <w:rFonts w:ascii="Trebuchet MS" w:hAnsi="Trebuchet MS"/>
                <w:sz w:val="20"/>
                <w:szCs w:val="20"/>
              </w:rPr>
              <w:t>Insulator and conductor fi</w:t>
            </w:r>
            <w:r>
              <w:rPr>
                <w:rFonts w:ascii="Trebuchet MS" w:hAnsi="Trebuchet MS"/>
                <w:sz w:val="20"/>
                <w:szCs w:val="20"/>
              </w:rPr>
              <w:t xml:space="preserve">ttings for overhead power lines; Part </w:t>
            </w:r>
            <w:r w:rsidR="00584FCE">
              <w:rPr>
                <w:rFonts w:ascii="Trebuchet MS" w:hAnsi="Trebuchet MS"/>
                <w:sz w:val="20"/>
                <w:szCs w:val="20"/>
              </w:rPr>
              <w:t>2: D</w:t>
            </w:r>
            <w:r w:rsidRPr="00C102EA">
              <w:rPr>
                <w:rFonts w:ascii="Trebuchet MS" w:hAnsi="Trebuchet MS"/>
                <w:sz w:val="20"/>
                <w:szCs w:val="20"/>
              </w:rPr>
              <w:t>imensions</w:t>
            </w:r>
            <w:r>
              <w:rPr>
                <w:rFonts w:ascii="Trebuchet MS" w:hAnsi="Trebuchet MS"/>
                <w:sz w:val="20"/>
                <w:szCs w:val="20"/>
              </w:rPr>
              <w:t xml:space="preserve"> </w:t>
            </w:r>
          </w:p>
        </w:tc>
      </w:tr>
      <w:tr w:rsidR="00687FE9" w:rsidRPr="00E13E84" w:rsidTr="00B75FD4">
        <w:trPr>
          <w:trHeight w:val="72"/>
        </w:trPr>
        <w:tc>
          <w:tcPr>
            <w:tcW w:w="2020" w:type="dxa"/>
          </w:tcPr>
          <w:p w:rsidR="00687FE9" w:rsidRPr="00E13E84" w:rsidRDefault="00687FE9" w:rsidP="00687FE9">
            <w:pPr>
              <w:pStyle w:val="TableParagraph"/>
              <w:spacing w:line="360" w:lineRule="auto"/>
              <w:rPr>
                <w:rFonts w:ascii="Trebuchet MS" w:hAnsi="Trebuchet MS"/>
                <w:sz w:val="20"/>
                <w:szCs w:val="20"/>
              </w:rPr>
            </w:pPr>
            <w:r>
              <w:rPr>
                <w:rFonts w:ascii="Trebuchet MS" w:hAnsi="Trebuchet MS"/>
                <w:sz w:val="20"/>
                <w:szCs w:val="20"/>
              </w:rPr>
              <w:t xml:space="preserve">AS 1154.3 </w:t>
            </w:r>
          </w:p>
        </w:tc>
        <w:tc>
          <w:tcPr>
            <w:tcW w:w="7834" w:type="dxa"/>
          </w:tcPr>
          <w:p w:rsidR="00687FE9" w:rsidRPr="00E13E84" w:rsidRDefault="00687FE9" w:rsidP="00687FE9">
            <w:pPr>
              <w:pStyle w:val="TableParagraph"/>
              <w:spacing w:line="360" w:lineRule="auto"/>
              <w:rPr>
                <w:rFonts w:ascii="Trebuchet MS" w:hAnsi="Trebuchet MS"/>
                <w:sz w:val="20"/>
                <w:szCs w:val="20"/>
              </w:rPr>
            </w:pPr>
            <w:r w:rsidRPr="00C102EA">
              <w:rPr>
                <w:rFonts w:ascii="Trebuchet MS" w:hAnsi="Trebuchet MS"/>
                <w:sz w:val="20"/>
                <w:szCs w:val="20"/>
              </w:rPr>
              <w:t>Insulator and conductor fi</w:t>
            </w:r>
            <w:r>
              <w:rPr>
                <w:rFonts w:ascii="Trebuchet MS" w:hAnsi="Trebuchet MS"/>
                <w:sz w:val="20"/>
                <w:szCs w:val="20"/>
              </w:rPr>
              <w:t xml:space="preserve">ttings for overhead power lines; Part 3: Performance and </w:t>
            </w:r>
            <w:r w:rsidRPr="00C102EA">
              <w:rPr>
                <w:rFonts w:ascii="Trebuchet MS" w:hAnsi="Trebuchet MS"/>
                <w:sz w:val="20"/>
                <w:szCs w:val="20"/>
              </w:rPr>
              <w:t xml:space="preserve">general requirements </w:t>
            </w:r>
            <w:r>
              <w:rPr>
                <w:rFonts w:ascii="Trebuchet MS" w:hAnsi="Trebuchet MS"/>
                <w:sz w:val="20"/>
                <w:szCs w:val="20"/>
              </w:rPr>
              <w:t xml:space="preserve">for helical fittings  </w:t>
            </w:r>
          </w:p>
        </w:tc>
      </w:tr>
      <w:tr w:rsidR="00687FE9" w:rsidRPr="00E13E84" w:rsidTr="00B75FD4">
        <w:trPr>
          <w:trHeight w:val="72"/>
        </w:trPr>
        <w:tc>
          <w:tcPr>
            <w:tcW w:w="2020" w:type="dxa"/>
          </w:tcPr>
          <w:p w:rsidR="00687FE9" w:rsidRDefault="00687FE9" w:rsidP="00687FE9">
            <w:pPr>
              <w:pStyle w:val="TableParagraph"/>
              <w:spacing w:line="360" w:lineRule="auto"/>
              <w:rPr>
                <w:rFonts w:ascii="Trebuchet MS" w:hAnsi="Trebuchet MS"/>
                <w:sz w:val="20"/>
                <w:szCs w:val="20"/>
              </w:rPr>
            </w:pPr>
            <w:r>
              <w:rPr>
                <w:rFonts w:ascii="Trebuchet MS" w:hAnsi="Trebuchet MS"/>
                <w:sz w:val="20"/>
                <w:szCs w:val="20"/>
              </w:rPr>
              <w:t xml:space="preserve">AS 1531 </w:t>
            </w:r>
          </w:p>
        </w:tc>
        <w:tc>
          <w:tcPr>
            <w:tcW w:w="7834" w:type="dxa"/>
          </w:tcPr>
          <w:p w:rsidR="00687FE9" w:rsidRPr="00C102EA" w:rsidRDefault="00687FE9" w:rsidP="00687FE9">
            <w:pPr>
              <w:pStyle w:val="TableParagraph"/>
              <w:spacing w:line="360" w:lineRule="auto"/>
              <w:rPr>
                <w:rFonts w:ascii="Trebuchet MS" w:hAnsi="Trebuchet MS"/>
                <w:sz w:val="20"/>
                <w:szCs w:val="20"/>
              </w:rPr>
            </w:pPr>
            <w:r>
              <w:rPr>
                <w:rFonts w:ascii="Trebuchet MS" w:hAnsi="Trebuchet MS"/>
                <w:sz w:val="20"/>
                <w:szCs w:val="20"/>
              </w:rPr>
              <w:t xml:space="preserve">Conductors – Bare overhead – </w:t>
            </w:r>
            <w:proofErr w:type="spellStart"/>
            <w:r>
              <w:rPr>
                <w:rFonts w:ascii="Trebuchet MS" w:hAnsi="Trebuchet MS"/>
                <w:sz w:val="20"/>
                <w:szCs w:val="20"/>
              </w:rPr>
              <w:t>Aluminium</w:t>
            </w:r>
            <w:proofErr w:type="spellEnd"/>
            <w:r>
              <w:rPr>
                <w:rFonts w:ascii="Trebuchet MS" w:hAnsi="Trebuchet MS"/>
                <w:sz w:val="20"/>
                <w:szCs w:val="20"/>
              </w:rPr>
              <w:t xml:space="preserve"> and </w:t>
            </w:r>
            <w:proofErr w:type="spellStart"/>
            <w:r>
              <w:rPr>
                <w:rFonts w:ascii="Trebuchet MS" w:hAnsi="Trebuchet MS"/>
                <w:sz w:val="20"/>
                <w:szCs w:val="20"/>
              </w:rPr>
              <w:t>aluminium</w:t>
            </w:r>
            <w:proofErr w:type="spellEnd"/>
            <w:r>
              <w:rPr>
                <w:rFonts w:ascii="Trebuchet MS" w:hAnsi="Trebuchet MS"/>
                <w:sz w:val="20"/>
                <w:szCs w:val="20"/>
              </w:rPr>
              <w:t xml:space="preserve"> alloy </w:t>
            </w:r>
          </w:p>
        </w:tc>
      </w:tr>
      <w:tr w:rsidR="00687FE9" w:rsidRPr="00E13E84" w:rsidTr="00B75FD4">
        <w:trPr>
          <w:trHeight w:val="72"/>
        </w:trPr>
        <w:tc>
          <w:tcPr>
            <w:tcW w:w="2020" w:type="dxa"/>
          </w:tcPr>
          <w:p w:rsidR="00687FE9" w:rsidRDefault="00687FE9" w:rsidP="00687FE9">
            <w:pPr>
              <w:pStyle w:val="TableParagraph"/>
              <w:spacing w:line="360" w:lineRule="auto"/>
              <w:rPr>
                <w:rFonts w:ascii="Trebuchet MS" w:hAnsi="Trebuchet MS"/>
                <w:sz w:val="20"/>
                <w:szCs w:val="20"/>
              </w:rPr>
            </w:pPr>
            <w:r>
              <w:rPr>
                <w:rFonts w:ascii="Trebuchet MS" w:hAnsi="Trebuchet MS"/>
                <w:sz w:val="20"/>
                <w:szCs w:val="20"/>
              </w:rPr>
              <w:t>AS 1222</w:t>
            </w:r>
          </w:p>
        </w:tc>
        <w:tc>
          <w:tcPr>
            <w:tcW w:w="7834" w:type="dxa"/>
          </w:tcPr>
          <w:p w:rsidR="00687FE9" w:rsidRDefault="00687FE9" w:rsidP="00687FE9">
            <w:pPr>
              <w:pStyle w:val="TableParagraph"/>
              <w:spacing w:line="360" w:lineRule="auto"/>
              <w:rPr>
                <w:rFonts w:ascii="Trebuchet MS" w:hAnsi="Trebuchet MS"/>
                <w:sz w:val="20"/>
                <w:szCs w:val="20"/>
              </w:rPr>
            </w:pPr>
            <w:r>
              <w:rPr>
                <w:rFonts w:ascii="Trebuchet MS" w:hAnsi="Trebuchet MS"/>
                <w:sz w:val="20"/>
                <w:szCs w:val="20"/>
              </w:rPr>
              <w:t xml:space="preserve">Steel conductors and stays – Bare overhead </w:t>
            </w:r>
          </w:p>
        </w:tc>
      </w:tr>
      <w:tr w:rsidR="00687FE9" w:rsidRPr="00E13E84" w:rsidTr="00B75FD4">
        <w:trPr>
          <w:trHeight w:val="72"/>
        </w:trPr>
        <w:tc>
          <w:tcPr>
            <w:tcW w:w="2020" w:type="dxa"/>
          </w:tcPr>
          <w:p w:rsidR="00687FE9" w:rsidRDefault="00687FE9" w:rsidP="00687FE9">
            <w:pPr>
              <w:pStyle w:val="TableParagraph"/>
              <w:spacing w:line="360" w:lineRule="auto"/>
              <w:rPr>
                <w:rFonts w:ascii="Trebuchet MS" w:hAnsi="Trebuchet MS"/>
                <w:sz w:val="20"/>
                <w:szCs w:val="20"/>
              </w:rPr>
            </w:pPr>
            <w:r>
              <w:rPr>
                <w:rFonts w:ascii="Trebuchet MS" w:hAnsi="Trebuchet MS"/>
                <w:sz w:val="20"/>
                <w:szCs w:val="20"/>
              </w:rPr>
              <w:t>AS 3607</w:t>
            </w:r>
          </w:p>
        </w:tc>
        <w:tc>
          <w:tcPr>
            <w:tcW w:w="7834" w:type="dxa"/>
          </w:tcPr>
          <w:p w:rsidR="00687FE9" w:rsidRDefault="00687FE9" w:rsidP="00687FE9">
            <w:pPr>
              <w:pStyle w:val="TableParagraph"/>
              <w:spacing w:line="360" w:lineRule="auto"/>
              <w:rPr>
                <w:rFonts w:ascii="Trebuchet MS" w:hAnsi="Trebuchet MS"/>
                <w:sz w:val="20"/>
                <w:szCs w:val="20"/>
              </w:rPr>
            </w:pPr>
            <w:r w:rsidRPr="00CB7A08">
              <w:rPr>
                <w:rFonts w:ascii="Trebuchet MS" w:hAnsi="Trebuchet MS"/>
                <w:sz w:val="20"/>
                <w:szCs w:val="20"/>
              </w:rPr>
              <w:t xml:space="preserve">Conductors - Bare overhead, </w:t>
            </w:r>
            <w:proofErr w:type="spellStart"/>
            <w:r w:rsidRPr="00CB7A08">
              <w:rPr>
                <w:rFonts w:ascii="Trebuchet MS" w:hAnsi="Trebuchet MS"/>
                <w:sz w:val="20"/>
                <w:szCs w:val="20"/>
              </w:rPr>
              <w:t>aluminium</w:t>
            </w:r>
            <w:proofErr w:type="spellEnd"/>
            <w:r w:rsidRPr="00CB7A08">
              <w:rPr>
                <w:rFonts w:ascii="Trebuchet MS" w:hAnsi="Trebuchet MS"/>
                <w:sz w:val="20"/>
                <w:szCs w:val="20"/>
              </w:rPr>
              <w:t xml:space="preserve"> and </w:t>
            </w:r>
            <w:proofErr w:type="spellStart"/>
            <w:r w:rsidRPr="00CB7A08">
              <w:rPr>
                <w:rFonts w:ascii="Trebuchet MS" w:hAnsi="Trebuchet MS"/>
                <w:sz w:val="20"/>
                <w:szCs w:val="20"/>
              </w:rPr>
              <w:t>aluminium</w:t>
            </w:r>
            <w:proofErr w:type="spellEnd"/>
            <w:r w:rsidRPr="00CB7A08">
              <w:rPr>
                <w:rFonts w:ascii="Trebuchet MS" w:hAnsi="Trebuchet MS"/>
                <w:sz w:val="20"/>
                <w:szCs w:val="20"/>
              </w:rPr>
              <w:t xml:space="preserve"> alloy - Steel reinforced</w:t>
            </w:r>
            <w:r>
              <w:rPr>
                <w:rFonts w:ascii="Trebuchet MS" w:hAnsi="Trebuchet MS"/>
                <w:sz w:val="20"/>
                <w:szCs w:val="20"/>
              </w:rPr>
              <w:t xml:space="preserve"> </w:t>
            </w:r>
          </w:p>
        </w:tc>
      </w:tr>
      <w:tr w:rsidR="00687FE9" w:rsidRPr="00E13E84" w:rsidTr="00B75FD4">
        <w:trPr>
          <w:trHeight w:val="72"/>
        </w:trPr>
        <w:tc>
          <w:tcPr>
            <w:tcW w:w="2020" w:type="dxa"/>
          </w:tcPr>
          <w:p w:rsidR="00687FE9" w:rsidRDefault="00687FE9" w:rsidP="00687FE9">
            <w:pPr>
              <w:pStyle w:val="TableParagraph"/>
              <w:spacing w:line="360" w:lineRule="auto"/>
              <w:rPr>
                <w:rFonts w:ascii="Trebuchet MS" w:hAnsi="Trebuchet MS"/>
                <w:sz w:val="20"/>
                <w:szCs w:val="20"/>
              </w:rPr>
            </w:pPr>
            <w:r>
              <w:rPr>
                <w:rFonts w:ascii="Trebuchet MS" w:hAnsi="Trebuchet MS"/>
                <w:sz w:val="20"/>
                <w:szCs w:val="20"/>
              </w:rPr>
              <w:t>AS/NZS 4325</w:t>
            </w:r>
          </w:p>
        </w:tc>
        <w:tc>
          <w:tcPr>
            <w:tcW w:w="7834" w:type="dxa"/>
          </w:tcPr>
          <w:p w:rsidR="00687FE9" w:rsidRPr="00CB7A08" w:rsidRDefault="00687FE9" w:rsidP="00687FE9">
            <w:pPr>
              <w:pStyle w:val="TableParagraph"/>
              <w:spacing w:line="360" w:lineRule="auto"/>
              <w:rPr>
                <w:rFonts w:ascii="Trebuchet MS" w:hAnsi="Trebuchet MS"/>
                <w:sz w:val="20"/>
                <w:szCs w:val="20"/>
              </w:rPr>
            </w:pPr>
            <w:r w:rsidRPr="00CB7A08">
              <w:rPr>
                <w:rFonts w:ascii="Trebuchet MS" w:hAnsi="Trebuchet MS"/>
                <w:sz w:val="20"/>
                <w:szCs w:val="20"/>
              </w:rPr>
              <w:t xml:space="preserve">Compression and mechanical connectors for power cables with copper or </w:t>
            </w:r>
            <w:proofErr w:type="spellStart"/>
            <w:r w:rsidRPr="00CB7A08">
              <w:rPr>
                <w:rFonts w:ascii="Trebuchet MS" w:hAnsi="Trebuchet MS"/>
                <w:sz w:val="20"/>
                <w:szCs w:val="20"/>
              </w:rPr>
              <w:t>aluminium</w:t>
            </w:r>
            <w:proofErr w:type="spellEnd"/>
            <w:r w:rsidRPr="00CB7A08">
              <w:rPr>
                <w:rFonts w:ascii="Trebuchet MS" w:hAnsi="Trebuchet MS"/>
                <w:sz w:val="20"/>
                <w:szCs w:val="20"/>
              </w:rPr>
              <w:t xml:space="preserve"> conductors</w:t>
            </w:r>
            <w:r>
              <w:rPr>
                <w:rFonts w:ascii="Trebuchet MS" w:hAnsi="Trebuchet MS"/>
                <w:sz w:val="20"/>
                <w:szCs w:val="20"/>
              </w:rPr>
              <w:t xml:space="preserve"> </w:t>
            </w:r>
          </w:p>
        </w:tc>
      </w:tr>
      <w:tr w:rsidR="00687FE9" w:rsidRPr="00E13E84" w:rsidTr="00B75FD4">
        <w:trPr>
          <w:trHeight w:val="72"/>
        </w:trPr>
        <w:tc>
          <w:tcPr>
            <w:tcW w:w="2020" w:type="dxa"/>
          </w:tcPr>
          <w:p w:rsidR="00687FE9" w:rsidRDefault="00687FE9" w:rsidP="00687FE9">
            <w:pPr>
              <w:pStyle w:val="TableParagraph"/>
              <w:spacing w:line="360" w:lineRule="auto"/>
              <w:rPr>
                <w:rFonts w:ascii="Trebuchet MS" w:hAnsi="Trebuchet MS"/>
                <w:sz w:val="20"/>
                <w:szCs w:val="20"/>
              </w:rPr>
            </w:pPr>
            <w:r>
              <w:rPr>
                <w:rFonts w:ascii="Trebuchet MS" w:hAnsi="Trebuchet MS"/>
                <w:sz w:val="20"/>
                <w:szCs w:val="20"/>
              </w:rPr>
              <w:t xml:space="preserve">IEC 61284 </w:t>
            </w:r>
          </w:p>
        </w:tc>
        <w:tc>
          <w:tcPr>
            <w:tcW w:w="7834" w:type="dxa"/>
          </w:tcPr>
          <w:p w:rsidR="00687FE9" w:rsidRPr="00CB7A08" w:rsidRDefault="00687FE9" w:rsidP="00687FE9">
            <w:pPr>
              <w:pStyle w:val="TableParagraph"/>
              <w:spacing w:line="360" w:lineRule="auto"/>
              <w:rPr>
                <w:rFonts w:ascii="Trebuchet MS" w:hAnsi="Trebuchet MS"/>
                <w:sz w:val="20"/>
                <w:szCs w:val="20"/>
              </w:rPr>
            </w:pPr>
            <w:r>
              <w:rPr>
                <w:rFonts w:ascii="Trebuchet MS" w:hAnsi="Trebuchet MS"/>
                <w:sz w:val="20"/>
                <w:szCs w:val="20"/>
              </w:rPr>
              <w:t xml:space="preserve">Overhead lines – Requirements and tests for fittings </w:t>
            </w:r>
          </w:p>
        </w:tc>
      </w:tr>
      <w:tr w:rsidR="00687FE9" w:rsidRPr="00E13E84" w:rsidTr="00B75FD4">
        <w:trPr>
          <w:trHeight w:val="72"/>
        </w:trPr>
        <w:tc>
          <w:tcPr>
            <w:tcW w:w="2020" w:type="dxa"/>
          </w:tcPr>
          <w:p w:rsidR="00687FE9" w:rsidRPr="00682E9B" w:rsidRDefault="00687FE9" w:rsidP="00687FE9">
            <w:pPr>
              <w:pStyle w:val="TableParagraph"/>
              <w:spacing w:line="360" w:lineRule="auto"/>
              <w:rPr>
                <w:rFonts w:ascii="Trebuchet MS" w:hAnsi="Trebuchet MS"/>
                <w:sz w:val="20"/>
                <w:szCs w:val="20"/>
              </w:rPr>
            </w:pPr>
            <w:r w:rsidRPr="00682E9B">
              <w:rPr>
                <w:rFonts w:ascii="Trebuchet MS" w:hAnsi="Trebuchet MS"/>
                <w:sz w:val="20"/>
                <w:szCs w:val="20"/>
              </w:rPr>
              <w:t>AS 4068</w:t>
            </w:r>
          </w:p>
        </w:tc>
        <w:tc>
          <w:tcPr>
            <w:tcW w:w="7834" w:type="dxa"/>
          </w:tcPr>
          <w:p w:rsidR="00687FE9" w:rsidRPr="00682E9B" w:rsidRDefault="00687FE9" w:rsidP="00687FE9">
            <w:pPr>
              <w:pStyle w:val="TableParagraph"/>
              <w:spacing w:line="360" w:lineRule="auto"/>
              <w:rPr>
                <w:rFonts w:ascii="Trebuchet MS" w:hAnsi="Trebuchet MS"/>
                <w:sz w:val="20"/>
                <w:szCs w:val="20"/>
              </w:rPr>
            </w:pPr>
            <w:r w:rsidRPr="00682E9B">
              <w:rPr>
                <w:rFonts w:ascii="Trebuchet MS" w:hAnsi="Trebuchet MS"/>
                <w:sz w:val="20"/>
                <w:szCs w:val="20"/>
              </w:rPr>
              <w:t xml:space="preserve">Flat pallet for material handling </w:t>
            </w:r>
          </w:p>
        </w:tc>
      </w:tr>
      <w:tr w:rsidR="00687FE9" w:rsidRPr="00E13E84" w:rsidTr="00B75FD4">
        <w:trPr>
          <w:trHeight w:val="72"/>
        </w:trPr>
        <w:tc>
          <w:tcPr>
            <w:tcW w:w="2020" w:type="dxa"/>
          </w:tcPr>
          <w:p w:rsidR="00687FE9" w:rsidRPr="00E13E84" w:rsidRDefault="00687FE9" w:rsidP="00687FE9">
            <w:pPr>
              <w:pStyle w:val="TableParagraph"/>
              <w:spacing w:line="360" w:lineRule="auto"/>
              <w:rPr>
                <w:rFonts w:ascii="Trebuchet MS" w:hAnsi="Trebuchet MS"/>
                <w:sz w:val="20"/>
                <w:szCs w:val="20"/>
              </w:rPr>
            </w:pPr>
            <w:r w:rsidRPr="00E13E84">
              <w:rPr>
                <w:rFonts w:ascii="Trebuchet MS" w:hAnsi="Trebuchet MS"/>
                <w:sz w:val="20"/>
                <w:szCs w:val="20"/>
              </w:rPr>
              <w:t>AS / NZS ISO 9001</w:t>
            </w:r>
          </w:p>
        </w:tc>
        <w:tc>
          <w:tcPr>
            <w:tcW w:w="7834" w:type="dxa"/>
          </w:tcPr>
          <w:p w:rsidR="00687FE9" w:rsidRPr="00E13E84" w:rsidRDefault="00687FE9" w:rsidP="00687FE9">
            <w:pPr>
              <w:pStyle w:val="TableParagraph"/>
              <w:spacing w:line="360" w:lineRule="auto"/>
              <w:rPr>
                <w:rFonts w:ascii="Trebuchet MS" w:hAnsi="Trebuchet MS"/>
                <w:sz w:val="20"/>
                <w:szCs w:val="20"/>
              </w:rPr>
            </w:pPr>
            <w:r w:rsidRPr="00E13E84">
              <w:rPr>
                <w:rFonts w:ascii="Trebuchet MS" w:hAnsi="Trebuchet MS"/>
                <w:sz w:val="20"/>
                <w:szCs w:val="20"/>
              </w:rPr>
              <w:t>Quality management systems - Requirements</w:t>
            </w:r>
          </w:p>
        </w:tc>
      </w:tr>
    </w:tbl>
    <w:p w:rsidR="00B01668" w:rsidRDefault="00B01668" w:rsidP="00C273E5">
      <w:pPr>
        <w:spacing w:line="240" w:lineRule="auto"/>
        <w:jc w:val="both"/>
        <w:rPr>
          <w:rFonts w:ascii="Trebuchet MS" w:hAnsi="Trebuchet MS" w:cs="Arial"/>
          <w:sz w:val="20"/>
          <w:szCs w:val="20"/>
        </w:rPr>
      </w:pPr>
    </w:p>
    <w:p w:rsidR="00FE7F22" w:rsidRDefault="00C273E5" w:rsidP="00C273E5">
      <w:pPr>
        <w:spacing w:line="240" w:lineRule="auto"/>
        <w:jc w:val="both"/>
        <w:rPr>
          <w:rFonts w:ascii="Trebuchet MS" w:hAnsi="Trebuchet MS" w:cs="Arial"/>
          <w:sz w:val="20"/>
          <w:szCs w:val="20"/>
        </w:rPr>
      </w:pPr>
      <w:r w:rsidRPr="00C273E5">
        <w:rPr>
          <w:rFonts w:ascii="Trebuchet MS" w:hAnsi="Trebuchet MS" w:cs="Arial"/>
          <w:sz w:val="20"/>
          <w:szCs w:val="20"/>
        </w:rPr>
        <w:t xml:space="preserve">Should inconsistencies be identified between standards and/or this specification, the tenderer shall immediately refer such </w:t>
      </w:r>
      <w:r w:rsidR="00220910">
        <w:rPr>
          <w:rFonts w:ascii="Trebuchet MS" w:hAnsi="Trebuchet MS" w:cs="Arial"/>
          <w:sz w:val="20"/>
          <w:szCs w:val="20"/>
        </w:rPr>
        <w:t>inconsistencies to EFL</w:t>
      </w:r>
      <w:r w:rsidRPr="00C273E5">
        <w:rPr>
          <w:rFonts w:ascii="Trebuchet MS" w:hAnsi="Trebuchet MS" w:cs="Arial"/>
          <w:sz w:val="20"/>
          <w:szCs w:val="20"/>
        </w:rPr>
        <w:t xml:space="preserve"> for resolution.</w:t>
      </w:r>
    </w:p>
    <w:p w:rsidR="007C1B01" w:rsidRDefault="007C1B01">
      <w:pPr>
        <w:rPr>
          <w:rFonts w:ascii="Trebuchet MS" w:eastAsiaTheme="majorEastAsia" w:hAnsi="Trebuchet MS" w:cstheme="majorBidi"/>
          <w:b/>
          <w:sz w:val="28"/>
          <w:szCs w:val="32"/>
        </w:rPr>
      </w:pPr>
      <w:r>
        <w:rPr>
          <w:rFonts w:ascii="Trebuchet MS" w:hAnsi="Trebuchet MS"/>
          <w:b/>
        </w:rPr>
        <w:br w:type="page"/>
      </w:r>
    </w:p>
    <w:p w:rsidR="00A62D5F" w:rsidRPr="003070BD" w:rsidRDefault="004A24C5" w:rsidP="001D1793">
      <w:pPr>
        <w:pStyle w:val="Heading1"/>
        <w:numPr>
          <w:ilvl w:val="0"/>
          <w:numId w:val="7"/>
        </w:numPr>
        <w:rPr>
          <w:rFonts w:asciiTheme="majorHAnsi" w:hAnsiTheme="majorHAnsi"/>
          <w:color w:val="2E74B5" w:themeColor="accent1" w:themeShade="BF"/>
          <w:sz w:val="26"/>
          <w:szCs w:val="26"/>
        </w:rPr>
      </w:pPr>
      <w:bookmarkStart w:id="6" w:name="_Toc535787787"/>
      <w:r w:rsidRPr="003070BD">
        <w:rPr>
          <w:rFonts w:ascii="Trebuchet MS" w:hAnsi="Trebuchet MS"/>
          <w:b/>
        </w:rPr>
        <w:lastRenderedPageBreak/>
        <w:t>S</w:t>
      </w:r>
      <w:r w:rsidR="00D203B3" w:rsidRPr="003070BD">
        <w:rPr>
          <w:rFonts w:ascii="Trebuchet MS" w:hAnsi="Trebuchet MS"/>
          <w:b/>
        </w:rPr>
        <w:t>ystem Conditions</w:t>
      </w:r>
      <w:bookmarkEnd w:id="6"/>
      <w:r w:rsidR="00D203B3" w:rsidRPr="003070BD">
        <w:rPr>
          <w:rFonts w:asciiTheme="majorHAnsi" w:hAnsiTheme="majorHAnsi"/>
          <w:color w:val="2E74B5" w:themeColor="accent1" w:themeShade="BF"/>
          <w:sz w:val="26"/>
          <w:szCs w:val="26"/>
        </w:rPr>
        <w:t xml:space="preserve"> </w:t>
      </w:r>
    </w:p>
    <w:p w:rsidR="003070BD" w:rsidRPr="003070BD" w:rsidRDefault="00D203B3" w:rsidP="001D1793">
      <w:pPr>
        <w:pStyle w:val="Heading2"/>
        <w:numPr>
          <w:ilvl w:val="1"/>
          <w:numId w:val="7"/>
        </w:numPr>
        <w:ind w:left="0" w:firstLine="0"/>
        <w:rPr>
          <w:rFonts w:ascii="Trebuchet MS" w:hAnsi="Trebuchet MS"/>
          <w:b/>
          <w:color w:val="auto"/>
          <w:sz w:val="24"/>
        </w:rPr>
      </w:pPr>
      <w:bookmarkStart w:id="7" w:name="_Toc535787788"/>
      <w:r w:rsidRPr="003070BD">
        <w:rPr>
          <w:rFonts w:ascii="Trebuchet MS" w:hAnsi="Trebuchet MS"/>
          <w:b/>
          <w:color w:val="auto"/>
          <w:sz w:val="24"/>
        </w:rPr>
        <w:t>Environmental Conditions</w:t>
      </w:r>
      <w:bookmarkEnd w:id="7"/>
      <w:r w:rsidRPr="003070BD">
        <w:rPr>
          <w:rFonts w:ascii="Trebuchet MS" w:hAnsi="Trebuchet MS"/>
          <w:b/>
          <w:color w:val="auto"/>
          <w:sz w:val="24"/>
        </w:rPr>
        <w:t xml:space="preserve"> </w:t>
      </w:r>
    </w:p>
    <w:p w:rsidR="001827F1" w:rsidRDefault="00861992" w:rsidP="00861992">
      <w:pPr>
        <w:spacing w:before="240" w:after="0" w:line="240" w:lineRule="auto"/>
        <w:jc w:val="both"/>
        <w:rPr>
          <w:rFonts w:ascii="Trebuchet MS" w:hAnsi="Trebuchet MS" w:cs="Arial"/>
          <w:sz w:val="20"/>
          <w:szCs w:val="20"/>
        </w:rPr>
      </w:pPr>
      <w:r w:rsidRPr="00CD7967">
        <w:rPr>
          <w:rFonts w:ascii="Trebuchet MS" w:hAnsi="Trebuchet MS" w:cs="Arial"/>
          <w:sz w:val="20"/>
          <w:szCs w:val="20"/>
        </w:rPr>
        <w:t xml:space="preserve">The </w:t>
      </w:r>
      <w:r w:rsidR="002D0F78">
        <w:rPr>
          <w:rFonts w:ascii="Trebuchet MS" w:hAnsi="Trebuchet MS" w:cs="Arial"/>
          <w:sz w:val="20"/>
          <w:szCs w:val="20"/>
        </w:rPr>
        <w:t>items</w:t>
      </w:r>
      <w:r w:rsidRPr="00CD7967">
        <w:rPr>
          <w:rFonts w:ascii="Trebuchet MS" w:hAnsi="Trebuchet MS" w:cs="Arial"/>
          <w:sz w:val="20"/>
          <w:szCs w:val="20"/>
        </w:rPr>
        <w:t xml:space="preserve"> shall be suitable for </w:t>
      </w:r>
      <w:r w:rsidR="00563CE1">
        <w:rPr>
          <w:rFonts w:ascii="Trebuchet MS" w:hAnsi="Trebuchet MS" w:cs="Arial"/>
          <w:sz w:val="20"/>
          <w:szCs w:val="20"/>
        </w:rPr>
        <w:t>installation in</w:t>
      </w:r>
      <w:r w:rsidR="001827F1">
        <w:rPr>
          <w:rFonts w:ascii="Trebuchet MS" w:hAnsi="Trebuchet MS" w:cs="Arial"/>
          <w:sz w:val="20"/>
          <w:szCs w:val="20"/>
        </w:rPr>
        <w:t>doors and shall be designed to withstand</w:t>
      </w:r>
      <w:r w:rsidRPr="00CD7967">
        <w:rPr>
          <w:rFonts w:ascii="Trebuchet MS" w:hAnsi="Trebuchet MS" w:cs="Arial"/>
          <w:sz w:val="20"/>
          <w:szCs w:val="20"/>
        </w:rPr>
        <w:t xml:space="preserve"> the following </w:t>
      </w:r>
      <w:r w:rsidR="001827F1">
        <w:rPr>
          <w:rFonts w:ascii="Trebuchet MS" w:hAnsi="Trebuchet MS" w:cs="Arial"/>
          <w:sz w:val="20"/>
          <w:szCs w:val="20"/>
        </w:rPr>
        <w:t xml:space="preserve">service </w:t>
      </w:r>
      <w:r w:rsidRPr="00CD7967">
        <w:rPr>
          <w:rFonts w:ascii="Trebuchet MS" w:hAnsi="Trebuchet MS" w:cs="Arial"/>
          <w:sz w:val="20"/>
          <w:szCs w:val="20"/>
        </w:rPr>
        <w:t>conditions.</w:t>
      </w:r>
    </w:p>
    <w:p w:rsidR="001827F1" w:rsidRPr="001827F1" w:rsidRDefault="001827F1" w:rsidP="00861992">
      <w:pPr>
        <w:spacing w:before="240" w:after="0" w:line="240" w:lineRule="auto"/>
        <w:jc w:val="both"/>
        <w:rPr>
          <w:rFonts w:ascii="Trebuchet MS" w:hAnsi="Trebuchet MS" w:cs="Arial"/>
          <w:sz w:val="2"/>
          <w:szCs w:val="20"/>
        </w:rPr>
      </w:pPr>
    </w:p>
    <w:tbl>
      <w:tblPr>
        <w:tblW w:w="1025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315"/>
        <w:gridCol w:w="540"/>
        <w:gridCol w:w="5400"/>
      </w:tblGrid>
      <w:tr w:rsidR="00861992" w:rsidRPr="00CD7967" w:rsidTr="00E247AF">
        <w:trPr>
          <w:trHeight w:val="395"/>
        </w:trPr>
        <w:tc>
          <w:tcPr>
            <w:tcW w:w="4315" w:type="dxa"/>
            <w:vAlign w:val="center"/>
          </w:tcPr>
          <w:p w:rsidR="00861992" w:rsidRPr="00CD7967" w:rsidRDefault="00861992" w:rsidP="00E247AF">
            <w:pPr>
              <w:spacing w:before="40" w:after="40" w:line="360" w:lineRule="auto"/>
              <w:rPr>
                <w:rFonts w:ascii="Trebuchet MS" w:hAnsi="Trebuchet MS" w:cs="Arial"/>
                <w:b/>
                <w:sz w:val="20"/>
                <w:szCs w:val="20"/>
              </w:rPr>
            </w:pPr>
            <w:r w:rsidRPr="00CD7967">
              <w:rPr>
                <w:rFonts w:ascii="Trebuchet MS" w:hAnsi="Trebuchet MS" w:cs="Arial"/>
                <w:b/>
                <w:sz w:val="20"/>
                <w:szCs w:val="20"/>
              </w:rPr>
              <w:t>Description</w:t>
            </w:r>
          </w:p>
        </w:tc>
        <w:tc>
          <w:tcPr>
            <w:tcW w:w="540" w:type="dxa"/>
            <w:vAlign w:val="center"/>
          </w:tcPr>
          <w:p w:rsidR="00861992" w:rsidRPr="00CD7967" w:rsidRDefault="00861992" w:rsidP="00E247AF">
            <w:pPr>
              <w:spacing w:before="40" w:after="40" w:line="360" w:lineRule="auto"/>
              <w:rPr>
                <w:rFonts w:ascii="Trebuchet MS" w:hAnsi="Trebuchet MS" w:cs="Calibri"/>
                <w:b/>
                <w:sz w:val="20"/>
                <w:szCs w:val="20"/>
              </w:rPr>
            </w:pPr>
          </w:p>
        </w:tc>
        <w:tc>
          <w:tcPr>
            <w:tcW w:w="5400" w:type="dxa"/>
            <w:vAlign w:val="center"/>
          </w:tcPr>
          <w:p w:rsidR="00861992" w:rsidRPr="00CD7967" w:rsidRDefault="00861992" w:rsidP="00E247AF">
            <w:pPr>
              <w:spacing w:before="40" w:after="40" w:line="360" w:lineRule="auto"/>
              <w:rPr>
                <w:rFonts w:ascii="Trebuchet MS" w:hAnsi="Trebuchet MS" w:cs="Calibri"/>
                <w:b/>
                <w:sz w:val="20"/>
                <w:szCs w:val="20"/>
              </w:rPr>
            </w:pPr>
            <w:r w:rsidRPr="00CD7967">
              <w:rPr>
                <w:rFonts w:ascii="Trebuchet MS" w:hAnsi="Trebuchet MS" w:cs="Calibri"/>
                <w:b/>
                <w:sz w:val="20"/>
                <w:szCs w:val="20"/>
              </w:rPr>
              <w:t>Conditions</w:t>
            </w:r>
          </w:p>
        </w:tc>
      </w:tr>
      <w:tr w:rsidR="00861992" w:rsidRPr="00CD7967" w:rsidTr="00E247AF">
        <w:trPr>
          <w:trHeight w:val="179"/>
        </w:trPr>
        <w:tc>
          <w:tcPr>
            <w:tcW w:w="4315" w:type="dxa"/>
            <w:vAlign w:val="center"/>
          </w:tcPr>
          <w:p w:rsidR="00861992"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 xml:space="preserve">Atmosphere </w:t>
            </w:r>
            <w:r w:rsidR="00867AAE">
              <w:rPr>
                <w:rFonts w:ascii="Trebuchet MS" w:hAnsi="Trebuchet MS" w:cs="Arial"/>
                <w:sz w:val="20"/>
                <w:szCs w:val="20"/>
              </w:rPr>
              <w:t xml:space="preserve">Pollution Level </w:t>
            </w:r>
          </w:p>
        </w:tc>
        <w:tc>
          <w:tcPr>
            <w:tcW w:w="540" w:type="dxa"/>
            <w:vAlign w:val="center"/>
          </w:tcPr>
          <w:p w:rsidR="00861992" w:rsidRPr="00CD7967" w:rsidRDefault="00861992" w:rsidP="00E247AF">
            <w:pPr>
              <w:spacing w:before="40" w:after="40" w:line="360" w:lineRule="auto"/>
              <w:rPr>
                <w:rFonts w:ascii="Trebuchet MS" w:hAnsi="Trebuchet MS" w:cs="Calibri"/>
                <w:sz w:val="20"/>
                <w:szCs w:val="20"/>
              </w:rPr>
            </w:pPr>
            <w:r w:rsidRPr="00CD7967">
              <w:rPr>
                <w:rFonts w:ascii="Trebuchet MS" w:hAnsi="Trebuchet MS" w:cs="Calibri"/>
                <w:sz w:val="20"/>
                <w:szCs w:val="20"/>
              </w:rPr>
              <w:t>:</w:t>
            </w:r>
          </w:p>
        </w:tc>
        <w:tc>
          <w:tcPr>
            <w:tcW w:w="5400" w:type="dxa"/>
            <w:vAlign w:val="center"/>
          </w:tcPr>
          <w:p w:rsidR="00861992" w:rsidRPr="00CD7967" w:rsidRDefault="00C24BFE" w:rsidP="00E374D0">
            <w:pPr>
              <w:spacing w:before="40" w:after="40" w:line="360" w:lineRule="auto"/>
              <w:rPr>
                <w:rFonts w:ascii="Trebuchet MS" w:hAnsi="Trebuchet MS" w:cs="Calibri"/>
                <w:sz w:val="20"/>
                <w:szCs w:val="20"/>
              </w:rPr>
            </w:pPr>
            <w:r>
              <w:rPr>
                <w:rFonts w:ascii="Trebuchet MS" w:hAnsi="Trebuchet MS" w:cs="Calibri"/>
                <w:sz w:val="20"/>
                <w:szCs w:val="20"/>
              </w:rPr>
              <w:t>Very heavy (IEC 815)</w:t>
            </w:r>
            <w:r w:rsidR="001827F1">
              <w:rPr>
                <w:rFonts w:ascii="Trebuchet MS" w:hAnsi="Trebuchet MS" w:cs="Calibri"/>
                <w:sz w:val="20"/>
                <w:szCs w:val="20"/>
              </w:rPr>
              <w:t xml:space="preserve"> </w:t>
            </w:r>
          </w:p>
        </w:tc>
      </w:tr>
      <w:tr w:rsidR="00861992" w:rsidRPr="00CD7967" w:rsidTr="00E247AF">
        <w:trPr>
          <w:trHeight w:val="395"/>
        </w:trPr>
        <w:tc>
          <w:tcPr>
            <w:tcW w:w="4315" w:type="dxa"/>
            <w:vAlign w:val="center"/>
          </w:tcPr>
          <w:p w:rsidR="00861992"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 xml:space="preserve">Ambient </w:t>
            </w:r>
            <w:r w:rsidR="00861992" w:rsidRPr="00CD7967">
              <w:rPr>
                <w:rFonts w:ascii="Trebuchet MS" w:hAnsi="Trebuchet MS" w:cs="Arial"/>
                <w:sz w:val="20"/>
                <w:szCs w:val="20"/>
              </w:rPr>
              <w:t>Temperature</w:t>
            </w:r>
          </w:p>
        </w:tc>
        <w:tc>
          <w:tcPr>
            <w:tcW w:w="540" w:type="dxa"/>
            <w:vAlign w:val="center"/>
          </w:tcPr>
          <w:p w:rsidR="00861992" w:rsidRPr="00CD7967" w:rsidRDefault="00861992" w:rsidP="00E247AF">
            <w:pPr>
              <w:spacing w:before="40" w:after="40" w:line="360" w:lineRule="auto"/>
              <w:rPr>
                <w:rFonts w:ascii="Trebuchet MS" w:hAnsi="Trebuchet MS" w:cs="Calibri"/>
                <w:sz w:val="20"/>
                <w:szCs w:val="20"/>
              </w:rPr>
            </w:pPr>
            <w:r w:rsidRPr="00CD7967">
              <w:rPr>
                <w:rFonts w:ascii="Trebuchet MS" w:hAnsi="Trebuchet MS" w:cs="Calibri"/>
                <w:sz w:val="20"/>
                <w:szCs w:val="20"/>
              </w:rPr>
              <w:t>:</w:t>
            </w:r>
          </w:p>
        </w:tc>
        <w:tc>
          <w:tcPr>
            <w:tcW w:w="5400" w:type="dxa"/>
            <w:vAlign w:val="center"/>
          </w:tcPr>
          <w:p w:rsidR="00861992" w:rsidRDefault="001827F1" w:rsidP="00E247AF">
            <w:pPr>
              <w:spacing w:before="40" w:after="40" w:line="360" w:lineRule="auto"/>
              <w:rPr>
                <w:rFonts w:ascii="Trebuchet MS" w:hAnsi="Trebuchet MS" w:cs="Calibri"/>
                <w:sz w:val="20"/>
                <w:szCs w:val="20"/>
              </w:rPr>
            </w:pPr>
            <w:r>
              <w:rPr>
                <w:rFonts w:ascii="Trebuchet MS" w:hAnsi="Trebuchet MS" w:cs="Calibri"/>
                <w:sz w:val="20"/>
                <w:szCs w:val="20"/>
              </w:rPr>
              <w:t>Peak: 40</w:t>
            </w:r>
            <w:r w:rsidRPr="001827F1">
              <w:rPr>
                <w:rFonts w:ascii="Trebuchet MS" w:hAnsi="Trebuchet MS" w:cs="Calibri"/>
                <w:sz w:val="20"/>
                <w:szCs w:val="20"/>
                <w:vertAlign w:val="superscript"/>
              </w:rPr>
              <w:t>o</w:t>
            </w:r>
            <w:r>
              <w:rPr>
                <w:rFonts w:ascii="Trebuchet MS" w:hAnsi="Trebuchet MS" w:cs="Calibri"/>
                <w:sz w:val="20"/>
                <w:szCs w:val="20"/>
              </w:rPr>
              <w:t>C</w:t>
            </w:r>
          </w:p>
          <w:p w:rsidR="001827F1" w:rsidRDefault="001827F1" w:rsidP="00E247AF">
            <w:pPr>
              <w:spacing w:before="40" w:after="40" w:line="360" w:lineRule="auto"/>
              <w:rPr>
                <w:rFonts w:ascii="Trebuchet MS" w:hAnsi="Trebuchet MS" w:cs="Calibri"/>
                <w:sz w:val="20"/>
                <w:szCs w:val="20"/>
              </w:rPr>
            </w:pPr>
            <w:r>
              <w:rPr>
                <w:rFonts w:ascii="Trebuchet MS" w:hAnsi="Trebuchet MS" w:cs="Calibri"/>
                <w:sz w:val="20"/>
                <w:szCs w:val="20"/>
              </w:rPr>
              <w:t>24 Hour Average: 30</w:t>
            </w:r>
            <w:r w:rsidRPr="001827F1">
              <w:rPr>
                <w:rFonts w:ascii="Trebuchet MS" w:hAnsi="Trebuchet MS" w:cs="Calibri"/>
                <w:sz w:val="20"/>
                <w:szCs w:val="20"/>
                <w:vertAlign w:val="superscript"/>
              </w:rPr>
              <w:t>o</w:t>
            </w:r>
            <w:r>
              <w:rPr>
                <w:rFonts w:ascii="Trebuchet MS" w:hAnsi="Trebuchet MS" w:cs="Calibri"/>
                <w:sz w:val="20"/>
                <w:szCs w:val="20"/>
              </w:rPr>
              <w:t>C</w:t>
            </w:r>
          </w:p>
          <w:p w:rsidR="001827F1" w:rsidRDefault="001827F1" w:rsidP="00E247AF">
            <w:pPr>
              <w:spacing w:before="40" w:after="40" w:line="360" w:lineRule="auto"/>
              <w:rPr>
                <w:rFonts w:ascii="Trebuchet MS" w:hAnsi="Trebuchet MS" w:cs="Calibri"/>
                <w:sz w:val="20"/>
                <w:szCs w:val="20"/>
              </w:rPr>
            </w:pPr>
            <w:r>
              <w:rPr>
                <w:rFonts w:ascii="Trebuchet MS" w:hAnsi="Trebuchet MS" w:cs="Calibri"/>
                <w:sz w:val="20"/>
                <w:szCs w:val="20"/>
              </w:rPr>
              <w:t>Annual Average: 22</w:t>
            </w:r>
            <w:r w:rsidRPr="001827F1">
              <w:rPr>
                <w:rFonts w:ascii="Trebuchet MS" w:hAnsi="Trebuchet MS" w:cs="Calibri"/>
                <w:sz w:val="20"/>
                <w:szCs w:val="20"/>
                <w:vertAlign w:val="superscript"/>
              </w:rPr>
              <w:t>o</w:t>
            </w:r>
            <w:r>
              <w:rPr>
                <w:rFonts w:ascii="Trebuchet MS" w:hAnsi="Trebuchet MS" w:cs="Calibri"/>
                <w:sz w:val="20"/>
                <w:szCs w:val="20"/>
              </w:rPr>
              <w:t>C</w:t>
            </w:r>
          </w:p>
          <w:p w:rsidR="001827F1" w:rsidRPr="00CD7967" w:rsidRDefault="001827F1" w:rsidP="00E247AF">
            <w:pPr>
              <w:spacing w:before="40" w:after="40" w:line="360" w:lineRule="auto"/>
              <w:rPr>
                <w:rFonts w:ascii="Trebuchet MS" w:hAnsi="Trebuchet MS" w:cs="Calibri"/>
                <w:sz w:val="20"/>
                <w:szCs w:val="20"/>
              </w:rPr>
            </w:pPr>
            <w:r>
              <w:rPr>
                <w:rFonts w:ascii="Trebuchet MS" w:hAnsi="Trebuchet MS" w:cs="Calibri"/>
                <w:sz w:val="20"/>
                <w:szCs w:val="20"/>
              </w:rPr>
              <w:t>Minimum: 10</w:t>
            </w:r>
            <w:r w:rsidRPr="001827F1">
              <w:rPr>
                <w:rFonts w:ascii="Trebuchet MS" w:hAnsi="Trebuchet MS" w:cs="Calibri"/>
                <w:sz w:val="20"/>
                <w:szCs w:val="20"/>
                <w:vertAlign w:val="superscript"/>
              </w:rPr>
              <w:t>o</w:t>
            </w:r>
            <w:r>
              <w:rPr>
                <w:rFonts w:ascii="Trebuchet MS" w:hAnsi="Trebuchet MS" w:cs="Calibri"/>
                <w:sz w:val="20"/>
                <w:szCs w:val="20"/>
              </w:rPr>
              <w:t>C</w:t>
            </w:r>
          </w:p>
        </w:tc>
      </w:tr>
      <w:tr w:rsidR="00861992" w:rsidRPr="00CD7967" w:rsidTr="00E247AF">
        <w:tc>
          <w:tcPr>
            <w:tcW w:w="4315" w:type="dxa"/>
            <w:vAlign w:val="center"/>
          </w:tcPr>
          <w:p w:rsidR="00861992"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Relative H</w:t>
            </w:r>
            <w:r w:rsidR="00861992" w:rsidRPr="00CD7967">
              <w:rPr>
                <w:rFonts w:ascii="Trebuchet MS" w:hAnsi="Trebuchet MS" w:cs="Arial"/>
                <w:sz w:val="20"/>
                <w:szCs w:val="20"/>
              </w:rPr>
              <w:t>umidity</w:t>
            </w:r>
            <w:r>
              <w:rPr>
                <w:rFonts w:ascii="Trebuchet MS" w:hAnsi="Trebuchet MS" w:cs="Arial"/>
                <w:sz w:val="20"/>
                <w:szCs w:val="20"/>
              </w:rPr>
              <w:t xml:space="preserve"> (Average) </w:t>
            </w:r>
          </w:p>
        </w:tc>
        <w:tc>
          <w:tcPr>
            <w:tcW w:w="540" w:type="dxa"/>
            <w:vAlign w:val="center"/>
          </w:tcPr>
          <w:p w:rsidR="00861992" w:rsidRPr="00CD7967" w:rsidRDefault="00861992" w:rsidP="00E247AF">
            <w:pPr>
              <w:spacing w:before="40" w:after="40" w:line="360" w:lineRule="auto"/>
              <w:rPr>
                <w:rFonts w:ascii="Trebuchet MS" w:hAnsi="Trebuchet MS" w:cs="Arial"/>
                <w:sz w:val="20"/>
                <w:szCs w:val="20"/>
              </w:rPr>
            </w:pPr>
            <w:r w:rsidRPr="00CD7967">
              <w:rPr>
                <w:rFonts w:ascii="Trebuchet MS" w:hAnsi="Trebuchet MS" w:cs="Arial"/>
                <w:sz w:val="20"/>
                <w:szCs w:val="20"/>
              </w:rPr>
              <w:t>:</w:t>
            </w:r>
          </w:p>
        </w:tc>
        <w:tc>
          <w:tcPr>
            <w:tcW w:w="5400" w:type="dxa"/>
            <w:vAlign w:val="center"/>
          </w:tcPr>
          <w:p w:rsidR="00861992" w:rsidRPr="00CD7967" w:rsidRDefault="00861992" w:rsidP="00E247AF">
            <w:pPr>
              <w:spacing w:before="40" w:after="40" w:line="360" w:lineRule="auto"/>
              <w:rPr>
                <w:rFonts w:ascii="Trebuchet MS" w:hAnsi="Trebuchet MS" w:cs="Arial"/>
                <w:sz w:val="20"/>
                <w:szCs w:val="20"/>
              </w:rPr>
            </w:pPr>
            <w:r w:rsidRPr="00CD7967">
              <w:rPr>
                <w:rFonts w:ascii="Trebuchet MS" w:hAnsi="Trebuchet MS" w:cs="Arial"/>
                <w:sz w:val="20"/>
                <w:szCs w:val="20"/>
              </w:rPr>
              <w:t>85%</w:t>
            </w:r>
          </w:p>
        </w:tc>
      </w:tr>
      <w:tr w:rsidR="00861992" w:rsidRPr="00CD7967" w:rsidTr="00E247AF">
        <w:tc>
          <w:tcPr>
            <w:tcW w:w="4315" w:type="dxa"/>
            <w:vAlign w:val="center"/>
          </w:tcPr>
          <w:p w:rsidR="00861992"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 xml:space="preserve">Rainfall </w:t>
            </w:r>
          </w:p>
        </w:tc>
        <w:tc>
          <w:tcPr>
            <w:tcW w:w="540" w:type="dxa"/>
            <w:vAlign w:val="center"/>
          </w:tcPr>
          <w:p w:rsidR="00861992" w:rsidRPr="00CD7967" w:rsidRDefault="00861992" w:rsidP="00E247AF">
            <w:pPr>
              <w:spacing w:before="40" w:after="40" w:line="360" w:lineRule="auto"/>
              <w:rPr>
                <w:rFonts w:ascii="Trebuchet MS" w:hAnsi="Trebuchet MS" w:cs="Arial"/>
                <w:sz w:val="20"/>
                <w:szCs w:val="20"/>
              </w:rPr>
            </w:pPr>
            <w:r w:rsidRPr="00CD7967">
              <w:rPr>
                <w:rFonts w:ascii="Trebuchet MS" w:hAnsi="Trebuchet MS" w:cs="Arial"/>
                <w:sz w:val="20"/>
                <w:szCs w:val="20"/>
              </w:rPr>
              <w:t>:</w:t>
            </w:r>
          </w:p>
        </w:tc>
        <w:tc>
          <w:tcPr>
            <w:tcW w:w="5400" w:type="dxa"/>
            <w:vAlign w:val="center"/>
          </w:tcPr>
          <w:p w:rsidR="00861992"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 xml:space="preserve">Annual Average: </w:t>
            </w:r>
            <w:r w:rsidR="0020081E" w:rsidRPr="0020081E">
              <w:rPr>
                <w:rFonts w:ascii="Trebuchet MS" w:hAnsi="Trebuchet MS" w:cs="Arial"/>
                <w:sz w:val="20"/>
                <w:szCs w:val="20"/>
              </w:rPr>
              <w:t>2663</w:t>
            </w:r>
            <w:r w:rsidRPr="0020081E">
              <w:rPr>
                <w:rFonts w:ascii="Trebuchet MS" w:hAnsi="Trebuchet MS" w:cs="Arial"/>
                <w:sz w:val="20"/>
                <w:szCs w:val="20"/>
              </w:rPr>
              <w:t>mm</w:t>
            </w:r>
            <w:r>
              <w:rPr>
                <w:rFonts w:ascii="Trebuchet MS" w:hAnsi="Trebuchet MS" w:cs="Arial"/>
                <w:sz w:val="20"/>
                <w:szCs w:val="20"/>
              </w:rPr>
              <w:t xml:space="preserve"> </w:t>
            </w:r>
          </w:p>
        </w:tc>
      </w:tr>
      <w:tr w:rsidR="00E374D0" w:rsidRPr="00CD7967" w:rsidTr="00E247AF">
        <w:tc>
          <w:tcPr>
            <w:tcW w:w="4315" w:type="dxa"/>
            <w:vAlign w:val="center"/>
          </w:tcPr>
          <w:p w:rsidR="00E374D0" w:rsidRDefault="00E374D0" w:rsidP="00E247AF">
            <w:pPr>
              <w:spacing w:before="40" w:after="40" w:line="360" w:lineRule="auto"/>
              <w:rPr>
                <w:rFonts w:ascii="Trebuchet MS" w:hAnsi="Trebuchet MS" w:cs="Arial"/>
                <w:sz w:val="20"/>
                <w:szCs w:val="20"/>
              </w:rPr>
            </w:pPr>
            <w:r>
              <w:rPr>
                <w:rFonts w:ascii="Trebuchet MS" w:hAnsi="Trebuchet MS" w:cs="Arial"/>
                <w:sz w:val="20"/>
                <w:szCs w:val="20"/>
              </w:rPr>
              <w:t xml:space="preserve">Wind Speed </w:t>
            </w:r>
          </w:p>
        </w:tc>
        <w:tc>
          <w:tcPr>
            <w:tcW w:w="540" w:type="dxa"/>
            <w:vAlign w:val="center"/>
          </w:tcPr>
          <w:p w:rsidR="00E374D0" w:rsidRPr="00CD7967" w:rsidRDefault="00E374D0" w:rsidP="00E247AF">
            <w:pPr>
              <w:spacing w:before="40" w:after="40" w:line="360" w:lineRule="auto"/>
              <w:rPr>
                <w:rFonts w:ascii="Trebuchet MS" w:hAnsi="Trebuchet MS" w:cs="Arial"/>
                <w:sz w:val="20"/>
                <w:szCs w:val="20"/>
              </w:rPr>
            </w:pPr>
            <w:r>
              <w:rPr>
                <w:rFonts w:ascii="Trebuchet MS" w:hAnsi="Trebuchet MS" w:cs="Arial"/>
                <w:sz w:val="20"/>
                <w:szCs w:val="20"/>
              </w:rPr>
              <w:t>:</w:t>
            </w:r>
          </w:p>
        </w:tc>
        <w:tc>
          <w:tcPr>
            <w:tcW w:w="5400" w:type="dxa"/>
            <w:vAlign w:val="center"/>
          </w:tcPr>
          <w:p w:rsidR="00E374D0" w:rsidRDefault="00E374D0" w:rsidP="00E247AF">
            <w:pPr>
              <w:spacing w:before="40" w:after="40" w:line="360" w:lineRule="auto"/>
              <w:rPr>
                <w:rFonts w:ascii="Trebuchet MS" w:hAnsi="Trebuchet MS" w:cs="Arial"/>
                <w:sz w:val="20"/>
                <w:szCs w:val="20"/>
              </w:rPr>
            </w:pPr>
            <w:r>
              <w:rPr>
                <w:rFonts w:ascii="Trebuchet MS" w:hAnsi="Trebuchet MS" w:cs="Arial"/>
                <w:sz w:val="20"/>
                <w:szCs w:val="20"/>
              </w:rPr>
              <w:t>Sustained: 55 m/s</w:t>
            </w:r>
          </w:p>
          <w:p w:rsidR="00E374D0" w:rsidRDefault="00E374D0" w:rsidP="00E247AF">
            <w:pPr>
              <w:spacing w:before="40" w:after="40" w:line="360" w:lineRule="auto"/>
              <w:rPr>
                <w:rFonts w:ascii="Trebuchet MS" w:hAnsi="Trebuchet MS" w:cs="Arial"/>
                <w:sz w:val="20"/>
                <w:szCs w:val="20"/>
              </w:rPr>
            </w:pPr>
            <w:r>
              <w:rPr>
                <w:rFonts w:ascii="Trebuchet MS" w:hAnsi="Trebuchet MS" w:cs="Arial"/>
                <w:sz w:val="20"/>
                <w:szCs w:val="20"/>
              </w:rPr>
              <w:t xml:space="preserve">Gusts: 70 – 110 m/s </w:t>
            </w:r>
          </w:p>
        </w:tc>
      </w:tr>
      <w:tr w:rsidR="00861992" w:rsidRPr="00CD7967" w:rsidTr="00E247AF">
        <w:tc>
          <w:tcPr>
            <w:tcW w:w="4315" w:type="dxa"/>
            <w:vAlign w:val="center"/>
          </w:tcPr>
          <w:p w:rsidR="00861992" w:rsidRPr="00CD7967" w:rsidRDefault="00861992" w:rsidP="00E247AF">
            <w:pPr>
              <w:spacing w:before="40" w:after="40" w:line="360" w:lineRule="auto"/>
              <w:rPr>
                <w:rFonts w:ascii="Trebuchet MS" w:hAnsi="Trebuchet MS" w:cs="Arial"/>
                <w:sz w:val="20"/>
                <w:szCs w:val="20"/>
              </w:rPr>
            </w:pPr>
            <w:proofErr w:type="spellStart"/>
            <w:r w:rsidRPr="00CD7967">
              <w:rPr>
                <w:rFonts w:ascii="Trebuchet MS" w:hAnsi="Trebuchet MS" w:cs="Arial"/>
                <w:sz w:val="20"/>
                <w:szCs w:val="20"/>
              </w:rPr>
              <w:t>Isokeraunic</w:t>
            </w:r>
            <w:proofErr w:type="spellEnd"/>
            <w:r w:rsidRPr="00CD7967">
              <w:rPr>
                <w:rFonts w:ascii="Trebuchet MS" w:hAnsi="Trebuchet MS" w:cs="Arial"/>
                <w:sz w:val="20"/>
                <w:szCs w:val="20"/>
              </w:rPr>
              <w:t xml:space="preserve"> (Thunder day) level</w:t>
            </w:r>
          </w:p>
        </w:tc>
        <w:tc>
          <w:tcPr>
            <w:tcW w:w="540" w:type="dxa"/>
            <w:vAlign w:val="center"/>
          </w:tcPr>
          <w:p w:rsidR="00861992" w:rsidRPr="00CD7967" w:rsidRDefault="00861992" w:rsidP="00E247AF">
            <w:pPr>
              <w:spacing w:before="40" w:after="40" w:line="360" w:lineRule="auto"/>
              <w:rPr>
                <w:rFonts w:ascii="Trebuchet MS" w:hAnsi="Trebuchet MS" w:cs="Arial"/>
                <w:sz w:val="20"/>
                <w:szCs w:val="20"/>
              </w:rPr>
            </w:pPr>
            <w:r w:rsidRPr="00CD7967">
              <w:rPr>
                <w:rFonts w:ascii="Trebuchet MS" w:hAnsi="Trebuchet MS" w:cs="Arial"/>
                <w:sz w:val="20"/>
                <w:szCs w:val="20"/>
              </w:rPr>
              <w:t>:</w:t>
            </w:r>
          </w:p>
        </w:tc>
        <w:tc>
          <w:tcPr>
            <w:tcW w:w="5400" w:type="dxa"/>
            <w:vAlign w:val="center"/>
          </w:tcPr>
          <w:p w:rsidR="00861992" w:rsidRPr="00CD7967" w:rsidRDefault="00861992" w:rsidP="00E247AF">
            <w:pPr>
              <w:spacing w:before="40" w:after="40" w:line="360" w:lineRule="auto"/>
              <w:rPr>
                <w:rFonts w:ascii="Trebuchet MS" w:hAnsi="Trebuchet MS" w:cs="Arial"/>
                <w:sz w:val="20"/>
                <w:szCs w:val="20"/>
              </w:rPr>
            </w:pPr>
            <w:r w:rsidRPr="00CD7967">
              <w:rPr>
                <w:rFonts w:ascii="Trebuchet MS" w:hAnsi="Trebuchet MS" w:cs="Arial"/>
                <w:sz w:val="20"/>
                <w:szCs w:val="20"/>
              </w:rPr>
              <w:t>60 thunder days per year</w:t>
            </w:r>
          </w:p>
        </w:tc>
      </w:tr>
      <w:tr w:rsidR="001827F1" w:rsidRPr="00CD7967" w:rsidTr="00E247AF">
        <w:tc>
          <w:tcPr>
            <w:tcW w:w="4315" w:type="dxa"/>
            <w:vAlign w:val="center"/>
          </w:tcPr>
          <w:p w:rsidR="001827F1"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 xml:space="preserve">Seismic </w:t>
            </w:r>
          </w:p>
        </w:tc>
        <w:tc>
          <w:tcPr>
            <w:tcW w:w="540" w:type="dxa"/>
            <w:vAlign w:val="center"/>
          </w:tcPr>
          <w:p w:rsidR="001827F1"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w:t>
            </w:r>
          </w:p>
        </w:tc>
        <w:tc>
          <w:tcPr>
            <w:tcW w:w="5400" w:type="dxa"/>
            <w:vAlign w:val="center"/>
          </w:tcPr>
          <w:p w:rsidR="001827F1" w:rsidRPr="00CD7967" w:rsidRDefault="001827F1" w:rsidP="00E247AF">
            <w:pPr>
              <w:spacing w:before="40" w:after="40" w:line="360" w:lineRule="auto"/>
              <w:rPr>
                <w:rFonts w:ascii="Trebuchet MS" w:hAnsi="Trebuchet MS" w:cs="Arial"/>
                <w:sz w:val="20"/>
                <w:szCs w:val="20"/>
              </w:rPr>
            </w:pPr>
            <w:r>
              <w:rPr>
                <w:rFonts w:ascii="Trebuchet MS" w:hAnsi="Trebuchet MS" w:cs="Arial"/>
                <w:sz w:val="20"/>
                <w:szCs w:val="20"/>
              </w:rPr>
              <w:t xml:space="preserve">To a maximum of 7 on the open-ended Richter Scale </w:t>
            </w:r>
          </w:p>
        </w:tc>
      </w:tr>
    </w:tbl>
    <w:p w:rsidR="00DE33A4" w:rsidRDefault="00DE33A4" w:rsidP="00DE33A4"/>
    <w:p w:rsidR="00DE33A4" w:rsidRPr="00E247AF" w:rsidRDefault="00DE33A4" w:rsidP="00E247AF">
      <w:pPr>
        <w:jc w:val="both"/>
        <w:rPr>
          <w:rFonts w:ascii="Trebuchet MS" w:hAnsi="Trebuchet MS"/>
          <w:sz w:val="20"/>
        </w:rPr>
      </w:pPr>
      <w:r w:rsidRPr="00586D88">
        <w:rPr>
          <w:rFonts w:ascii="Trebuchet MS" w:hAnsi="Trebuchet MS"/>
          <w:b/>
          <w:sz w:val="20"/>
        </w:rPr>
        <w:t>Note:</w:t>
      </w:r>
      <w:r w:rsidRPr="00DE33A4">
        <w:rPr>
          <w:rFonts w:ascii="Trebuchet MS" w:hAnsi="Trebuchet MS"/>
          <w:sz w:val="20"/>
        </w:rPr>
        <w:t xml:space="preserve"> Fiji is situated in a region where cyclones are experienced frequently. All plant and equipment shall be designed and constructed to withstand these extreme conditions. </w:t>
      </w:r>
    </w:p>
    <w:p w:rsidR="00024DFC" w:rsidRDefault="00422773" w:rsidP="001D1793">
      <w:pPr>
        <w:pStyle w:val="Heading2"/>
        <w:numPr>
          <w:ilvl w:val="1"/>
          <w:numId w:val="7"/>
        </w:numPr>
        <w:ind w:left="0" w:firstLine="0"/>
        <w:rPr>
          <w:rFonts w:ascii="Trebuchet MS" w:hAnsi="Trebuchet MS"/>
          <w:b/>
          <w:color w:val="auto"/>
          <w:sz w:val="24"/>
        </w:rPr>
      </w:pPr>
      <w:bookmarkStart w:id="8" w:name="_Toc535787789"/>
      <w:r>
        <w:rPr>
          <w:rFonts w:ascii="Trebuchet MS" w:hAnsi="Trebuchet MS"/>
          <w:b/>
          <w:color w:val="auto"/>
          <w:sz w:val="24"/>
        </w:rPr>
        <w:t>Service</w:t>
      </w:r>
      <w:r w:rsidR="004F1BF6" w:rsidRPr="00024DFC">
        <w:rPr>
          <w:rFonts w:ascii="Trebuchet MS" w:hAnsi="Trebuchet MS"/>
          <w:b/>
          <w:color w:val="auto"/>
          <w:sz w:val="24"/>
        </w:rPr>
        <w:t xml:space="preserve"> Conditions</w:t>
      </w:r>
      <w:bookmarkEnd w:id="8"/>
      <w:r w:rsidR="004F1BF6" w:rsidRPr="00024DFC">
        <w:rPr>
          <w:rFonts w:ascii="Trebuchet MS" w:hAnsi="Trebuchet MS"/>
          <w:b/>
          <w:color w:val="auto"/>
          <w:sz w:val="24"/>
        </w:rPr>
        <w:t xml:space="preserve"> </w:t>
      </w:r>
    </w:p>
    <w:p w:rsidR="00D747F1" w:rsidRPr="00D747F1" w:rsidRDefault="00D747F1" w:rsidP="00D747F1"/>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372"/>
        <w:gridCol w:w="2068"/>
        <w:gridCol w:w="2068"/>
        <w:gridCol w:w="2068"/>
      </w:tblGrid>
      <w:tr w:rsidR="00863051" w:rsidRPr="00761487" w:rsidTr="00863051">
        <w:tc>
          <w:tcPr>
            <w:tcW w:w="176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Nominal Voltage</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Pr>
                <w:rFonts w:ascii="Trebuchet MS" w:hAnsi="Trebuchet MS" w:cs="Arial"/>
                <w:sz w:val="20"/>
                <w:szCs w:val="20"/>
              </w:rPr>
              <w:t>24</w:t>
            </w:r>
            <w:r w:rsidRPr="00761487">
              <w:rPr>
                <w:rFonts w:ascii="Trebuchet MS" w:hAnsi="Trebuchet MS" w:cs="Arial"/>
                <w:sz w:val="20"/>
                <w:szCs w:val="20"/>
              </w:rPr>
              <w:t>0V/ 415V</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11kV</w:t>
            </w:r>
          </w:p>
        </w:tc>
        <w:tc>
          <w:tcPr>
            <w:tcW w:w="1080" w:type="pct"/>
          </w:tcPr>
          <w:p w:rsidR="00863051" w:rsidRPr="00761487" w:rsidRDefault="00863051" w:rsidP="002C14BB">
            <w:pPr>
              <w:spacing w:before="40" w:after="40" w:line="276" w:lineRule="auto"/>
              <w:rPr>
                <w:rFonts w:ascii="Trebuchet MS" w:hAnsi="Trebuchet MS" w:cs="Arial"/>
                <w:sz w:val="20"/>
                <w:szCs w:val="20"/>
              </w:rPr>
            </w:pPr>
            <w:r>
              <w:rPr>
                <w:rFonts w:ascii="Trebuchet MS" w:hAnsi="Trebuchet MS" w:cs="Arial"/>
                <w:sz w:val="20"/>
                <w:szCs w:val="20"/>
              </w:rPr>
              <w:t>33kV</w:t>
            </w:r>
          </w:p>
        </w:tc>
      </w:tr>
      <w:tr w:rsidR="00863051" w:rsidRPr="00761487" w:rsidTr="00863051">
        <w:tc>
          <w:tcPr>
            <w:tcW w:w="176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System Highest Voltage</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Pr>
                <w:rFonts w:ascii="Trebuchet MS" w:hAnsi="Trebuchet MS" w:cs="Arial"/>
                <w:sz w:val="20"/>
                <w:szCs w:val="20"/>
              </w:rPr>
              <w:t>66</w:t>
            </w:r>
            <w:r w:rsidRPr="00761487">
              <w:rPr>
                <w:rFonts w:ascii="Trebuchet MS" w:hAnsi="Trebuchet MS" w:cs="Arial"/>
                <w:sz w:val="20"/>
                <w:szCs w:val="20"/>
              </w:rPr>
              <w:t>0V</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12kV</w:t>
            </w:r>
          </w:p>
        </w:tc>
        <w:tc>
          <w:tcPr>
            <w:tcW w:w="1080" w:type="pct"/>
          </w:tcPr>
          <w:p w:rsidR="00863051" w:rsidRPr="00761487" w:rsidRDefault="00863051" w:rsidP="002C14BB">
            <w:pPr>
              <w:spacing w:before="40" w:after="40" w:line="276" w:lineRule="auto"/>
              <w:rPr>
                <w:rFonts w:ascii="Trebuchet MS" w:hAnsi="Trebuchet MS" w:cs="Arial"/>
                <w:sz w:val="20"/>
                <w:szCs w:val="20"/>
              </w:rPr>
            </w:pPr>
            <w:r>
              <w:rPr>
                <w:rFonts w:ascii="Trebuchet MS" w:hAnsi="Trebuchet MS" w:cs="Arial"/>
                <w:sz w:val="20"/>
                <w:szCs w:val="20"/>
              </w:rPr>
              <w:t xml:space="preserve">36kV </w:t>
            </w:r>
          </w:p>
        </w:tc>
      </w:tr>
      <w:tr w:rsidR="00863051" w:rsidRPr="00761487" w:rsidTr="00863051">
        <w:tc>
          <w:tcPr>
            <w:tcW w:w="176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System Frequency</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 xml:space="preserve">50Hz </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50Hz</w:t>
            </w:r>
          </w:p>
        </w:tc>
        <w:tc>
          <w:tcPr>
            <w:tcW w:w="1080" w:type="pct"/>
          </w:tcPr>
          <w:p w:rsidR="00863051" w:rsidRPr="00761487" w:rsidRDefault="00BD1E56" w:rsidP="002C14BB">
            <w:pPr>
              <w:spacing w:before="40" w:after="40" w:line="276" w:lineRule="auto"/>
              <w:rPr>
                <w:rFonts w:ascii="Trebuchet MS" w:hAnsi="Trebuchet MS" w:cs="Arial"/>
                <w:sz w:val="20"/>
                <w:szCs w:val="20"/>
              </w:rPr>
            </w:pPr>
            <w:r>
              <w:rPr>
                <w:rFonts w:ascii="Trebuchet MS" w:hAnsi="Trebuchet MS" w:cs="Arial"/>
                <w:sz w:val="20"/>
                <w:szCs w:val="20"/>
              </w:rPr>
              <w:t>50Hz</w:t>
            </w:r>
          </w:p>
        </w:tc>
      </w:tr>
      <w:tr w:rsidR="00863051" w:rsidRPr="00761487" w:rsidTr="00863051">
        <w:tc>
          <w:tcPr>
            <w:tcW w:w="176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 xml:space="preserve">Number of Phases </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1 or 3</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3</w:t>
            </w:r>
          </w:p>
        </w:tc>
        <w:tc>
          <w:tcPr>
            <w:tcW w:w="1080" w:type="pct"/>
          </w:tcPr>
          <w:p w:rsidR="00863051" w:rsidRPr="00761487" w:rsidRDefault="00BD1E56" w:rsidP="002C14BB">
            <w:pPr>
              <w:spacing w:before="40" w:after="40" w:line="276" w:lineRule="auto"/>
              <w:rPr>
                <w:rFonts w:ascii="Trebuchet MS" w:hAnsi="Trebuchet MS" w:cs="Arial"/>
                <w:sz w:val="20"/>
                <w:szCs w:val="20"/>
              </w:rPr>
            </w:pPr>
            <w:r>
              <w:rPr>
                <w:rFonts w:ascii="Trebuchet MS" w:hAnsi="Trebuchet MS" w:cs="Arial"/>
                <w:sz w:val="20"/>
                <w:szCs w:val="20"/>
              </w:rPr>
              <w:t>3</w:t>
            </w:r>
          </w:p>
        </w:tc>
      </w:tr>
      <w:tr w:rsidR="00863051" w:rsidRPr="00761487" w:rsidTr="00863051">
        <w:tc>
          <w:tcPr>
            <w:tcW w:w="176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 xml:space="preserve">System </w:t>
            </w:r>
            <w:proofErr w:type="spellStart"/>
            <w:r w:rsidRPr="00761487">
              <w:rPr>
                <w:rFonts w:ascii="Trebuchet MS" w:hAnsi="Trebuchet MS" w:cs="Arial"/>
                <w:sz w:val="20"/>
                <w:szCs w:val="20"/>
              </w:rPr>
              <w:t>Earthing</w:t>
            </w:r>
            <w:proofErr w:type="spellEnd"/>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Effectively Earthed</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Effectively Earthed</w:t>
            </w:r>
          </w:p>
        </w:tc>
        <w:tc>
          <w:tcPr>
            <w:tcW w:w="1080" w:type="pct"/>
          </w:tcPr>
          <w:p w:rsidR="00863051" w:rsidRPr="00761487" w:rsidRDefault="00BD1E56" w:rsidP="002C14BB">
            <w:pPr>
              <w:spacing w:before="40" w:after="40" w:line="276" w:lineRule="auto"/>
              <w:rPr>
                <w:rFonts w:ascii="Trebuchet MS" w:hAnsi="Trebuchet MS" w:cs="Arial"/>
                <w:sz w:val="20"/>
                <w:szCs w:val="20"/>
              </w:rPr>
            </w:pPr>
            <w:r>
              <w:rPr>
                <w:rFonts w:ascii="Trebuchet MS" w:hAnsi="Trebuchet MS" w:cs="Arial"/>
                <w:sz w:val="20"/>
                <w:szCs w:val="20"/>
              </w:rPr>
              <w:t xml:space="preserve">Effectively Earthed </w:t>
            </w:r>
          </w:p>
        </w:tc>
      </w:tr>
      <w:tr w:rsidR="00863051" w:rsidRPr="00761487" w:rsidTr="00863051">
        <w:tc>
          <w:tcPr>
            <w:tcW w:w="176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 xml:space="preserve">Impulse Withstand Voltage (peak) </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Pr>
                <w:rFonts w:ascii="Trebuchet MS" w:hAnsi="Trebuchet MS" w:cs="Arial"/>
                <w:sz w:val="20"/>
                <w:szCs w:val="20"/>
              </w:rPr>
              <w:t xml:space="preserve">- </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Pr>
                <w:rFonts w:ascii="Trebuchet MS" w:hAnsi="Trebuchet MS" w:cs="Arial"/>
                <w:sz w:val="20"/>
                <w:szCs w:val="20"/>
              </w:rPr>
              <w:t>95kV</w:t>
            </w:r>
          </w:p>
        </w:tc>
        <w:tc>
          <w:tcPr>
            <w:tcW w:w="1080" w:type="pct"/>
          </w:tcPr>
          <w:p w:rsidR="00863051" w:rsidRDefault="00BD1E56" w:rsidP="002C14BB">
            <w:pPr>
              <w:spacing w:before="40" w:after="40" w:line="276" w:lineRule="auto"/>
              <w:rPr>
                <w:rFonts w:ascii="Trebuchet MS" w:hAnsi="Trebuchet MS" w:cs="Arial"/>
                <w:sz w:val="20"/>
                <w:szCs w:val="20"/>
              </w:rPr>
            </w:pPr>
            <w:r>
              <w:rPr>
                <w:rFonts w:ascii="Trebuchet MS" w:hAnsi="Trebuchet MS" w:cs="Arial"/>
                <w:sz w:val="20"/>
                <w:szCs w:val="20"/>
              </w:rPr>
              <w:t>200kV</w:t>
            </w:r>
          </w:p>
        </w:tc>
      </w:tr>
      <w:tr w:rsidR="00863051" w:rsidRPr="00761487" w:rsidTr="00BD1E56">
        <w:tc>
          <w:tcPr>
            <w:tcW w:w="1760" w:type="pct"/>
            <w:vAlign w:val="center"/>
          </w:tcPr>
          <w:p w:rsidR="00863051" w:rsidRDefault="00863051" w:rsidP="002C14BB">
            <w:pPr>
              <w:spacing w:before="40" w:after="40" w:line="360" w:lineRule="auto"/>
              <w:rPr>
                <w:rFonts w:ascii="Trebuchet MS" w:hAnsi="Trebuchet MS" w:cs="Arial"/>
                <w:sz w:val="20"/>
                <w:szCs w:val="20"/>
              </w:rPr>
            </w:pPr>
            <w:r>
              <w:rPr>
                <w:rFonts w:ascii="Trebuchet MS" w:hAnsi="Trebuchet MS" w:cs="Arial"/>
                <w:sz w:val="20"/>
                <w:szCs w:val="20"/>
              </w:rPr>
              <w:t>Short Duration Power Frequency Withstand Voltage (</w:t>
            </w:r>
            <w:proofErr w:type="spellStart"/>
            <w:r>
              <w:rPr>
                <w:rFonts w:ascii="Trebuchet MS" w:hAnsi="Trebuchet MS" w:cs="Arial"/>
                <w:sz w:val="20"/>
                <w:szCs w:val="20"/>
              </w:rPr>
              <w:t>rms</w:t>
            </w:r>
            <w:proofErr w:type="spellEnd"/>
            <w:r>
              <w:rPr>
                <w:rFonts w:ascii="Trebuchet MS" w:hAnsi="Trebuchet MS" w:cs="Arial"/>
                <w:sz w:val="20"/>
                <w:szCs w:val="20"/>
              </w:rPr>
              <w:t>)</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Pr>
                <w:rFonts w:ascii="Trebuchet MS" w:hAnsi="Trebuchet MS" w:cs="Arial"/>
                <w:sz w:val="20"/>
                <w:szCs w:val="20"/>
              </w:rPr>
              <w:t>15kV</w:t>
            </w:r>
          </w:p>
        </w:tc>
        <w:tc>
          <w:tcPr>
            <w:tcW w:w="1080" w:type="pct"/>
            <w:vAlign w:val="center"/>
          </w:tcPr>
          <w:p w:rsidR="00863051" w:rsidRPr="00761487" w:rsidRDefault="00863051" w:rsidP="002C14BB">
            <w:pPr>
              <w:spacing w:before="40" w:after="40" w:line="276" w:lineRule="auto"/>
              <w:rPr>
                <w:rFonts w:ascii="Trebuchet MS" w:hAnsi="Trebuchet MS" w:cs="Arial"/>
                <w:sz w:val="20"/>
                <w:szCs w:val="20"/>
              </w:rPr>
            </w:pPr>
            <w:r w:rsidRPr="00761487">
              <w:rPr>
                <w:rFonts w:ascii="Trebuchet MS" w:hAnsi="Trebuchet MS" w:cs="Arial"/>
                <w:sz w:val="20"/>
                <w:szCs w:val="20"/>
              </w:rPr>
              <w:t>28kV</w:t>
            </w:r>
          </w:p>
        </w:tc>
        <w:tc>
          <w:tcPr>
            <w:tcW w:w="1080" w:type="pct"/>
            <w:vAlign w:val="center"/>
          </w:tcPr>
          <w:p w:rsidR="00863051" w:rsidRPr="00761487" w:rsidRDefault="00BD1E56" w:rsidP="00BD1E56">
            <w:pPr>
              <w:spacing w:before="40" w:after="40" w:line="276" w:lineRule="auto"/>
              <w:rPr>
                <w:rFonts w:ascii="Trebuchet MS" w:hAnsi="Trebuchet MS" w:cs="Arial"/>
                <w:sz w:val="20"/>
                <w:szCs w:val="20"/>
              </w:rPr>
            </w:pPr>
            <w:r>
              <w:rPr>
                <w:rFonts w:ascii="Trebuchet MS" w:hAnsi="Trebuchet MS" w:cs="Arial"/>
                <w:sz w:val="20"/>
                <w:szCs w:val="20"/>
              </w:rPr>
              <w:t>70kV</w:t>
            </w:r>
          </w:p>
        </w:tc>
      </w:tr>
    </w:tbl>
    <w:p w:rsidR="00B25411" w:rsidRDefault="00B25411" w:rsidP="00B25411">
      <w:pPr>
        <w:spacing w:after="0" w:line="240" w:lineRule="auto"/>
        <w:jc w:val="both"/>
        <w:rPr>
          <w:rFonts w:ascii="Trebuchet MS" w:hAnsi="Trebuchet MS" w:cs="Arial"/>
          <w:b/>
          <w:sz w:val="20"/>
          <w:szCs w:val="20"/>
        </w:rPr>
      </w:pPr>
    </w:p>
    <w:p w:rsidR="00B25411" w:rsidRDefault="00B25411" w:rsidP="00B25411">
      <w:pPr>
        <w:spacing w:after="0" w:line="240" w:lineRule="auto"/>
        <w:jc w:val="both"/>
        <w:rPr>
          <w:rFonts w:ascii="Trebuchet MS" w:hAnsi="Trebuchet MS" w:cs="Arial"/>
          <w:b/>
          <w:sz w:val="20"/>
          <w:szCs w:val="20"/>
        </w:rPr>
      </w:pPr>
    </w:p>
    <w:p w:rsidR="00352197" w:rsidRPr="00352197" w:rsidRDefault="00F26DD0" w:rsidP="001D1793">
      <w:pPr>
        <w:pStyle w:val="Heading1"/>
        <w:numPr>
          <w:ilvl w:val="0"/>
          <w:numId w:val="7"/>
        </w:numPr>
        <w:rPr>
          <w:rFonts w:ascii="Trebuchet MS" w:hAnsi="Trebuchet MS"/>
          <w:b/>
        </w:rPr>
      </w:pPr>
      <w:bookmarkStart w:id="9" w:name="_Toc535787790"/>
      <w:r w:rsidRPr="00352197">
        <w:rPr>
          <w:rFonts w:ascii="Trebuchet MS" w:hAnsi="Trebuchet MS"/>
          <w:b/>
        </w:rPr>
        <w:lastRenderedPageBreak/>
        <w:t>Design and Construction</w:t>
      </w:r>
      <w:bookmarkEnd w:id="9"/>
      <w:r w:rsidRPr="00352197">
        <w:rPr>
          <w:rFonts w:ascii="Trebuchet MS" w:hAnsi="Trebuchet MS"/>
          <w:b/>
        </w:rPr>
        <w:t xml:space="preserve"> </w:t>
      </w:r>
    </w:p>
    <w:p w:rsidR="007F0157" w:rsidRPr="00CD7967" w:rsidRDefault="007F0157" w:rsidP="008C7953">
      <w:pPr>
        <w:spacing w:before="240" w:line="240" w:lineRule="auto"/>
        <w:jc w:val="both"/>
        <w:rPr>
          <w:rFonts w:ascii="Trebuchet MS" w:hAnsi="Trebuchet MS" w:cs="Arial"/>
          <w:sz w:val="20"/>
          <w:szCs w:val="20"/>
        </w:rPr>
      </w:pPr>
      <w:r w:rsidRPr="00CD7967">
        <w:rPr>
          <w:rFonts w:ascii="Trebuchet MS" w:hAnsi="Trebuchet MS" w:cs="Arial"/>
          <w:sz w:val="20"/>
          <w:szCs w:val="20"/>
        </w:rPr>
        <w:t xml:space="preserve">Equipment offered </w:t>
      </w:r>
      <w:r w:rsidR="00F33C4A">
        <w:rPr>
          <w:rFonts w:ascii="Trebuchet MS" w:hAnsi="Trebuchet MS" w:cs="Arial"/>
          <w:sz w:val="20"/>
          <w:szCs w:val="20"/>
        </w:rPr>
        <w:t>by the bidders will need</w:t>
      </w:r>
      <w:r w:rsidRPr="00CD7967">
        <w:rPr>
          <w:rFonts w:ascii="Trebuchet MS" w:hAnsi="Trebuchet MS" w:cs="Arial"/>
          <w:sz w:val="20"/>
          <w:szCs w:val="20"/>
        </w:rPr>
        <w:t xml:space="preserve"> to confor</w:t>
      </w:r>
      <w:r w:rsidR="00F33C4A">
        <w:rPr>
          <w:rFonts w:ascii="Trebuchet MS" w:hAnsi="Trebuchet MS" w:cs="Arial"/>
          <w:sz w:val="20"/>
          <w:szCs w:val="20"/>
        </w:rPr>
        <w:t xml:space="preserve">m to this Specification. </w:t>
      </w:r>
    </w:p>
    <w:p w:rsidR="001B4660" w:rsidRDefault="00744DB7" w:rsidP="008C7953">
      <w:pPr>
        <w:pStyle w:val="Heading2"/>
        <w:numPr>
          <w:ilvl w:val="1"/>
          <w:numId w:val="7"/>
        </w:numPr>
        <w:spacing w:after="240"/>
        <w:ind w:left="0" w:firstLine="0"/>
        <w:rPr>
          <w:rFonts w:ascii="Trebuchet MS" w:hAnsi="Trebuchet MS"/>
          <w:b/>
          <w:color w:val="auto"/>
          <w:sz w:val="24"/>
        </w:rPr>
      </w:pPr>
      <w:bookmarkStart w:id="10" w:name="_Toc535787791"/>
      <w:r>
        <w:rPr>
          <w:rFonts w:ascii="Trebuchet MS" w:hAnsi="Trebuchet MS"/>
          <w:b/>
          <w:color w:val="auto"/>
          <w:sz w:val="24"/>
        </w:rPr>
        <w:t>General</w:t>
      </w:r>
      <w:bookmarkEnd w:id="10"/>
    </w:p>
    <w:p w:rsidR="00FC0A8D" w:rsidRDefault="002D0F78" w:rsidP="002D0F78">
      <w:pPr>
        <w:jc w:val="both"/>
        <w:rPr>
          <w:rFonts w:ascii="Trebuchet MS" w:hAnsi="Trebuchet MS"/>
          <w:sz w:val="20"/>
          <w:szCs w:val="20"/>
        </w:rPr>
      </w:pPr>
      <w:r>
        <w:rPr>
          <w:rFonts w:ascii="Trebuchet MS" w:hAnsi="Trebuchet MS"/>
          <w:sz w:val="20"/>
          <w:szCs w:val="20"/>
        </w:rPr>
        <w:t xml:space="preserve">The materials as listed in clause 1.0 will be used in the following type of conductors: </w:t>
      </w:r>
    </w:p>
    <w:tbl>
      <w:tblPr>
        <w:tblStyle w:val="TableGrid"/>
        <w:tblW w:w="9576" w:type="dxa"/>
        <w:tblLook w:val="04A0" w:firstRow="1" w:lastRow="0" w:firstColumn="1" w:lastColumn="0" w:noHBand="0" w:noVBand="1"/>
      </w:tblPr>
      <w:tblGrid>
        <w:gridCol w:w="1424"/>
        <w:gridCol w:w="1425"/>
        <w:gridCol w:w="1397"/>
        <w:gridCol w:w="1389"/>
        <w:gridCol w:w="1388"/>
        <w:gridCol w:w="1470"/>
        <w:gridCol w:w="1083"/>
      </w:tblGrid>
      <w:tr w:rsidR="00E03B19" w:rsidTr="007C1B01">
        <w:tc>
          <w:tcPr>
            <w:tcW w:w="1424" w:type="dxa"/>
            <w:shd w:val="clear" w:color="auto" w:fill="D9D9D9" w:themeFill="background1" w:themeFillShade="D9"/>
          </w:tcPr>
          <w:p w:rsidR="00E03B19" w:rsidRPr="002218D5" w:rsidRDefault="00E03B19" w:rsidP="002D0F78">
            <w:pPr>
              <w:jc w:val="both"/>
              <w:rPr>
                <w:rFonts w:ascii="Trebuchet MS" w:hAnsi="Trebuchet MS"/>
                <w:b/>
                <w:sz w:val="20"/>
                <w:szCs w:val="20"/>
              </w:rPr>
            </w:pPr>
            <w:r w:rsidRPr="002218D5">
              <w:rPr>
                <w:rFonts w:ascii="Trebuchet MS" w:hAnsi="Trebuchet MS"/>
                <w:b/>
                <w:sz w:val="20"/>
                <w:szCs w:val="20"/>
              </w:rPr>
              <w:t xml:space="preserve">Conductor Name </w:t>
            </w:r>
          </w:p>
        </w:tc>
        <w:tc>
          <w:tcPr>
            <w:tcW w:w="1425" w:type="dxa"/>
            <w:shd w:val="clear" w:color="auto" w:fill="D9D9D9" w:themeFill="background1" w:themeFillShade="D9"/>
          </w:tcPr>
          <w:p w:rsidR="00E03B19" w:rsidRPr="002218D5" w:rsidRDefault="00E03B19" w:rsidP="002D0F78">
            <w:pPr>
              <w:jc w:val="both"/>
              <w:rPr>
                <w:rFonts w:ascii="Trebuchet MS" w:hAnsi="Trebuchet MS"/>
                <w:b/>
                <w:sz w:val="20"/>
                <w:szCs w:val="20"/>
              </w:rPr>
            </w:pPr>
            <w:r w:rsidRPr="002218D5">
              <w:rPr>
                <w:rFonts w:ascii="Trebuchet MS" w:hAnsi="Trebuchet MS"/>
                <w:b/>
                <w:sz w:val="20"/>
                <w:szCs w:val="20"/>
              </w:rPr>
              <w:t xml:space="preserve">Conductor Type </w:t>
            </w:r>
          </w:p>
        </w:tc>
        <w:tc>
          <w:tcPr>
            <w:tcW w:w="1397" w:type="dxa"/>
            <w:shd w:val="clear" w:color="auto" w:fill="D9D9D9" w:themeFill="background1" w:themeFillShade="D9"/>
          </w:tcPr>
          <w:p w:rsidR="00E03B19" w:rsidRPr="002218D5" w:rsidRDefault="00E03B19" w:rsidP="002D0F78">
            <w:pPr>
              <w:jc w:val="both"/>
              <w:rPr>
                <w:rFonts w:ascii="Trebuchet MS" w:hAnsi="Trebuchet MS"/>
                <w:b/>
                <w:sz w:val="20"/>
                <w:szCs w:val="20"/>
              </w:rPr>
            </w:pPr>
            <w:r w:rsidRPr="002218D5">
              <w:rPr>
                <w:rFonts w:ascii="Trebuchet MS" w:hAnsi="Trebuchet MS"/>
                <w:b/>
                <w:sz w:val="20"/>
                <w:szCs w:val="20"/>
              </w:rPr>
              <w:t xml:space="preserve">Stranding &amp; Wire Diameter (mm) </w:t>
            </w:r>
          </w:p>
        </w:tc>
        <w:tc>
          <w:tcPr>
            <w:tcW w:w="1389" w:type="dxa"/>
            <w:shd w:val="clear" w:color="auto" w:fill="D9D9D9" w:themeFill="background1" w:themeFillShade="D9"/>
          </w:tcPr>
          <w:p w:rsidR="00E03B19" w:rsidRPr="002218D5" w:rsidRDefault="00E03B19" w:rsidP="002D0F78">
            <w:pPr>
              <w:jc w:val="both"/>
              <w:rPr>
                <w:rFonts w:ascii="Trebuchet MS" w:hAnsi="Trebuchet MS"/>
                <w:b/>
                <w:sz w:val="20"/>
                <w:szCs w:val="20"/>
              </w:rPr>
            </w:pPr>
            <w:r w:rsidRPr="002218D5">
              <w:rPr>
                <w:rFonts w:ascii="Trebuchet MS" w:hAnsi="Trebuchet MS"/>
                <w:b/>
                <w:sz w:val="20"/>
                <w:szCs w:val="20"/>
              </w:rPr>
              <w:t>Nominal Overall Diameter (mm)</w:t>
            </w:r>
          </w:p>
        </w:tc>
        <w:tc>
          <w:tcPr>
            <w:tcW w:w="1388" w:type="dxa"/>
            <w:shd w:val="clear" w:color="auto" w:fill="D9D9D9" w:themeFill="background1" w:themeFillShade="D9"/>
          </w:tcPr>
          <w:p w:rsidR="00E03B19" w:rsidRPr="002218D5" w:rsidRDefault="00E03B19" w:rsidP="002D0F78">
            <w:pPr>
              <w:jc w:val="both"/>
              <w:rPr>
                <w:rFonts w:ascii="Trebuchet MS" w:hAnsi="Trebuchet MS"/>
                <w:b/>
                <w:sz w:val="20"/>
                <w:szCs w:val="20"/>
              </w:rPr>
            </w:pPr>
            <w:r w:rsidRPr="002218D5">
              <w:rPr>
                <w:rFonts w:ascii="Trebuchet MS" w:hAnsi="Trebuchet MS"/>
                <w:b/>
                <w:sz w:val="20"/>
                <w:szCs w:val="20"/>
              </w:rPr>
              <w:t>Cross Sectional Area (mm</w:t>
            </w:r>
            <w:r w:rsidRPr="002218D5">
              <w:rPr>
                <w:rFonts w:ascii="Trebuchet MS" w:hAnsi="Trebuchet MS"/>
                <w:b/>
                <w:sz w:val="20"/>
                <w:szCs w:val="20"/>
                <w:vertAlign w:val="superscript"/>
              </w:rPr>
              <w:t>2</w:t>
            </w:r>
            <w:r w:rsidRPr="002218D5">
              <w:rPr>
                <w:rFonts w:ascii="Trebuchet MS" w:hAnsi="Trebuchet MS"/>
                <w:b/>
                <w:sz w:val="20"/>
                <w:szCs w:val="20"/>
              </w:rPr>
              <w:t>)</w:t>
            </w:r>
          </w:p>
        </w:tc>
        <w:tc>
          <w:tcPr>
            <w:tcW w:w="1470" w:type="dxa"/>
            <w:shd w:val="clear" w:color="auto" w:fill="D9D9D9" w:themeFill="background1" w:themeFillShade="D9"/>
          </w:tcPr>
          <w:p w:rsidR="00E03B19" w:rsidRPr="002218D5" w:rsidRDefault="00A44EE7" w:rsidP="002D0F78">
            <w:pPr>
              <w:jc w:val="both"/>
              <w:rPr>
                <w:rFonts w:ascii="Trebuchet MS" w:hAnsi="Trebuchet MS"/>
                <w:b/>
                <w:sz w:val="20"/>
                <w:szCs w:val="20"/>
              </w:rPr>
            </w:pPr>
            <w:r w:rsidRPr="002218D5">
              <w:rPr>
                <w:rFonts w:ascii="Trebuchet MS" w:hAnsi="Trebuchet MS"/>
                <w:b/>
                <w:sz w:val="20"/>
                <w:szCs w:val="20"/>
              </w:rPr>
              <w:t>Approximate</w:t>
            </w:r>
            <w:r w:rsidR="00E03B19" w:rsidRPr="002218D5">
              <w:rPr>
                <w:rFonts w:ascii="Trebuchet MS" w:hAnsi="Trebuchet MS"/>
                <w:b/>
                <w:sz w:val="20"/>
                <w:szCs w:val="20"/>
              </w:rPr>
              <w:t xml:space="preserve"> Mass (Kg/Km)</w:t>
            </w:r>
          </w:p>
        </w:tc>
        <w:tc>
          <w:tcPr>
            <w:tcW w:w="1083" w:type="dxa"/>
            <w:shd w:val="clear" w:color="auto" w:fill="D9D9D9" w:themeFill="background1" w:themeFillShade="D9"/>
          </w:tcPr>
          <w:p w:rsidR="00E03B19" w:rsidRPr="002218D5" w:rsidRDefault="00E03B19" w:rsidP="002D0F78">
            <w:pPr>
              <w:jc w:val="both"/>
              <w:rPr>
                <w:rFonts w:ascii="Trebuchet MS" w:hAnsi="Trebuchet MS"/>
                <w:b/>
                <w:sz w:val="20"/>
                <w:szCs w:val="20"/>
              </w:rPr>
            </w:pPr>
            <w:r w:rsidRPr="002218D5">
              <w:rPr>
                <w:rFonts w:ascii="Trebuchet MS" w:hAnsi="Trebuchet MS"/>
                <w:b/>
                <w:sz w:val="20"/>
                <w:szCs w:val="20"/>
              </w:rPr>
              <w:t>Breaking Load (</w:t>
            </w:r>
            <w:proofErr w:type="spellStart"/>
            <w:r w:rsidRPr="002218D5">
              <w:rPr>
                <w:rFonts w:ascii="Trebuchet MS" w:hAnsi="Trebuchet MS"/>
                <w:b/>
                <w:sz w:val="20"/>
                <w:szCs w:val="20"/>
              </w:rPr>
              <w:t>kN</w:t>
            </w:r>
            <w:proofErr w:type="spellEnd"/>
            <w:r w:rsidRPr="002218D5">
              <w:rPr>
                <w:rFonts w:ascii="Trebuchet MS" w:hAnsi="Trebuchet MS"/>
                <w:b/>
                <w:sz w:val="20"/>
                <w:szCs w:val="20"/>
              </w:rPr>
              <w:t>)</w:t>
            </w:r>
          </w:p>
        </w:tc>
      </w:tr>
      <w:tr w:rsidR="002218D5" w:rsidTr="007C1B01">
        <w:tc>
          <w:tcPr>
            <w:tcW w:w="9576" w:type="dxa"/>
            <w:gridSpan w:val="7"/>
            <w:shd w:val="clear" w:color="auto" w:fill="D9D9D9" w:themeFill="background1" w:themeFillShade="D9"/>
          </w:tcPr>
          <w:p w:rsidR="002218D5" w:rsidRPr="00C4674C" w:rsidRDefault="00C4674C" w:rsidP="002D0F78">
            <w:pPr>
              <w:jc w:val="both"/>
              <w:rPr>
                <w:rFonts w:ascii="Trebuchet MS" w:hAnsi="Trebuchet MS"/>
                <w:b/>
                <w:sz w:val="20"/>
                <w:szCs w:val="20"/>
              </w:rPr>
            </w:pPr>
            <w:r w:rsidRPr="00C4674C">
              <w:rPr>
                <w:rFonts w:ascii="Trebuchet MS" w:hAnsi="Trebuchet MS"/>
                <w:b/>
                <w:sz w:val="20"/>
                <w:szCs w:val="20"/>
              </w:rPr>
              <w:t xml:space="preserve">Bare Overhead Conductors </w:t>
            </w:r>
          </w:p>
        </w:tc>
      </w:tr>
      <w:tr w:rsidR="00E03B19" w:rsidTr="007C1B01">
        <w:tc>
          <w:tcPr>
            <w:tcW w:w="1424" w:type="dxa"/>
          </w:tcPr>
          <w:p w:rsidR="00E03B19" w:rsidRDefault="00E03B19" w:rsidP="002D0F78">
            <w:pPr>
              <w:jc w:val="both"/>
              <w:rPr>
                <w:rFonts w:ascii="Trebuchet MS" w:hAnsi="Trebuchet MS"/>
                <w:sz w:val="20"/>
                <w:szCs w:val="20"/>
              </w:rPr>
            </w:pPr>
            <w:r>
              <w:rPr>
                <w:rFonts w:ascii="Trebuchet MS" w:hAnsi="Trebuchet MS"/>
                <w:sz w:val="20"/>
                <w:szCs w:val="20"/>
              </w:rPr>
              <w:t>Helium</w:t>
            </w:r>
          </w:p>
        </w:tc>
        <w:tc>
          <w:tcPr>
            <w:tcW w:w="1425" w:type="dxa"/>
          </w:tcPr>
          <w:p w:rsidR="00E03B19" w:rsidRDefault="00E03B19" w:rsidP="002D0F78">
            <w:pPr>
              <w:jc w:val="both"/>
              <w:rPr>
                <w:rFonts w:ascii="Trebuchet MS" w:hAnsi="Trebuchet MS"/>
                <w:sz w:val="20"/>
                <w:szCs w:val="20"/>
              </w:rPr>
            </w:pPr>
            <w:r>
              <w:rPr>
                <w:rFonts w:ascii="Trebuchet MS" w:hAnsi="Trebuchet MS"/>
                <w:sz w:val="20"/>
                <w:szCs w:val="20"/>
              </w:rPr>
              <w:t>AAAC</w:t>
            </w:r>
          </w:p>
        </w:tc>
        <w:tc>
          <w:tcPr>
            <w:tcW w:w="1397" w:type="dxa"/>
          </w:tcPr>
          <w:p w:rsidR="00E03B19" w:rsidRDefault="00E03B19" w:rsidP="002D0F78">
            <w:pPr>
              <w:jc w:val="both"/>
              <w:rPr>
                <w:rFonts w:ascii="Trebuchet MS" w:hAnsi="Trebuchet MS"/>
                <w:sz w:val="20"/>
                <w:szCs w:val="20"/>
              </w:rPr>
            </w:pPr>
            <w:r>
              <w:rPr>
                <w:rFonts w:ascii="Trebuchet MS" w:hAnsi="Trebuchet MS"/>
                <w:sz w:val="20"/>
                <w:szCs w:val="20"/>
              </w:rPr>
              <w:t>7/3.76</w:t>
            </w:r>
          </w:p>
        </w:tc>
        <w:tc>
          <w:tcPr>
            <w:tcW w:w="1389" w:type="dxa"/>
          </w:tcPr>
          <w:p w:rsidR="00E03B19" w:rsidRDefault="00E03B19" w:rsidP="002D0F78">
            <w:pPr>
              <w:jc w:val="both"/>
              <w:rPr>
                <w:rFonts w:ascii="Trebuchet MS" w:hAnsi="Trebuchet MS"/>
                <w:sz w:val="20"/>
                <w:szCs w:val="20"/>
              </w:rPr>
            </w:pPr>
            <w:r>
              <w:rPr>
                <w:rFonts w:ascii="Trebuchet MS" w:hAnsi="Trebuchet MS"/>
                <w:sz w:val="20"/>
                <w:szCs w:val="20"/>
              </w:rPr>
              <w:t>11.3</w:t>
            </w:r>
          </w:p>
        </w:tc>
        <w:tc>
          <w:tcPr>
            <w:tcW w:w="1388" w:type="dxa"/>
          </w:tcPr>
          <w:p w:rsidR="00E03B19" w:rsidRDefault="00E03B19" w:rsidP="002D0F78">
            <w:pPr>
              <w:jc w:val="both"/>
              <w:rPr>
                <w:rFonts w:ascii="Trebuchet MS" w:hAnsi="Trebuchet MS"/>
                <w:sz w:val="20"/>
                <w:szCs w:val="20"/>
              </w:rPr>
            </w:pPr>
            <w:r>
              <w:rPr>
                <w:rFonts w:ascii="Trebuchet MS" w:hAnsi="Trebuchet MS"/>
                <w:sz w:val="20"/>
                <w:szCs w:val="20"/>
              </w:rPr>
              <w:t>77.3</w:t>
            </w:r>
          </w:p>
        </w:tc>
        <w:tc>
          <w:tcPr>
            <w:tcW w:w="1470" w:type="dxa"/>
          </w:tcPr>
          <w:p w:rsidR="00E03B19" w:rsidRDefault="00E03B19" w:rsidP="002D0F78">
            <w:pPr>
              <w:jc w:val="both"/>
              <w:rPr>
                <w:rFonts w:ascii="Trebuchet MS" w:hAnsi="Trebuchet MS"/>
                <w:sz w:val="20"/>
                <w:szCs w:val="20"/>
              </w:rPr>
            </w:pPr>
            <w:r>
              <w:rPr>
                <w:rFonts w:ascii="Trebuchet MS" w:hAnsi="Trebuchet MS"/>
                <w:sz w:val="20"/>
                <w:szCs w:val="20"/>
              </w:rPr>
              <w:t>211</w:t>
            </w:r>
          </w:p>
        </w:tc>
        <w:tc>
          <w:tcPr>
            <w:tcW w:w="1083" w:type="dxa"/>
          </w:tcPr>
          <w:p w:rsidR="00E03B19" w:rsidRDefault="00E03B19" w:rsidP="002D0F78">
            <w:pPr>
              <w:jc w:val="both"/>
              <w:rPr>
                <w:rFonts w:ascii="Trebuchet MS" w:hAnsi="Trebuchet MS"/>
                <w:sz w:val="20"/>
                <w:szCs w:val="20"/>
              </w:rPr>
            </w:pPr>
            <w:r>
              <w:rPr>
                <w:rFonts w:ascii="Trebuchet MS" w:hAnsi="Trebuchet MS"/>
                <w:sz w:val="20"/>
                <w:szCs w:val="20"/>
              </w:rPr>
              <w:t>17.6</w:t>
            </w:r>
          </w:p>
        </w:tc>
      </w:tr>
      <w:tr w:rsidR="00E03B19" w:rsidTr="007C1B01">
        <w:tc>
          <w:tcPr>
            <w:tcW w:w="1424" w:type="dxa"/>
          </w:tcPr>
          <w:p w:rsidR="00E03B19" w:rsidRDefault="00E03B19" w:rsidP="002D0F78">
            <w:pPr>
              <w:jc w:val="both"/>
              <w:rPr>
                <w:rFonts w:ascii="Trebuchet MS" w:hAnsi="Trebuchet MS"/>
                <w:sz w:val="20"/>
                <w:szCs w:val="20"/>
              </w:rPr>
            </w:pPr>
            <w:r>
              <w:rPr>
                <w:rFonts w:ascii="Trebuchet MS" w:hAnsi="Trebuchet MS"/>
                <w:sz w:val="20"/>
                <w:szCs w:val="20"/>
              </w:rPr>
              <w:t>Wasp</w:t>
            </w:r>
          </w:p>
        </w:tc>
        <w:tc>
          <w:tcPr>
            <w:tcW w:w="1425" w:type="dxa"/>
          </w:tcPr>
          <w:p w:rsidR="00E03B19" w:rsidRDefault="00E03B19" w:rsidP="002D0F78">
            <w:pPr>
              <w:jc w:val="both"/>
              <w:rPr>
                <w:rFonts w:ascii="Trebuchet MS" w:hAnsi="Trebuchet MS"/>
                <w:sz w:val="20"/>
                <w:szCs w:val="20"/>
              </w:rPr>
            </w:pPr>
            <w:r>
              <w:rPr>
                <w:rFonts w:ascii="Trebuchet MS" w:hAnsi="Trebuchet MS"/>
                <w:sz w:val="20"/>
                <w:szCs w:val="20"/>
              </w:rPr>
              <w:t>AAC</w:t>
            </w:r>
          </w:p>
        </w:tc>
        <w:tc>
          <w:tcPr>
            <w:tcW w:w="1397" w:type="dxa"/>
          </w:tcPr>
          <w:p w:rsidR="00E03B19" w:rsidRDefault="00E03B19" w:rsidP="002D0F78">
            <w:pPr>
              <w:jc w:val="both"/>
              <w:rPr>
                <w:rFonts w:ascii="Trebuchet MS" w:hAnsi="Trebuchet MS"/>
                <w:sz w:val="20"/>
                <w:szCs w:val="20"/>
              </w:rPr>
            </w:pPr>
            <w:r>
              <w:rPr>
                <w:rFonts w:ascii="Trebuchet MS" w:hAnsi="Trebuchet MS"/>
                <w:sz w:val="20"/>
                <w:szCs w:val="20"/>
              </w:rPr>
              <w:t>7/4.5</w:t>
            </w:r>
          </w:p>
        </w:tc>
        <w:tc>
          <w:tcPr>
            <w:tcW w:w="1389" w:type="dxa"/>
          </w:tcPr>
          <w:p w:rsidR="00E03B19" w:rsidRDefault="00E03B19" w:rsidP="002D0F78">
            <w:pPr>
              <w:jc w:val="both"/>
              <w:rPr>
                <w:rFonts w:ascii="Trebuchet MS" w:hAnsi="Trebuchet MS"/>
                <w:sz w:val="20"/>
                <w:szCs w:val="20"/>
              </w:rPr>
            </w:pPr>
            <w:r>
              <w:rPr>
                <w:rFonts w:ascii="Trebuchet MS" w:hAnsi="Trebuchet MS"/>
                <w:sz w:val="20"/>
                <w:szCs w:val="20"/>
              </w:rPr>
              <w:t>13.5</w:t>
            </w:r>
          </w:p>
        </w:tc>
        <w:tc>
          <w:tcPr>
            <w:tcW w:w="1388" w:type="dxa"/>
          </w:tcPr>
          <w:p w:rsidR="00E03B19" w:rsidRDefault="00E03B19" w:rsidP="002D0F78">
            <w:pPr>
              <w:jc w:val="both"/>
              <w:rPr>
                <w:rFonts w:ascii="Trebuchet MS" w:hAnsi="Trebuchet MS"/>
                <w:sz w:val="20"/>
                <w:szCs w:val="20"/>
              </w:rPr>
            </w:pPr>
            <w:r>
              <w:rPr>
                <w:rFonts w:ascii="Trebuchet MS" w:hAnsi="Trebuchet MS"/>
                <w:sz w:val="20"/>
                <w:szCs w:val="20"/>
              </w:rPr>
              <w:t>111</w:t>
            </w:r>
          </w:p>
        </w:tc>
        <w:tc>
          <w:tcPr>
            <w:tcW w:w="1470" w:type="dxa"/>
          </w:tcPr>
          <w:p w:rsidR="00E03B19" w:rsidRDefault="00E03B19" w:rsidP="002D0F78">
            <w:pPr>
              <w:jc w:val="both"/>
              <w:rPr>
                <w:rFonts w:ascii="Trebuchet MS" w:hAnsi="Trebuchet MS"/>
                <w:sz w:val="20"/>
                <w:szCs w:val="20"/>
              </w:rPr>
            </w:pPr>
            <w:r>
              <w:rPr>
                <w:rFonts w:ascii="Trebuchet MS" w:hAnsi="Trebuchet MS"/>
                <w:sz w:val="20"/>
                <w:szCs w:val="20"/>
              </w:rPr>
              <w:t>304</w:t>
            </w:r>
          </w:p>
        </w:tc>
        <w:tc>
          <w:tcPr>
            <w:tcW w:w="1083" w:type="dxa"/>
          </w:tcPr>
          <w:p w:rsidR="00E03B19" w:rsidRDefault="00E03B19" w:rsidP="002D0F78">
            <w:pPr>
              <w:jc w:val="both"/>
              <w:rPr>
                <w:rFonts w:ascii="Trebuchet MS" w:hAnsi="Trebuchet MS"/>
                <w:sz w:val="20"/>
                <w:szCs w:val="20"/>
              </w:rPr>
            </w:pPr>
            <w:r>
              <w:rPr>
                <w:rFonts w:ascii="Trebuchet MS" w:hAnsi="Trebuchet MS"/>
                <w:sz w:val="20"/>
                <w:szCs w:val="20"/>
              </w:rPr>
              <w:t>16.9</w:t>
            </w:r>
          </w:p>
        </w:tc>
      </w:tr>
      <w:tr w:rsidR="00E03B19" w:rsidTr="007C1B01">
        <w:tc>
          <w:tcPr>
            <w:tcW w:w="1424" w:type="dxa"/>
          </w:tcPr>
          <w:p w:rsidR="00E03B19" w:rsidRDefault="00E03B19" w:rsidP="002D0F78">
            <w:pPr>
              <w:jc w:val="both"/>
              <w:rPr>
                <w:rFonts w:ascii="Trebuchet MS" w:hAnsi="Trebuchet MS"/>
                <w:sz w:val="20"/>
                <w:szCs w:val="20"/>
              </w:rPr>
            </w:pPr>
            <w:r>
              <w:rPr>
                <w:rFonts w:ascii="Trebuchet MS" w:hAnsi="Trebuchet MS"/>
                <w:sz w:val="20"/>
                <w:szCs w:val="20"/>
              </w:rPr>
              <w:t xml:space="preserve">Gopher </w:t>
            </w:r>
          </w:p>
        </w:tc>
        <w:tc>
          <w:tcPr>
            <w:tcW w:w="1425" w:type="dxa"/>
          </w:tcPr>
          <w:p w:rsidR="00E03B19" w:rsidRDefault="00E03B19" w:rsidP="002D0F78">
            <w:pPr>
              <w:jc w:val="both"/>
              <w:rPr>
                <w:rFonts w:ascii="Trebuchet MS" w:hAnsi="Trebuchet MS"/>
                <w:sz w:val="20"/>
                <w:szCs w:val="20"/>
              </w:rPr>
            </w:pPr>
            <w:r>
              <w:rPr>
                <w:rFonts w:ascii="Trebuchet MS" w:hAnsi="Trebuchet MS"/>
                <w:sz w:val="20"/>
                <w:szCs w:val="20"/>
              </w:rPr>
              <w:t>ACSR</w:t>
            </w:r>
          </w:p>
        </w:tc>
        <w:tc>
          <w:tcPr>
            <w:tcW w:w="1397" w:type="dxa"/>
          </w:tcPr>
          <w:p w:rsidR="00E03B19" w:rsidRDefault="00E03B19" w:rsidP="002D0F78">
            <w:pPr>
              <w:jc w:val="both"/>
              <w:rPr>
                <w:rFonts w:ascii="Trebuchet MS" w:hAnsi="Trebuchet MS"/>
                <w:sz w:val="20"/>
                <w:szCs w:val="20"/>
              </w:rPr>
            </w:pPr>
            <w:r>
              <w:rPr>
                <w:rFonts w:ascii="Trebuchet MS" w:hAnsi="Trebuchet MS"/>
                <w:sz w:val="20"/>
                <w:szCs w:val="20"/>
              </w:rPr>
              <w:t>6/1/2.5</w:t>
            </w:r>
          </w:p>
        </w:tc>
        <w:tc>
          <w:tcPr>
            <w:tcW w:w="1389" w:type="dxa"/>
          </w:tcPr>
          <w:p w:rsidR="00E03B19" w:rsidRDefault="00E03B19" w:rsidP="002D0F78">
            <w:pPr>
              <w:jc w:val="both"/>
              <w:rPr>
                <w:rFonts w:ascii="Trebuchet MS" w:hAnsi="Trebuchet MS"/>
                <w:sz w:val="20"/>
                <w:szCs w:val="20"/>
              </w:rPr>
            </w:pPr>
            <w:r>
              <w:rPr>
                <w:rFonts w:ascii="Trebuchet MS" w:hAnsi="Trebuchet MS"/>
                <w:sz w:val="20"/>
                <w:szCs w:val="20"/>
              </w:rPr>
              <w:t>7.5</w:t>
            </w:r>
          </w:p>
        </w:tc>
        <w:tc>
          <w:tcPr>
            <w:tcW w:w="1388" w:type="dxa"/>
          </w:tcPr>
          <w:p w:rsidR="00E03B19" w:rsidRDefault="00E03B19" w:rsidP="002D0F78">
            <w:pPr>
              <w:jc w:val="both"/>
              <w:rPr>
                <w:rFonts w:ascii="Trebuchet MS" w:hAnsi="Trebuchet MS"/>
                <w:sz w:val="20"/>
                <w:szCs w:val="20"/>
              </w:rPr>
            </w:pPr>
            <w:r>
              <w:rPr>
                <w:rFonts w:ascii="Trebuchet MS" w:hAnsi="Trebuchet MS"/>
                <w:sz w:val="20"/>
                <w:szCs w:val="20"/>
              </w:rPr>
              <w:t>34.4</w:t>
            </w:r>
          </w:p>
        </w:tc>
        <w:tc>
          <w:tcPr>
            <w:tcW w:w="1470" w:type="dxa"/>
          </w:tcPr>
          <w:p w:rsidR="00E03B19" w:rsidRDefault="00E03B19" w:rsidP="002D0F78">
            <w:pPr>
              <w:jc w:val="both"/>
              <w:rPr>
                <w:rFonts w:ascii="Trebuchet MS" w:hAnsi="Trebuchet MS"/>
                <w:sz w:val="20"/>
                <w:szCs w:val="20"/>
              </w:rPr>
            </w:pPr>
            <w:r>
              <w:rPr>
                <w:rFonts w:ascii="Trebuchet MS" w:hAnsi="Trebuchet MS"/>
                <w:sz w:val="20"/>
                <w:szCs w:val="20"/>
              </w:rPr>
              <w:t>119</w:t>
            </w:r>
          </w:p>
        </w:tc>
        <w:tc>
          <w:tcPr>
            <w:tcW w:w="1083" w:type="dxa"/>
          </w:tcPr>
          <w:p w:rsidR="00E03B19" w:rsidRDefault="00E03B19" w:rsidP="002D0F78">
            <w:pPr>
              <w:jc w:val="both"/>
              <w:rPr>
                <w:rFonts w:ascii="Trebuchet MS" w:hAnsi="Trebuchet MS"/>
                <w:sz w:val="20"/>
                <w:szCs w:val="20"/>
              </w:rPr>
            </w:pPr>
            <w:r>
              <w:rPr>
                <w:rFonts w:ascii="Trebuchet MS" w:hAnsi="Trebuchet MS"/>
                <w:sz w:val="20"/>
                <w:szCs w:val="20"/>
              </w:rPr>
              <w:t>10.5</w:t>
            </w:r>
          </w:p>
        </w:tc>
      </w:tr>
      <w:tr w:rsidR="005A44AF" w:rsidTr="007C1B01">
        <w:tc>
          <w:tcPr>
            <w:tcW w:w="1424" w:type="dxa"/>
          </w:tcPr>
          <w:p w:rsidR="005A44AF" w:rsidRDefault="005A44AF" w:rsidP="002D0F78">
            <w:pPr>
              <w:jc w:val="both"/>
              <w:rPr>
                <w:rFonts w:ascii="Trebuchet MS" w:hAnsi="Trebuchet MS"/>
                <w:sz w:val="20"/>
                <w:szCs w:val="20"/>
              </w:rPr>
            </w:pPr>
            <w:r>
              <w:rPr>
                <w:rFonts w:ascii="Trebuchet MS" w:hAnsi="Trebuchet MS"/>
                <w:sz w:val="20"/>
                <w:szCs w:val="20"/>
              </w:rPr>
              <w:t xml:space="preserve">Ferret </w:t>
            </w:r>
          </w:p>
        </w:tc>
        <w:tc>
          <w:tcPr>
            <w:tcW w:w="1425" w:type="dxa"/>
          </w:tcPr>
          <w:p w:rsidR="005A44AF" w:rsidRDefault="005A44AF" w:rsidP="002D0F78">
            <w:pPr>
              <w:jc w:val="both"/>
              <w:rPr>
                <w:rFonts w:ascii="Trebuchet MS" w:hAnsi="Trebuchet MS"/>
                <w:sz w:val="20"/>
                <w:szCs w:val="20"/>
              </w:rPr>
            </w:pPr>
            <w:r>
              <w:rPr>
                <w:rFonts w:ascii="Trebuchet MS" w:hAnsi="Trebuchet MS"/>
                <w:sz w:val="20"/>
                <w:szCs w:val="20"/>
              </w:rPr>
              <w:t>ACSR</w:t>
            </w:r>
          </w:p>
        </w:tc>
        <w:tc>
          <w:tcPr>
            <w:tcW w:w="1397" w:type="dxa"/>
          </w:tcPr>
          <w:p w:rsidR="005A44AF" w:rsidRDefault="005A44AF" w:rsidP="002D0F78">
            <w:pPr>
              <w:jc w:val="both"/>
              <w:rPr>
                <w:rFonts w:ascii="Trebuchet MS" w:hAnsi="Trebuchet MS"/>
                <w:sz w:val="20"/>
                <w:szCs w:val="20"/>
              </w:rPr>
            </w:pPr>
            <w:r>
              <w:rPr>
                <w:rFonts w:ascii="Trebuchet MS" w:hAnsi="Trebuchet MS"/>
                <w:sz w:val="20"/>
                <w:szCs w:val="20"/>
              </w:rPr>
              <w:t>6/1/3.0</w:t>
            </w:r>
          </w:p>
        </w:tc>
        <w:tc>
          <w:tcPr>
            <w:tcW w:w="1389" w:type="dxa"/>
          </w:tcPr>
          <w:p w:rsidR="005A44AF" w:rsidRDefault="005A44AF" w:rsidP="002D0F78">
            <w:pPr>
              <w:jc w:val="both"/>
              <w:rPr>
                <w:rFonts w:ascii="Trebuchet MS" w:hAnsi="Trebuchet MS"/>
                <w:sz w:val="20"/>
                <w:szCs w:val="20"/>
              </w:rPr>
            </w:pPr>
            <w:r>
              <w:rPr>
                <w:rFonts w:ascii="Trebuchet MS" w:hAnsi="Trebuchet MS"/>
                <w:sz w:val="20"/>
                <w:szCs w:val="20"/>
              </w:rPr>
              <w:t>9.0</w:t>
            </w:r>
          </w:p>
        </w:tc>
        <w:tc>
          <w:tcPr>
            <w:tcW w:w="1388" w:type="dxa"/>
          </w:tcPr>
          <w:p w:rsidR="005A44AF" w:rsidRDefault="005A44AF" w:rsidP="002D0F78">
            <w:pPr>
              <w:jc w:val="both"/>
              <w:rPr>
                <w:rFonts w:ascii="Trebuchet MS" w:hAnsi="Trebuchet MS"/>
                <w:sz w:val="20"/>
                <w:szCs w:val="20"/>
              </w:rPr>
            </w:pPr>
            <w:r>
              <w:rPr>
                <w:rFonts w:ascii="Trebuchet MS" w:hAnsi="Trebuchet MS"/>
                <w:sz w:val="20"/>
                <w:szCs w:val="20"/>
              </w:rPr>
              <w:t>49.5</w:t>
            </w:r>
          </w:p>
        </w:tc>
        <w:tc>
          <w:tcPr>
            <w:tcW w:w="1470" w:type="dxa"/>
          </w:tcPr>
          <w:p w:rsidR="005A44AF" w:rsidRDefault="005A44AF" w:rsidP="002D0F78">
            <w:pPr>
              <w:jc w:val="both"/>
              <w:rPr>
                <w:rFonts w:ascii="Trebuchet MS" w:hAnsi="Trebuchet MS"/>
                <w:sz w:val="20"/>
                <w:szCs w:val="20"/>
              </w:rPr>
            </w:pPr>
            <w:r>
              <w:rPr>
                <w:rFonts w:ascii="Trebuchet MS" w:hAnsi="Trebuchet MS"/>
                <w:sz w:val="20"/>
                <w:szCs w:val="20"/>
              </w:rPr>
              <w:t>172</w:t>
            </w:r>
          </w:p>
        </w:tc>
        <w:tc>
          <w:tcPr>
            <w:tcW w:w="1083" w:type="dxa"/>
          </w:tcPr>
          <w:p w:rsidR="005A44AF" w:rsidRDefault="005A44AF" w:rsidP="002D0F78">
            <w:pPr>
              <w:jc w:val="both"/>
              <w:rPr>
                <w:rFonts w:ascii="Trebuchet MS" w:hAnsi="Trebuchet MS"/>
                <w:sz w:val="20"/>
                <w:szCs w:val="20"/>
              </w:rPr>
            </w:pPr>
            <w:r>
              <w:rPr>
                <w:rFonts w:ascii="Trebuchet MS" w:hAnsi="Trebuchet MS"/>
                <w:sz w:val="20"/>
                <w:szCs w:val="20"/>
              </w:rPr>
              <w:t>15.2</w:t>
            </w:r>
          </w:p>
        </w:tc>
      </w:tr>
      <w:tr w:rsidR="00E03B19" w:rsidTr="007C1B01">
        <w:tc>
          <w:tcPr>
            <w:tcW w:w="1424" w:type="dxa"/>
          </w:tcPr>
          <w:p w:rsidR="00E03B19" w:rsidRDefault="00781001" w:rsidP="002D0F78">
            <w:pPr>
              <w:jc w:val="both"/>
              <w:rPr>
                <w:rFonts w:ascii="Trebuchet MS" w:hAnsi="Trebuchet MS"/>
                <w:sz w:val="20"/>
                <w:szCs w:val="20"/>
              </w:rPr>
            </w:pPr>
            <w:r>
              <w:rPr>
                <w:rFonts w:ascii="Trebuchet MS" w:hAnsi="Trebuchet MS"/>
                <w:sz w:val="20"/>
                <w:szCs w:val="20"/>
              </w:rPr>
              <w:t>Neon</w:t>
            </w:r>
          </w:p>
        </w:tc>
        <w:tc>
          <w:tcPr>
            <w:tcW w:w="1425" w:type="dxa"/>
          </w:tcPr>
          <w:p w:rsidR="00E03B19" w:rsidRDefault="00781001" w:rsidP="002D0F78">
            <w:pPr>
              <w:jc w:val="both"/>
              <w:rPr>
                <w:rFonts w:ascii="Trebuchet MS" w:hAnsi="Trebuchet MS"/>
                <w:sz w:val="20"/>
                <w:szCs w:val="20"/>
              </w:rPr>
            </w:pPr>
            <w:r>
              <w:rPr>
                <w:rFonts w:ascii="Trebuchet MS" w:hAnsi="Trebuchet MS"/>
                <w:sz w:val="20"/>
                <w:szCs w:val="20"/>
              </w:rPr>
              <w:t>AAAC</w:t>
            </w:r>
          </w:p>
        </w:tc>
        <w:tc>
          <w:tcPr>
            <w:tcW w:w="1397" w:type="dxa"/>
          </w:tcPr>
          <w:p w:rsidR="00E03B19" w:rsidRDefault="00781001" w:rsidP="002D0F78">
            <w:pPr>
              <w:jc w:val="both"/>
              <w:rPr>
                <w:rFonts w:ascii="Trebuchet MS" w:hAnsi="Trebuchet MS"/>
                <w:sz w:val="20"/>
                <w:szCs w:val="20"/>
              </w:rPr>
            </w:pPr>
            <w:r>
              <w:rPr>
                <w:rFonts w:ascii="Trebuchet MS" w:hAnsi="Trebuchet MS"/>
                <w:sz w:val="20"/>
                <w:szCs w:val="20"/>
              </w:rPr>
              <w:t>19/3.75</w:t>
            </w:r>
          </w:p>
        </w:tc>
        <w:tc>
          <w:tcPr>
            <w:tcW w:w="1389" w:type="dxa"/>
          </w:tcPr>
          <w:p w:rsidR="00E03B19" w:rsidRDefault="00781001" w:rsidP="002D0F78">
            <w:pPr>
              <w:jc w:val="both"/>
              <w:rPr>
                <w:rFonts w:ascii="Trebuchet MS" w:hAnsi="Trebuchet MS"/>
                <w:sz w:val="20"/>
                <w:szCs w:val="20"/>
              </w:rPr>
            </w:pPr>
            <w:r>
              <w:rPr>
                <w:rFonts w:ascii="Trebuchet MS" w:hAnsi="Trebuchet MS"/>
                <w:sz w:val="20"/>
                <w:szCs w:val="20"/>
              </w:rPr>
              <w:t>18.8</w:t>
            </w:r>
          </w:p>
        </w:tc>
        <w:tc>
          <w:tcPr>
            <w:tcW w:w="1388" w:type="dxa"/>
          </w:tcPr>
          <w:p w:rsidR="00E03B19" w:rsidRDefault="00781001" w:rsidP="002D0F78">
            <w:pPr>
              <w:jc w:val="both"/>
              <w:rPr>
                <w:rFonts w:ascii="Trebuchet MS" w:hAnsi="Trebuchet MS"/>
                <w:sz w:val="20"/>
                <w:szCs w:val="20"/>
              </w:rPr>
            </w:pPr>
            <w:r>
              <w:rPr>
                <w:rFonts w:ascii="Trebuchet MS" w:hAnsi="Trebuchet MS"/>
                <w:sz w:val="20"/>
                <w:szCs w:val="20"/>
              </w:rPr>
              <w:t>210</w:t>
            </w:r>
          </w:p>
        </w:tc>
        <w:tc>
          <w:tcPr>
            <w:tcW w:w="1470" w:type="dxa"/>
          </w:tcPr>
          <w:p w:rsidR="00E03B19" w:rsidRDefault="00781001" w:rsidP="002D0F78">
            <w:pPr>
              <w:jc w:val="both"/>
              <w:rPr>
                <w:rFonts w:ascii="Trebuchet MS" w:hAnsi="Trebuchet MS"/>
                <w:sz w:val="20"/>
                <w:szCs w:val="20"/>
              </w:rPr>
            </w:pPr>
            <w:r>
              <w:rPr>
                <w:rFonts w:ascii="Trebuchet MS" w:hAnsi="Trebuchet MS"/>
                <w:sz w:val="20"/>
                <w:szCs w:val="20"/>
              </w:rPr>
              <w:t>576</w:t>
            </w:r>
          </w:p>
        </w:tc>
        <w:tc>
          <w:tcPr>
            <w:tcW w:w="1083" w:type="dxa"/>
          </w:tcPr>
          <w:p w:rsidR="00E03B19" w:rsidRDefault="00781001" w:rsidP="002D0F78">
            <w:pPr>
              <w:jc w:val="both"/>
              <w:rPr>
                <w:rFonts w:ascii="Trebuchet MS" w:hAnsi="Trebuchet MS"/>
                <w:sz w:val="20"/>
                <w:szCs w:val="20"/>
              </w:rPr>
            </w:pPr>
            <w:r>
              <w:rPr>
                <w:rFonts w:ascii="Trebuchet MS" w:hAnsi="Trebuchet MS"/>
                <w:sz w:val="20"/>
                <w:szCs w:val="20"/>
              </w:rPr>
              <w:t>47.8</w:t>
            </w:r>
          </w:p>
        </w:tc>
      </w:tr>
      <w:tr w:rsidR="00E03B19" w:rsidTr="007C1B01">
        <w:tc>
          <w:tcPr>
            <w:tcW w:w="1424" w:type="dxa"/>
          </w:tcPr>
          <w:p w:rsidR="00E03B19" w:rsidRDefault="00AA16DC" w:rsidP="002D0F78">
            <w:pPr>
              <w:jc w:val="both"/>
              <w:rPr>
                <w:rFonts w:ascii="Trebuchet MS" w:hAnsi="Trebuchet MS"/>
                <w:sz w:val="20"/>
                <w:szCs w:val="20"/>
              </w:rPr>
            </w:pPr>
            <w:r>
              <w:rPr>
                <w:rFonts w:ascii="Trebuchet MS" w:hAnsi="Trebuchet MS"/>
                <w:sz w:val="20"/>
                <w:szCs w:val="20"/>
              </w:rPr>
              <w:t>Chafer</w:t>
            </w:r>
          </w:p>
        </w:tc>
        <w:tc>
          <w:tcPr>
            <w:tcW w:w="1425" w:type="dxa"/>
          </w:tcPr>
          <w:p w:rsidR="00E03B19" w:rsidRDefault="00AA16DC" w:rsidP="002D0F78">
            <w:pPr>
              <w:jc w:val="both"/>
              <w:rPr>
                <w:rFonts w:ascii="Trebuchet MS" w:hAnsi="Trebuchet MS"/>
                <w:sz w:val="20"/>
                <w:szCs w:val="20"/>
              </w:rPr>
            </w:pPr>
            <w:r>
              <w:rPr>
                <w:rFonts w:ascii="Trebuchet MS" w:hAnsi="Trebuchet MS"/>
                <w:sz w:val="20"/>
                <w:szCs w:val="20"/>
              </w:rPr>
              <w:t>AAC</w:t>
            </w:r>
          </w:p>
        </w:tc>
        <w:tc>
          <w:tcPr>
            <w:tcW w:w="1397" w:type="dxa"/>
          </w:tcPr>
          <w:p w:rsidR="00E03B19" w:rsidRDefault="00AA16DC" w:rsidP="002D0F78">
            <w:pPr>
              <w:jc w:val="both"/>
              <w:rPr>
                <w:rFonts w:ascii="Trebuchet MS" w:hAnsi="Trebuchet MS"/>
                <w:sz w:val="20"/>
                <w:szCs w:val="20"/>
              </w:rPr>
            </w:pPr>
            <w:r>
              <w:rPr>
                <w:rFonts w:ascii="Trebuchet MS" w:hAnsi="Trebuchet MS"/>
                <w:sz w:val="20"/>
                <w:szCs w:val="20"/>
              </w:rPr>
              <w:t>19/3.75</w:t>
            </w:r>
          </w:p>
        </w:tc>
        <w:tc>
          <w:tcPr>
            <w:tcW w:w="1389" w:type="dxa"/>
          </w:tcPr>
          <w:p w:rsidR="00E03B19" w:rsidRDefault="00AA16DC" w:rsidP="002D0F78">
            <w:pPr>
              <w:jc w:val="both"/>
              <w:rPr>
                <w:rFonts w:ascii="Trebuchet MS" w:hAnsi="Trebuchet MS"/>
                <w:sz w:val="20"/>
                <w:szCs w:val="20"/>
              </w:rPr>
            </w:pPr>
            <w:r>
              <w:rPr>
                <w:rFonts w:ascii="Trebuchet MS" w:hAnsi="Trebuchet MS"/>
                <w:sz w:val="20"/>
                <w:szCs w:val="20"/>
              </w:rPr>
              <w:t>18.8</w:t>
            </w:r>
          </w:p>
        </w:tc>
        <w:tc>
          <w:tcPr>
            <w:tcW w:w="1388" w:type="dxa"/>
          </w:tcPr>
          <w:p w:rsidR="00E03B19" w:rsidRDefault="00AA16DC" w:rsidP="002D0F78">
            <w:pPr>
              <w:jc w:val="both"/>
              <w:rPr>
                <w:rFonts w:ascii="Trebuchet MS" w:hAnsi="Trebuchet MS"/>
                <w:sz w:val="20"/>
                <w:szCs w:val="20"/>
              </w:rPr>
            </w:pPr>
            <w:r>
              <w:rPr>
                <w:rFonts w:ascii="Trebuchet MS" w:hAnsi="Trebuchet MS"/>
                <w:sz w:val="20"/>
                <w:szCs w:val="20"/>
              </w:rPr>
              <w:t>210</w:t>
            </w:r>
          </w:p>
        </w:tc>
        <w:tc>
          <w:tcPr>
            <w:tcW w:w="1470" w:type="dxa"/>
          </w:tcPr>
          <w:p w:rsidR="00E03B19" w:rsidRDefault="00AA16DC" w:rsidP="002D0F78">
            <w:pPr>
              <w:jc w:val="both"/>
              <w:rPr>
                <w:rFonts w:ascii="Trebuchet MS" w:hAnsi="Trebuchet MS"/>
                <w:sz w:val="20"/>
                <w:szCs w:val="20"/>
              </w:rPr>
            </w:pPr>
            <w:r>
              <w:rPr>
                <w:rFonts w:ascii="Trebuchet MS" w:hAnsi="Trebuchet MS"/>
                <w:sz w:val="20"/>
                <w:szCs w:val="20"/>
              </w:rPr>
              <w:t>576</w:t>
            </w:r>
          </w:p>
        </w:tc>
        <w:tc>
          <w:tcPr>
            <w:tcW w:w="1083" w:type="dxa"/>
          </w:tcPr>
          <w:p w:rsidR="00E03B19" w:rsidRDefault="00AA16DC" w:rsidP="002D0F78">
            <w:pPr>
              <w:jc w:val="both"/>
              <w:rPr>
                <w:rFonts w:ascii="Trebuchet MS" w:hAnsi="Trebuchet MS"/>
                <w:sz w:val="20"/>
                <w:szCs w:val="20"/>
              </w:rPr>
            </w:pPr>
            <w:r>
              <w:rPr>
                <w:rFonts w:ascii="Trebuchet MS" w:hAnsi="Trebuchet MS"/>
                <w:sz w:val="20"/>
                <w:szCs w:val="20"/>
              </w:rPr>
              <w:t>31.9</w:t>
            </w:r>
          </w:p>
        </w:tc>
      </w:tr>
      <w:tr w:rsidR="00C4674C" w:rsidTr="007C1B01">
        <w:tc>
          <w:tcPr>
            <w:tcW w:w="9576" w:type="dxa"/>
            <w:gridSpan w:val="7"/>
            <w:shd w:val="clear" w:color="auto" w:fill="D9D9D9" w:themeFill="background1" w:themeFillShade="D9"/>
          </w:tcPr>
          <w:p w:rsidR="00C4674C" w:rsidRPr="00C4674C" w:rsidRDefault="00C4674C" w:rsidP="002D0F78">
            <w:pPr>
              <w:jc w:val="both"/>
              <w:rPr>
                <w:rFonts w:ascii="Trebuchet MS" w:hAnsi="Trebuchet MS"/>
                <w:b/>
                <w:sz w:val="20"/>
                <w:szCs w:val="20"/>
              </w:rPr>
            </w:pPr>
            <w:r w:rsidRPr="00C4674C">
              <w:rPr>
                <w:rFonts w:ascii="Trebuchet MS" w:hAnsi="Trebuchet MS"/>
                <w:b/>
                <w:sz w:val="20"/>
                <w:szCs w:val="20"/>
              </w:rPr>
              <w:t xml:space="preserve">Stay Wires </w:t>
            </w:r>
          </w:p>
        </w:tc>
      </w:tr>
      <w:tr w:rsidR="004A1FA2" w:rsidTr="007C1B01">
        <w:tc>
          <w:tcPr>
            <w:tcW w:w="1424" w:type="dxa"/>
          </w:tcPr>
          <w:p w:rsidR="004A1FA2" w:rsidRPr="008D39D2" w:rsidRDefault="004A1FA2" w:rsidP="004A1FA2">
            <w:pPr>
              <w:jc w:val="both"/>
              <w:rPr>
                <w:rFonts w:ascii="Trebuchet MS" w:hAnsi="Trebuchet MS"/>
                <w:sz w:val="20"/>
                <w:szCs w:val="20"/>
              </w:rPr>
            </w:pPr>
            <w:r w:rsidRPr="008D39D2">
              <w:rPr>
                <w:rFonts w:ascii="Trebuchet MS" w:hAnsi="Trebuchet MS"/>
                <w:sz w:val="20"/>
                <w:szCs w:val="20"/>
              </w:rPr>
              <w:t>Stay Wire – Distribution</w:t>
            </w:r>
            <w:r w:rsidR="00666F02">
              <w:rPr>
                <w:rFonts w:ascii="Trebuchet MS" w:hAnsi="Trebuchet MS"/>
                <w:sz w:val="20"/>
                <w:szCs w:val="20"/>
              </w:rPr>
              <w:t xml:space="preserve"> (7/8 SWG)</w:t>
            </w:r>
            <w:r w:rsidRPr="008D39D2">
              <w:rPr>
                <w:rFonts w:ascii="Trebuchet MS" w:hAnsi="Trebuchet MS"/>
                <w:sz w:val="20"/>
                <w:szCs w:val="20"/>
              </w:rPr>
              <w:t xml:space="preserve"> </w:t>
            </w:r>
          </w:p>
        </w:tc>
        <w:tc>
          <w:tcPr>
            <w:tcW w:w="1425" w:type="dxa"/>
          </w:tcPr>
          <w:p w:rsidR="004A1FA2" w:rsidRPr="008D39D2" w:rsidRDefault="004A1FA2" w:rsidP="004A1FA2">
            <w:r w:rsidRPr="008D39D2">
              <w:rPr>
                <w:rFonts w:ascii="Trebuchet MS" w:hAnsi="Trebuchet MS"/>
                <w:sz w:val="20"/>
                <w:szCs w:val="20"/>
              </w:rPr>
              <w:t xml:space="preserve">SC/GZ </w:t>
            </w:r>
          </w:p>
        </w:tc>
        <w:tc>
          <w:tcPr>
            <w:tcW w:w="1397" w:type="dxa"/>
          </w:tcPr>
          <w:p w:rsidR="004A1FA2" w:rsidRPr="008D39D2" w:rsidRDefault="004A1FA2" w:rsidP="004A1FA2">
            <w:pPr>
              <w:jc w:val="both"/>
              <w:rPr>
                <w:rFonts w:ascii="Trebuchet MS" w:hAnsi="Trebuchet MS"/>
                <w:sz w:val="20"/>
                <w:szCs w:val="20"/>
              </w:rPr>
            </w:pPr>
            <w:r w:rsidRPr="008D39D2">
              <w:rPr>
                <w:rFonts w:ascii="Trebuchet MS" w:hAnsi="Trebuchet MS"/>
                <w:sz w:val="20"/>
                <w:szCs w:val="20"/>
              </w:rPr>
              <w:t>7/4</w:t>
            </w:r>
          </w:p>
        </w:tc>
        <w:tc>
          <w:tcPr>
            <w:tcW w:w="1389" w:type="dxa"/>
          </w:tcPr>
          <w:p w:rsidR="004A1FA2" w:rsidRPr="008D39D2" w:rsidRDefault="004A1FA2" w:rsidP="004A1FA2">
            <w:pPr>
              <w:jc w:val="both"/>
              <w:rPr>
                <w:rFonts w:ascii="Trebuchet MS" w:hAnsi="Trebuchet MS"/>
                <w:sz w:val="20"/>
                <w:szCs w:val="20"/>
              </w:rPr>
            </w:pPr>
            <w:r w:rsidRPr="008D39D2">
              <w:rPr>
                <w:rFonts w:ascii="Trebuchet MS" w:hAnsi="Trebuchet MS"/>
                <w:sz w:val="20"/>
                <w:szCs w:val="20"/>
              </w:rPr>
              <w:t>12</w:t>
            </w:r>
          </w:p>
        </w:tc>
        <w:tc>
          <w:tcPr>
            <w:tcW w:w="1388" w:type="dxa"/>
          </w:tcPr>
          <w:p w:rsidR="004A1FA2" w:rsidRPr="008D39D2" w:rsidRDefault="004A1FA2" w:rsidP="004A1FA2">
            <w:pPr>
              <w:jc w:val="both"/>
              <w:rPr>
                <w:rFonts w:ascii="Trebuchet MS" w:hAnsi="Trebuchet MS"/>
                <w:sz w:val="20"/>
                <w:szCs w:val="20"/>
              </w:rPr>
            </w:pPr>
            <w:r w:rsidRPr="008D39D2">
              <w:rPr>
                <w:rFonts w:ascii="Trebuchet MS" w:hAnsi="Trebuchet MS"/>
                <w:sz w:val="20"/>
                <w:szCs w:val="20"/>
              </w:rPr>
              <w:t>87.96</w:t>
            </w:r>
          </w:p>
        </w:tc>
        <w:tc>
          <w:tcPr>
            <w:tcW w:w="1470" w:type="dxa"/>
          </w:tcPr>
          <w:p w:rsidR="004A1FA2" w:rsidRPr="008D39D2" w:rsidRDefault="004A1FA2" w:rsidP="004A1FA2">
            <w:pPr>
              <w:jc w:val="both"/>
              <w:rPr>
                <w:rFonts w:ascii="Trebuchet MS" w:hAnsi="Trebuchet MS"/>
                <w:sz w:val="20"/>
                <w:szCs w:val="20"/>
              </w:rPr>
            </w:pPr>
            <w:r w:rsidRPr="008D39D2">
              <w:rPr>
                <w:rFonts w:ascii="Trebuchet MS" w:hAnsi="Trebuchet MS"/>
                <w:sz w:val="20"/>
                <w:szCs w:val="20"/>
              </w:rPr>
              <w:t>700</w:t>
            </w:r>
          </w:p>
        </w:tc>
        <w:tc>
          <w:tcPr>
            <w:tcW w:w="1083" w:type="dxa"/>
          </w:tcPr>
          <w:p w:rsidR="004A1FA2" w:rsidRPr="008D39D2" w:rsidRDefault="004F15BB" w:rsidP="004A1FA2">
            <w:pPr>
              <w:jc w:val="both"/>
              <w:rPr>
                <w:rFonts w:ascii="Trebuchet MS" w:hAnsi="Trebuchet MS"/>
                <w:sz w:val="20"/>
                <w:szCs w:val="20"/>
              </w:rPr>
            </w:pPr>
            <w:r w:rsidRPr="008D39D2">
              <w:rPr>
                <w:rFonts w:ascii="Trebuchet MS" w:hAnsi="Trebuchet MS"/>
                <w:sz w:val="20"/>
                <w:szCs w:val="20"/>
              </w:rPr>
              <w:t>88.9</w:t>
            </w:r>
          </w:p>
        </w:tc>
      </w:tr>
      <w:tr w:rsidR="00A443B2" w:rsidTr="007C1B01">
        <w:tc>
          <w:tcPr>
            <w:tcW w:w="1424" w:type="dxa"/>
          </w:tcPr>
          <w:p w:rsidR="00A443B2" w:rsidRPr="008D39D2" w:rsidRDefault="00A443B2" w:rsidP="00666F02">
            <w:pPr>
              <w:jc w:val="both"/>
              <w:rPr>
                <w:rFonts w:ascii="Trebuchet MS" w:hAnsi="Trebuchet MS"/>
                <w:sz w:val="20"/>
                <w:szCs w:val="20"/>
              </w:rPr>
            </w:pPr>
            <w:r w:rsidRPr="008D39D2">
              <w:rPr>
                <w:rFonts w:ascii="Trebuchet MS" w:hAnsi="Trebuchet MS"/>
                <w:sz w:val="20"/>
                <w:szCs w:val="20"/>
              </w:rPr>
              <w:t>Stay Wire – Distribution</w:t>
            </w:r>
            <w:r w:rsidR="00666F02">
              <w:rPr>
                <w:rFonts w:ascii="Trebuchet MS" w:hAnsi="Trebuchet MS"/>
                <w:sz w:val="20"/>
                <w:szCs w:val="20"/>
              </w:rPr>
              <w:t xml:space="preserve"> (7/10 SWG)</w:t>
            </w:r>
            <w:r w:rsidR="00666F02" w:rsidRPr="008D39D2">
              <w:rPr>
                <w:rFonts w:ascii="Trebuchet MS" w:hAnsi="Trebuchet MS"/>
                <w:sz w:val="20"/>
                <w:szCs w:val="20"/>
              </w:rPr>
              <w:t xml:space="preserve"> </w:t>
            </w:r>
            <w:r w:rsidR="00B36C50" w:rsidRPr="008D39D2">
              <w:rPr>
                <w:rFonts w:ascii="Trebuchet MS" w:hAnsi="Trebuchet MS"/>
                <w:sz w:val="20"/>
                <w:szCs w:val="20"/>
              </w:rPr>
              <w:t xml:space="preserve"> (Note: this is not part of EFL stock)</w:t>
            </w:r>
          </w:p>
        </w:tc>
        <w:tc>
          <w:tcPr>
            <w:tcW w:w="1425" w:type="dxa"/>
          </w:tcPr>
          <w:p w:rsidR="00A443B2" w:rsidRPr="008D39D2" w:rsidRDefault="00317A51" w:rsidP="004A1FA2">
            <w:pPr>
              <w:rPr>
                <w:rFonts w:ascii="Trebuchet MS" w:hAnsi="Trebuchet MS"/>
                <w:sz w:val="20"/>
                <w:szCs w:val="20"/>
              </w:rPr>
            </w:pPr>
            <w:r w:rsidRPr="008D39D2">
              <w:rPr>
                <w:rFonts w:ascii="Trebuchet MS" w:hAnsi="Trebuchet MS"/>
                <w:sz w:val="20"/>
                <w:szCs w:val="20"/>
              </w:rPr>
              <w:t>SC/GZ</w:t>
            </w:r>
          </w:p>
        </w:tc>
        <w:tc>
          <w:tcPr>
            <w:tcW w:w="1397" w:type="dxa"/>
          </w:tcPr>
          <w:p w:rsidR="00A443B2" w:rsidRPr="008D39D2" w:rsidRDefault="00317A51" w:rsidP="004A1FA2">
            <w:pPr>
              <w:jc w:val="both"/>
              <w:rPr>
                <w:rFonts w:ascii="Trebuchet MS" w:hAnsi="Trebuchet MS"/>
                <w:sz w:val="20"/>
                <w:szCs w:val="20"/>
              </w:rPr>
            </w:pPr>
            <w:r w:rsidRPr="008D39D2">
              <w:rPr>
                <w:rFonts w:ascii="Trebuchet MS" w:hAnsi="Trebuchet MS"/>
                <w:sz w:val="20"/>
                <w:szCs w:val="20"/>
              </w:rPr>
              <w:t>7/3.25</w:t>
            </w:r>
          </w:p>
        </w:tc>
        <w:tc>
          <w:tcPr>
            <w:tcW w:w="1389" w:type="dxa"/>
          </w:tcPr>
          <w:p w:rsidR="00A443B2" w:rsidRPr="008D39D2" w:rsidRDefault="00317A51" w:rsidP="00157050">
            <w:pPr>
              <w:jc w:val="both"/>
              <w:rPr>
                <w:rFonts w:ascii="Trebuchet MS" w:hAnsi="Trebuchet MS"/>
                <w:sz w:val="20"/>
                <w:szCs w:val="20"/>
              </w:rPr>
            </w:pPr>
            <w:r w:rsidRPr="008D39D2">
              <w:rPr>
                <w:rFonts w:ascii="Trebuchet MS" w:hAnsi="Trebuchet MS"/>
                <w:sz w:val="20"/>
                <w:szCs w:val="20"/>
              </w:rPr>
              <w:t>9.</w:t>
            </w:r>
            <w:r w:rsidR="00157050" w:rsidRPr="008D39D2">
              <w:rPr>
                <w:rFonts w:ascii="Trebuchet MS" w:hAnsi="Trebuchet MS"/>
                <w:sz w:val="20"/>
                <w:szCs w:val="20"/>
              </w:rPr>
              <w:t>75</w:t>
            </w:r>
          </w:p>
        </w:tc>
        <w:tc>
          <w:tcPr>
            <w:tcW w:w="1388" w:type="dxa"/>
          </w:tcPr>
          <w:p w:rsidR="00A443B2" w:rsidRPr="008D39D2" w:rsidRDefault="00317A51" w:rsidP="004A1FA2">
            <w:pPr>
              <w:jc w:val="both"/>
              <w:rPr>
                <w:rFonts w:ascii="Trebuchet MS" w:hAnsi="Trebuchet MS"/>
                <w:sz w:val="20"/>
                <w:szCs w:val="20"/>
              </w:rPr>
            </w:pPr>
            <w:r w:rsidRPr="008D39D2">
              <w:rPr>
                <w:rFonts w:ascii="Trebuchet MS" w:hAnsi="Trebuchet MS"/>
                <w:sz w:val="20"/>
                <w:szCs w:val="20"/>
              </w:rPr>
              <w:t>58.1</w:t>
            </w:r>
          </w:p>
        </w:tc>
        <w:tc>
          <w:tcPr>
            <w:tcW w:w="1470" w:type="dxa"/>
          </w:tcPr>
          <w:p w:rsidR="00A443B2" w:rsidRPr="008D39D2" w:rsidRDefault="00334B8F" w:rsidP="004A1FA2">
            <w:pPr>
              <w:jc w:val="both"/>
              <w:rPr>
                <w:rFonts w:ascii="Trebuchet MS" w:hAnsi="Trebuchet MS"/>
                <w:sz w:val="20"/>
                <w:szCs w:val="20"/>
              </w:rPr>
            </w:pPr>
            <w:r w:rsidRPr="008D39D2">
              <w:rPr>
                <w:rFonts w:ascii="Trebuchet MS" w:hAnsi="Trebuchet MS"/>
                <w:sz w:val="20"/>
                <w:szCs w:val="20"/>
              </w:rPr>
              <w:t>460</w:t>
            </w:r>
          </w:p>
        </w:tc>
        <w:tc>
          <w:tcPr>
            <w:tcW w:w="1083" w:type="dxa"/>
          </w:tcPr>
          <w:p w:rsidR="00A443B2" w:rsidRPr="008D39D2" w:rsidRDefault="00157050" w:rsidP="004A1FA2">
            <w:pPr>
              <w:jc w:val="both"/>
              <w:rPr>
                <w:rFonts w:ascii="Trebuchet MS" w:hAnsi="Trebuchet MS"/>
                <w:sz w:val="20"/>
                <w:szCs w:val="20"/>
              </w:rPr>
            </w:pPr>
            <w:r w:rsidRPr="008D39D2">
              <w:rPr>
                <w:rFonts w:ascii="Trebuchet MS" w:hAnsi="Trebuchet MS"/>
                <w:sz w:val="20"/>
                <w:szCs w:val="20"/>
              </w:rPr>
              <w:t>72.3</w:t>
            </w:r>
          </w:p>
        </w:tc>
      </w:tr>
      <w:tr w:rsidR="004A1FA2" w:rsidTr="007C1B01">
        <w:tc>
          <w:tcPr>
            <w:tcW w:w="1424" w:type="dxa"/>
          </w:tcPr>
          <w:p w:rsidR="004A1FA2" w:rsidRDefault="004A1FA2" w:rsidP="004A1FA2">
            <w:pPr>
              <w:jc w:val="both"/>
              <w:rPr>
                <w:rFonts w:ascii="Trebuchet MS" w:hAnsi="Trebuchet MS"/>
                <w:sz w:val="20"/>
                <w:szCs w:val="20"/>
              </w:rPr>
            </w:pPr>
            <w:r>
              <w:rPr>
                <w:rFonts w:ascii="Trebuchet MS" w:hAnsi="Trebuchet MS"/>
                <w:sz w:val="20"/>
                <w:szCs w:val="20"/>
              </w:rPr>
              <w:t xml:space="preserve">Stay Wire – Sub-transmission </w:t>
            </w:r>
          </w:p>
        </w:tc>
        <w:tc>
          <w:tcPr>
            <w:tcW w:w="1425" w:type="dxa"/>
          </w:tcPr>
          <w:p w:rsidR="004A1FA2" w:rsidRPr="004F15BB" w:rsidRDefault="004A1FA2" w:rsidP="004A1FA2">
            <w:r w:rsidRPr="004F15BB">
              <w:rPr>
                <w:rFonts w:ascii="Trebuchet MS" w:hAnsi="Trebuchet MS"/>
                <w:sz w:val="20"/>
                <w:szCs w:val="20"/>
              </w:rPr>
              <w:t xml:space="preserve">SC/GZ </w:t>
            </w:r>
          </w:p>
        </w:tc>
        <w:tc>
          <w:tcPr>
            <w:tcW w:w="1397" w:type="dxa"/>
          </w:tcPr>
          <w:p w:rsidR="004A1FA2" w:rsidRDefault="004A1FA2" w:rsidP="004A1FA2">
            <w:pPr>
              <w:jc w:val="both"/>
              <w:rPr>
                <w:rFonts w:ascii="Trebuchet MS" w:hAnsi="Trebuchet MS"/>
                <w:sz w:val="20"/>
                <w:szCs w:val="20"/>
              </w:rPr>
            </w:pPr>
            <w:r>
              <w:rPr>
                <w:rFonts w:ascii="Trebuchet MS" w:hAnsi="Trebuchet MS"/>
                <w:sz w:val="20"/>
                <w:szCs w:val="20"/>
              </w:rPr>
              <w:t>19/2.80</w:t>
            </w:r>
          </w:p>
        </w:tc>
        <w:tc>
          <w:tcPr>
            <w:tcW w:w="1389" w:type="dxa"/>
          </w:tcPr>
          <w:p w:rsidR="004A1FA2" w:rsidRDefault="004A1FA2" w:rsidP="004A1FA2">
            <w:pPr>
              <w:jc w:val="both"/>
              <w:rPr>
                <w:rFonts w:ascii="Trebuchet MS" w:hAnsi="Trebuchet MS"/>
                <w:sz w:val="20"/>
                <w:szCs w:val="20"/>
              </w:rPr>
            </w:pPr>
            <w:r>
              <w:rPr>
                <w:rFonts w:ascii="Trebuchet MS" w:hAnsi="Trebuchet MS"/>
                <w:sz w:val="20"/>
                <w:szCs w:val="20"/>
              </w:rPr>
              <w:t>14</w:t>
            </w:r>
          </w:p>
        </w:tc>
        <w:tc>
          <w:tcPr>
            <w:tcW w:w="1388" w:type="dxa"/>
          </w:tcPr>
          <w:p w:rsidR="004A1FA2" w:rsidRDefault="004A1FA2" w:rsidP="004A1FA2">
            <w:pPr>
              <w:jc w:val="both"/>
              <w:rPr>
                <w:rFonts w:ascii="Trebuchet MS" w:hAnsi="Trebuchet MS"/>
                <w:sz w:val="20"/>
                <w:szCs w:val="20"/>
              </w:rPr>
            </w:pPr>
            <w:r>
              <w:rPr>
                <w:rFonts w:ascii="Trebuchet MS" w:hAnsi="Trebuchet MS"/>
                <w:sz w:val="20"/>
                <w:szCs w:val="20"/>
              </w:rPr>
              <w:t>117</w:t>
            </w:r>
          </w:p>
        </w:tc>
        <w:tc>
          <w:tcPr>
            <w:tcW w:w="1470" w:type="dxa"/>
          </w:tcPr>
          <w:p w:rsidR="004A1FA2" w:rsidRDefault="004A1FA2" w:rsidP="004A1FA2">
            <w:pPr>
              <w:jc w:val="both"/>
              <w:rPr>
                <w:rFonts w:ascii="Trebuchet MS" w:hAnsi="Trebuchet MS"/>
                <w:sz w:val="20"/>
                <w:szCs w:val="20"/>
              </w:rPr>
            </w:pPr>
            <w:r>
              <w:rPr>
                <w:rFonts w:ascii="Trebuchet MS" w:hAnsi="Trebuchet MS"/>
                <w:sz w:val="20"/>
                <w:szCs w:val="20"/>
              </w:rPr>
              <w:t>935</w:t>
            </w:r>
          </w:p>
        </w:tc>
        <w:tc>
          <w:tcPr>
            <w:tcW w:w="1083" w:type="dxa"/>
          </w:tcPr>
          <w:p w:rsidR="004A1FA2" w:rsidRDefault="004A1FA2" w:rsidP="004A1FA2">
            <w:pPr>
              <w:jc w:val="both"/>
              <w:rPr>
                <w:rFonts w:ascii="Trebuchet MS" w:hAnsi="Trebuchet MS"/>
                <w:sz w:val="20"/>
                <w:szCs w:val="20"/>
              </w:rPr>
            </w:pPr>
            <w:r>
              <w:rPr>
                <w:rFonts w:ascii="Trebuchet MS" w:hAnsi="Trebuchet MS"/>
                <w:sz w:val="20"/>
                <w:szCs w:val="20"/>
              </w:rPr>
              <w:t>168.9</w:t>
            </w:r>
          </w:p>
        </w:tc>
      </w:tr>
      <w:tr w:rsidR="00C65147" w:rsidTr="007C1B01">
        <w:tc>
          <w:tcPr>
            <w:tcW w:w="9576" w:type="dxa"/>
            <w:gridSpan w:val="7"/>
            <w:shd w:val="clear" w:color="auto" w:fill="D9D9D9" w:themeFill="background1" w:themeFillShade="D9"/>
          </w:tcPr>
          <w:p w:rsidR="00C65147" w:rsidRPr="00C65147" w:rsidRDefault="00C65147" w:rsidP="009D6E08">
            <w:pPr>
              <w:jc w:val="both"/>
              <w:rPr>
                <w:rFonts w:ascii="Trebuchet MS" w:hAnsi="Trebuchet MS"/>
                <w:b/>
                <w:sz w:val="20"/>
                <w:szCs w:val="20"/>
              </w:rPr>
            </w:pPr>
            <w:r w:rsidRPr="00C65147">
              <w:rPr>
                <w:rFonts w:ascii="Trebuchet MS" w:hAnsi="Trebuchet MS"/>
                <w:b/>
                <w:sz w:val="20"/>
                <w:szCs w:val="20"/>
              </w:rPr>
              <w:t xml:space="preserve">Earth Wire </w:t>
            </w:r>
          </w:p>
        </w:tc>
      </w:tr>
      <w:tr w:rsidR="00C65147" w:rsidTr="007C1B01">
        <w:tc>
          <w:tcPr>
            <w:tcW w:w="1424" w:type="dxa"/>
          </w:tcPr>
          <w:p w:rsidR="00C65147" w:rsidRDefault="00C65147" w:rsidP="009D6E08">
            <w:pPr>
              <w:jc w:val="both"/>
              <w:rPr>
                <w:rFonts w:ascii="Trebuchet MS" w:hAnsi="Trebuchet MS"/>
                <w:sz w:val="20"/>
                <w:szCs w:val="20"/>
              </w:rPr>
            </w:pPr>
            <w:r>
              <w:rPr>
                <w:rFonts w:ascii="Trebuchet MS" w:hAnsi="Trebuchet MS"/>
                <w:sz w:val="20"/>
                <w:szCs w:val="20"/>
              </w:rPr>
              <w:t xml:space="preserve">Earth Wire – SC/GZ </w:t>
            </w:r>
          </w:p>
        </w:tc>
        <w:tc>
          <w:tcPr>
            <w:tcW w:w="1425" w:type="dxa"/>
          </w:tcPr>
          <w:p w:rsidR="00C65147" w:rsidRDefault="00C65147" w:rsidP="009D6E08">
            <w:pPr>
              <w:jc w:val="both"/>
              <w:rPr>
                <w:rFonts w:ascii="Trebuchet MS" w:hAnsi="Trebuchet MS"/>
                <w:sz w:val="20"/>
                <w:szCs w:val="20"/>
              </w:rPr>
            </w:pPr>
            <w:r>
              <w:rPr>
                <w:rFonts w:ascii="Trebuchet MS" w:hAnsi="Trebuchet MS"/>
                <w:sz w:val="20"/>
                <w:szCs w:val="20"/>
              </w:rPr>
              <w:t xml:space="preserve">SC/GZ </w:t>
            </w:r>
          </w:p>
        </w:tc>
        <w:tc>
          <w:tcPr>
            <w:tcW w:w="1397" w:type="dxa"/>
          </w:tcPr>
          <w:p w:rsidR="00C65147" w:rsidRDefault="00C65147" w:rsidP="009D6E08">
            <w:pPr>
              <w:jc w:val="both"/>
              <w:rPr>
                <w:rFonts w:ascii="Trebuchet MS" w:hAnsi="Trebuchet MS"/>
                <w:sz w:val="20"/>
                <w:szCs w:val="20"/>
              </w:rPr>
            </w:pPr>
            <w:r>
              <w:rPr>
                <w:rFonts w:ascii="Trebuchet MS" w:hAnsi="Trebuchet MS"/>
                <w:sz w:val="20"/>
                <w:szCs w:val="20"/>
              </w:rPr>
              <w:t>7/2.75</w:t>
            </w:r>
          </w:p>
        </w:tc>
        <w:tc>
          <w:tcPr>
            <w:tcW w:w="1389" w:type="dxa"/>
          </w:tcPr>
          <w:p w:rsidR="00C65147" w:rsidRDefault="00C65147" w:rsidP="00E87D42">
            <w:pPr>
              <w:jc w:val="both"/>
              <w:rPr>
                <w:rFonts w:ascii="Trebuchet MS" w:hAnsi="Trebuchet MS"/>
                <w:sz w:val="20"/>
                <w:szCs w:val="20"/>
              </w:rPr>
            </w:pPr>
            <w:r>
              <w:rPr>
                <w:rFonts w:ascii="Trebuchet MS" w:hAnsi="Trebuchet MS"/>
                <w:sz w:val="20"/>
                <w:szCs w:val="20"/>
              </w:rPr>
              <w:t>8.3</w:t>
            </w:r>
          </w:p>
        </w:tc>
        <w:tc>
          <w:tcPr>
            <w:tcW w:w="1388" w:type="dxa"/>
          </w:tcPr>
          <w:p w:rsidR="00C65147" w:rsidRDefault="00C65147" w:rsidP="009D6E08">
            <w:pPr>
              <w:jc w:val="both"/>
              <w:rPr>
                <w:rFonts w:ascii="Trebuchet MS" w:hAnsi="Trebuchet MS"/>
                <w:sz w:val="20"/>
                <w:szCs w:val="20"/>
              </w:rPr>
            </w:pPr>
            <w:r>
              <w:rPr>
                <w:rFonts w:ascii="Trebuchet MS" w:hAnsi="Trebuchet MS"/>
                <w:sz w:val="20"/>
                <w:szCs w:val="20"/>
              </w:rPr>
              <w:t>41.6</w:t>
            </w:r>
          </w:p>
        </w:tc>
        <w:tc>
          <w:tcPr>
            <w:tcW w:w="1470" w:type="dxa"/>
          </w:tcPr>
          <w:p w:rsidR="00C65147" w:rsidRDefault="00C65147" w:rsidP="009D6E08">
            <w:pPr>
              <w:jc w:val="both"/>
              <w:rPr>
                <w:rFonts w:ascii="Trebuchet MS" w:hAnsi="Trebuchet MS"/>
                <w:sz w:val="20"/>
                <w:szCs w:val="20"/>
              </w:rPr>
            </w:pPr>
            <w:r>
              <w:rPr>
                <w:rFonts w:ascii="Trebuchet MS" w:hAnsi="Trebuchet MS"/>
                <w:sz w:val="20"/>
                <w:szCs w:val="20"/>
              </w:rPr>
              <w:t>328</w:t>
            </w:r>
          </w:p>
        </w:tc>
        <w:tc>
          <w:tcPr>
            <w:tcW w:w="1083" w:type="dxa"/>
          </w:tcPr>
          <w:p w:rsidR="00C65147" w:rsidRDefault="00C65147" w:rsidP="009D6E08">
            <w:pPr>
              <w:jc w:val="both"/>
              <w:rPr>
                <w:rFonts w:ascii="Trebuchet MS" w:hAnsi="Trebuchet MS"/>
                <w:sz w:val="20"/>
                <w:szCs w:val="20"/>
              </w:rPr>
            </w:pPr>
            <w:r>
              <w:rPr>
                <w:rFonts w:ascii="Trebuchet MS" w:hAnsi="Trebuchet MS"/>
                <w:sz w:val="20"/>
                <w:szCs w:val="20"/>
              </w:rPr>
              <w:t>49.0</w:t>
            </w:r>
          </w:p>
        </w:tc>
      </w:tr>
    </w:tbl>
    <w:p w:rsidR="007C1B01" w:rsidRDefault="007C1B01"/>
    <w:tbl>
      <w:tblPr>
        <w:tblStyle w:val="TableGrid"/>
        <w:tblW w:w="9648" w:type="dxa"/>
        <w:tblLook w:val="04A0" w:firstRow="1" w:lastRow="0" w:firstColumn="1" w:lastColumn="0" w:noHBand="0" w:noVBand="1"/>
      </w:tblPr>
      <w:tblGrid>
        <w:gridCol w:w="2808"/>
        <w:gridCol w:w="1710"/>
        <w:gridCol w:w="1260"/>
        <w:gridCol w:w="3870"/>
      </w:tblGrid>
      <w:tr w:rsidR="00CD17C3" w:rsidTr="00721B2A">
        <w:tc>
          <w:tcPr>
            <w:tcW w:w="2808" w:type="dxa"/>
            <w:shd w:val="clear" w:color="auto" w:fill="D9D9D9" w:themeFill="background1" w:themeFillShade="D9"/>
          </w:tcPr>
          <w:p w:rsidR="00CD17C3" w:rsidRPr="002218D5" w:rsidRDefault="00CD17C3" w:rsidP="005F1D67">
            <w:pPr>
              <w:jc w:val="both"/>
              <w:rPr>
                <w:rFonts w:ascii="Trebuchet MS" w:hAnsi="Trebuchet MS"/>
                <w:b/>
                <w:sz w:val="20"/>
                <w:szCs w:val="20"/>
              </w:rPr>
            </w:pPr>
            <w:r w:rsidRPr="002218D5">
              <w:rPr>
                <w:rFonts w:ascii="Trebuchet MS" w:hAnsi="Trebuchet MS"/>
                <w:b/>
                <w:sz w:val="20"/>
                <w:szCs w:val="20"/>
              </w:rPr>
              <w:t xml:space="preserve">Conductor Name </w:t>
            </w:r>
          </w:p>
        </w:tc>
        <w:tc>
          <w:tcPr>
            <w:tcW w:w="1710" w:type="dxa"/>
            <w:shd w:val="clear" w:color="auto" w:fill="D9D9D9" w:themeFill="background1" w:themeFillShade="D9"/>
          </w:tcPr>
          <w:p w:rsidR="00CD17C3" w:rsidRPr="002218D5" w:rsidRDefault="00CD17C3" w:rsidP="005F1D67">
            <w:pPr>
              <w:jc w:val="both"/>
              <w:rPr>
                <w:rFonts w:ascii="Trebuchet MS" w:hAnsi="Trebuchet MS"/>
                <w:b/>
                <w:sz w:val="20"/>
                <w:szCs w:val="20"/>
              </w:rPr>
            </w:pPr>
            <w:r w:rsidRPr="002218D5">
              <w:rPr>
                <w:rFonts w:ascii="Trebuchet MS" w:hAnsi="Trebuchet MS"/>
                <w:b/>
                <w:sz w:val="20"/>
                <w:szCs w:val="20"/>
              </w:rPr>
              <w:t xml:space="preserve">Conductor Type </w:t>
            </w:r>
          </w:p>
        </w:tc>
        <w:tc>
          <w:tcPr>
            <w:tcW w:w="5130" w:type="dxa"/>
            <w:gridSpan w:val="2"/>
            <w:shd w:val="clear" w:color="auto" w:fill="D9D9D9" w:themeFill="background1" w:themeFillShade="D9"/>
          </w:tcPr>
          <w:p w:rsidR="00CD17C3" w:rsidRPr="002218D5" w:rsidRDefault="00CD17C3" w:rsidP="005F1D67">
            <w:pPr>
              <w:jc w:val="both"/>
              <w:rPr>
                <w:rFonts w:ascii="Trebuchet MS" w:hAnsi="Trebuchet MS"/>
                <w:b/>
                <w:sz w:val="20"/>
                <w:szCs w:val="20"/>
              </w:rPr>
            </w:pPr>
            <w:r w:rsidRPr="002218D5">
              <w:rPr>
                <w:rFonts w:ascii="Trebuchet MS" w:hAnsi="Trebuchet MS"/>
                <w:b/>
                <w:sz w:val="20"/>
                <w:szCs w:val="20"/>
              </w:rPr>
              <w:t xml:space="preserve"> </w:t>
            </w:r>
            <w:r>
              <w:rPr>
                <w:rFonts w:ascii="Trebuchet MS" w:hAnsi="Trebuchet MS"/>
                <w:b/>
                <w:sz w:val="20"/>
                <w:szCs w:val="20"/>
              </w:rPr>
              <w:t xml:space="preserve">Used For </w:t>
            </w:r>
          </w:p>
        </w:tc>
      </w:tr>
      <w:tr w:rsidR="00CD17C3" w:rsidTr="00721B2A">
        <w:tc>
          <w:tcPr>
            <w:tcW w:w="2808" w:type="dxa"/>
            <w:shd w:val="clear" w:color="auto" w:fill="D9D9D9" w:themeFill="background1" w:themeFillShade="D9"/>
          </w:tcPr>
          <w:p w:rsidR="00CD17C3" w:rsidRPr="00C4674C" w:rsidRDefault="00CD17C3" w:rsidP="005F1D67">
            <w:pPr>
              <w:jc w:val="both"/>
              <w:rPr>
                <w:rFonts w:ascii="Trebuchet MS" w:hAnsi="Trebuchet MS"/>
                <w:b/>
                <w:sz w:val="20"/>
                <w:szCs w:val="20"/>
              </w:rPr>
            </w:pPr>
            <w:r w:rsidRPr="00C4674C">
              <w:rPr>
                <w:rFonts w:ascii="Trebuchet MS" w:hAnsi="Trebuchet MS"/>
                <w:b/>
                <w:sz w:val="20"/>
                <w:szCs w:val="20"/>
              </w:rPr>
              <w:t xml:space="preserve">Bare Overhead Conductors </w:t>
            </w:r>
          </w:p>
        </w:tc>
        <w:tc>
          <w:tcPr>
            <w:tcW w:w="1710" w:type="dxa"/>
            <w:shd w:val="clear" w:color="auto" w:fill="D9D9D9" w:themeFill="background1" w:themeFillShade="D9"/>
          </w:tcPr>
          <w:p w:rsidR="00CD17C3" w:rsidRPr="00C4674C" w:rsidRDefault="00CD17C3" w:rsidP="005F1D67">
            <w:pPr>
              <w:jc w:val="both"/>
              <w:rPr>
                <w:rFonts w:ascii="Trebuchet MS" w:hAnsi="Trebuchet MS"/>
                <w:b/>
                <w:sz w:val="20"/>
                <w:szCs w:val="20"/>
              </w:rPr>
            </w:pPr>
          </w:p>
        </w:tc>
        <w:tc>
          <w:tcPr>
            <w:tcW w:w="1260" w:type="dxa"/>
            <w:shd w:val="clear" w:color="auto" w:fill="D9D9D9" w:themeFill="background1" w:themeFillShade="D9"/>
          </w:tcPr>
          <w:p w:rsidR="00CD17C3" w:rsidRPr="00C4674C" w:rsidRDefault="00CD17C3" w:rsidP="005F1D67">
            <w:pPr>
              <w:jc w:val="both"/>
              <w:rPr>
                <w:rFonts w:ascii="Trebuchet MS" w:hAnsi="Trebuchet MS"/>
                <w:b/>
                <w:sz w:val="20"/>
                <w:szCs w:val="20"/>
              </w:rPr>
            </w:pPr>
            <w:r>
              <w:rPr>
                <w:rFonts w:ascii="Trebuchet MS" w:hAnsi="Trebuchet MS"/>
                <w:b/>
                <w:sz w:val="20"/>
                <w:szCs w:val="20"/>
              </w:rPr>
              <w:t xml:space="preserve">Stock Code </w:t>
            </w:r>
          </w:p>
        </w:tc>
        <w:tc>
          <w:tcPr>
            <w:tcW w:w="3870" w:type="dxa"/>
            <w:shd w:val="clear" w:color="auto" w:fill="D9D9D9" w:themeFill="background1" w:themeFillShade="D9"/>
          </w:tcPr>
          <w:p w:rsidR="00CD17C3" w:rsidRPr="00C4674C" w:rsidRDefault="00CD17C3" w:rsidP="005F1D67">
            <w:pPr>
              <w:jc w:val="both"/>
              <w:rPr>
                <w:rFonts w:ascii="Trebuchet MS" w:hAnsi="Trebuchet MS"/>
                <w:b/>
                <w:sz w:val="20"/>
                <w:szCs w:val="20"/>
              </w:rPr>
            </w:pPr>
            <w:r>
              <w:rPr>
                <w:rFonts w:ascii="Trebuchet MS" w:hAnsi="Trebuchet MS"/>
                <w:b/>
                <w:sz w:val="20"/>
                <w:szCs w:val="20"/>
              </w:rPr>
              <w:t xml:space="preserve">Name </w:t>
            </w:r>
          </w:p>
        </w:tc>
      </w:tr>
      <w:tr w:rsidR="00812203" w:rsidTr="00721B2A">
        <w:tc>
          <w:tcPr>
            <w:tcW w:w="2808" w:type="dxa"/>
            <w:vMerge w:val="restart"/>
            <w:vAlign w:val="center"/>
          </w:tcPr>
          <w:p w:rsidR="00812203" w:rsidRPr="00812203" w:rsidRDefault="00812203" w:rsidP="00812203">
            <w:pPr>
              <w:rPr>
                <w:rFonts w:ascii="Trebuchet MS" w:hAnsi="Trebuchet MS"/>
                <w:sz w:val="20"/>
                <w:szCs w:val="20"/>
              </w:rPr>
            </w:pPr>
            <w:r w:rsidRPr="00812203">
              <w:rPr>
                <w:rFonts w:ascii="Trebuchet MS" w:hAnsi="Trebuchet MS"/>
                <w:sz w:val="20"/>
                <w:szCs w:val="20"/>
              </w:rPr>
              <w:t>Helium</w:t>
            </w:r>
          </w:p>
        </w:tc>
        <w:tc>
          <w:tcPr>
            <w:tcW w:w="1710" w:type="dxa"/>
            <w:vMerge w:val="restart"/>
            <w:vAlign w:val="center"/>
          </w:tcPr>
          <w:p w:rsidR="00812203" w:rsidRDefault="00812203" w:rsidP="00812203">
            <w:pPr>
              <w:rPr>
                <w:rFonts w:ascii="Trebuchet MS" w:hAnsi="Trebuchet MS"/>
                <w:sz w:val="20"/>
                <w:szCs w:val="20"/>
              </w:rPr>
            </w:pPr>
            <w:r>
              <w:rPr>
                <w:rFonts w:ascii="Trebuchet MS" w:hAnsi="Trebuchet MS"/>
                <w:sz w:val="20"/>
                <w:szCs w:val="20"/>
              </w:rPr>
              <w:t>AAAC</w:t>
            </w:r>
          </w:p>
        </w:tc>
        <w:tc>
          <w:tcPr>
            <w:tcW w:w="1260" w:type="dxa"/>
          </w:tcPr>
          <w:p w:rsidR="00812203" w:rsidRDefault="00812203" w:rsidP="005F1D67">
            <w:pPr>
              <w:jc w:val="both"/>
              <w:rPr>
                <w:rFonts w:ascii="Trebuchet MS" w:hAnsi="Trebuchet MS"/>
                <w:sz w:val="20"/>
                <w:szCs w:val="20"/>
              </w:rPr>
            </w:pPr>
            <w:r>
              <w:rPr>
                <w:rFonts w:ascii="Trebuchet MS" w:hAnsi="Trebuchet MS"/>
                <w:sz w:val="20"/>
                <w:szCs w:val="20"/>
              </w:rPr>
              <w:t>I05187</w:t>
            </w:r>
          </w:p>
        </w:tc>
        <w:tc>
          <w:tcPr>
            <w:tcW w:w="3870" w:type="dxa"/>
          </w:tcPr>
          <w:p w:rsidR="00812203" w:rsidRDefault="00812203" w:rsidP="005F1D67">
            <w:pPr>
              <w:jc w:val="both"/>
              <w:rPr>
                <w:rFonts w:ascii="Trebuchet MS" w:hAnsi="Trebuchet MS"/>
                <w:sz w:val="20"/>
                <w:szCs w:val="20"/>
              </w:rPr>
            </w:pPr>
            <w:r>
              <w:rPr>
                <w:rFonts w:ascii="Trebuchet MS" w:hAnsi="Trebuchet MS"/>
                <w:sz w:val="20"/>
                <w:szCs w:val="20"/>
              </w:rPr>
              <w:t xml:space="preserve">Helium </w:t>
            </w:r>
            <w:proofErr w:type="spellStart"/>
            <w:r>
              <w:rPr>
                <w:rFonts w:ascii="Trebuchet MS" w:hAnsi="Trebuchet MS"/>
                <w:sz w:val="20"/>
                <w:szCs w:val="20"/>
              </w:rPr>
              <w:t>Deadend</w:t>
            </w:r>
            <w:proofErr w:type="spellEnd"/>
            <w:r>
              <w:rPr>
                <w:rFonts w:ascii="Trebuchet MS" w:hAnsi="Trebuchet MS"/>
                <w:sz w:val="20"/>
                <w:szCs w:val="20"/>
              </w:rPr>
              <w:t xml:space="preserve"> </w:t>
            </w:r>
          </w:p>
        </w:tc>
      </w:tr>
      <w:tr w:rsidR="00812203" w:rsidTr="00721B2A">
        <w:tc>
          <w:tcPr>
            <w:tcW w:w="2808" w:type="dxa"/>
            <w:vMerge/>
          </w:tcPr>
          <w:p w:rsidR="00812203" w:rsidRDefault="00812203" w:rsidP="005F1D67">
            <w:pPr>
              <w:jc w:val="both"/>
              <w:rPr>
                <w:rFonts w:ascii="Trebuchet MS" w:hAnsi="Trebuchet MS"/>
                <w:sz w:val="20"/>
                <w:szCs w:val="20"/>
              </w:rPr>
            </w:pPr>
          </w:p>
        </w:tc>
        <w:tc>
          <w:tcPr>
            <w:tcW w:w="1710" w:type="dxa"/>
            <w:vMerge/>
          </w:tcPr>
          <w:p w:rsidR="00812203" w:rsidRDefault="00812203" w:rsidP="005F1D67">
            <w:pPr>
              <w:jc w:val="both"/>
              <w:rPr>
                <w:rFonts w:ascii="Trebuchet MS" w:hAnsi="Trebuchet MS"/>
                <w:sz w:val="20"/>
                <w:szCs w:val="20"/>
              </w:rPr>
            </w:pPr>
          </w:p>
        </w:tc>
        <w:tc>
          <w:tcPr>
            <w:tcW w:w="1260" w:type="dxa"/>
          </w:tcPr>
          <w:p w:rsidR="00812203" w:rsidRDefault="00812203" w:rsidP="005F1D67">
            <w:pPr>
              <w:jc w:val="both"/>
              <w:rPr>
                <w:rFonts w:ascii="Trebuchet MS" w:hAnsi="Trebuchet MS"/>
                <w:sz w:val="20"/>
                <w:szCs w:val="20"/>
              </w:rPr>
            </w:pPr>
            <w:r>
              <w:rPr>
                <w:rFonts w:ascii="Trebuchet MS" w:hAnsi="Trebuchet MS"/>
                <w:sz w:val="20"/>
                <w:szCs w:val="20"/>
              </w:rPr>
              <w:t>I05099</w:t>
            </w:r>
          </w:p>
        </w:tc>
        <w:tc>
          <w:tcPr>
            <w:tcW w:w="3870" w:type="dxa"/>
          </w:tcPr>
          <w:p w:rsidR="00812203" w:rsidRDefault="00812203" w:rsidP="005F1D67">
            <w:pPr>
              <w:jc w:val="both"/>
              <w:rPr>
                <w:rFonts w:ascii="Trebuchet MS" w:hAnsi="Trebuchet MS"/>
                <w:sz w:val="20"/>
                <w:szCs w:val="20"/>
              </w:rPr>
            </w:pPr>
            <w:r>
              <w:rPr>
                <w:rFonts w:ascii="Trebuchet MS" w:hAnsi="Trebuchet MS" w:cs="Arial"/>
                <w:sz w:val="20"/>
                <w:szCs w:val="20"/>
              </w:rPr>
              <w:t>Helium Full Tension Crimp Joint</w:t>
            </w:r>
          </w:p>
        </w:tc>
      </w:tr>
      <w:tr w:rsidR="00812203" w:rsidTr="00721B2A">
        <w:tc>
          <w:tcPr>
            <w:tcW w:w="2808" w:type="dxa"/>
            <w:vMerge w:val="restart"/>
            <w:vAlign w:val="center"/>
          </w:tcPr>
          <w:p w:rsidR="00812203" w:rsidRDefault="00812203" w:rsidP="00812203">
            <w:pPr>
              <w:rPr>
                <w:rFonts w:ascii="Trebuchet MS" w:hAnsi="Trebuchet MS"/>
                <w:sz w:val="20"/>
                <w:szCs w:val="20"/>
              </w:rPr>
            </w:pPr>
            <w:r>
              <w:rPr>
                <w:rFonts w:ascii="Trebuchet MS" w:hAnsi="Trebuchet MS"/>
                <w:sz w:val="20"/>
                <w:szCs w:val="20"/>
              </w:rPr>
              <w:t>Wasp</w:t>
            </w:r>
          </w:p>
        </w:tc>
        <w:tc>
          <w:tcPr>
            <w:tcW w:w="1710" w:type="dxa"/>
            <w:vMerge w:val="restart"/>
            <w:vAlign w:val="center"/>
          </w:tcPr>
          <w:p w:rsidR="00812203" w:rsidRDefault="00812203" w:rsidP="00812203">
            <w:pPr>
              <w:rPr>
                <w:rFonts w:ascii="Trebuchet MS" w:hAnsi="Trebuchet MS"/>
                <w:sz w:val="20"/>
                <w:szCs w:val="20"/>
              </w:rPr>
            </w:pPr>
            <w:r>
              <w:rPr>
                <w:rFonts w:ascii="Trebuchet MS" w:hAnsi="Trebuchet MS"/>
                <w:sz w:val="20"/>
                <w:szCs w:val="20"/>
              </w:rPr>
              <w:t>AAC</w:t>
            </w:r>
          </w:p>
        </w:tc>
        <w:tc>
          <w:tcPr>
            <w:tcW w:w="1260" w:type="dxa"/>
          </w:tcPr>
          <w:p w:rsidR="00812203" w:rsidRDefault="00812203" w:rsidP="005F1D67">
            <w:pPr>
              <w:jc w:val="both"/>
              <w:rPr>
                <w:rFonts w:ascii="Trebuchet MS" w:hAnsi="Trebuchet MS"/>
                <w:sz w:val="20"/>
                <w:szCs w:val="20"/>
              </w:rPr>
            </w:pPr>
            <w:r>
              <w:rPr>
                <w:rFonts w:ascii="Trebuchet MS" w:hAnsi="Trebuchet MS"/>
                <w:sz w:val="20"/>
                <w:szCs w:val="20"/>
              </w:rPr>
              <w:t>I05188</w:t>
            </w:r>
          </w:p>
        </w:tc>
        <w:tc>
          <w:tcPr>
            <w:tcW w:w="3870" w:type="dxa"/>
          </w:tcPr>
          <w:p w:rsidR="00812203" w:rsidRDefault="00812203" w:rsidP="005F1D67">
            <w:pPr>
              <w:jc w:val="both"/>
              <w:rPr>
                <w:rFonts w:ascii="Trebuchet MS" w:hAnsi="Trebuchet MS"/>
                <w:sz w:val="20"/>
                <w:szCs w:val="20"/>
              </w:rPr>
            </w:pPr>
            <w:r>
              <w:rPr>
                <w:rFonts w:ascii="Trebuchet MS" w:hAnsi="Trebuchet MS" w:cs="Arial"/>
                <w:sz w:val="20"/>
                <w:szCs w:val="20"/>
              </w:rPr>
              <w:t xml:space="preserve">Wasp </w:t>
            </w:r>
            <w:proofErr w:type="spellStart"/>
            <w:r>
              <w:rPr>
                <w:rFonts w:ascii="Trebuchet MS" w:hAnsi="Trebuchet MS" w:cs="Arial"/>
                <w:sz w:val="20"/>
                <w:szCs w:val="20"/>
              </w:rPr>
              <w:t>Deadend</w:t>
            </w:r>
            <w:proofErr w:type="spellEnd"/>
          </w:p>
        </w:tc>
      </w:tr>
      <w:tr w:rsidR="00812203" w:rsidTr="00721B2A">
        <w:tc>
          <w:tcPr>
            <w:tcW w:w="2808" w:type="dxa"/>
            <w:vMerge/>
          </w:tcPr>
          <w:p w:rsidR="00812203" w:rsidRDefault="00812203" w:rsidP="005F1D67">
            <w:pPr>
              <w:jc w:val="both"/>
              <w:rPr>
                <w:rFonts w:ascii="Trebuchet MS" w:hAnsi="Trebuchet MS"/>
                <w:sz w:val="20"/>
                <w:szCs w:val="20"/>
              </w:rPr>
            </w:pPr>
          </w:p>
        </w:tc>
        <w:tc>
          <w:tcPr>
            <w:tcW w:w="1710" w:type="dxa"/>
            <w:vMerge/>
          </w:tcPr>
          <w:p w:rsidR="00812203" w:rsidRDefault="00812203" w:rsidP="005F1D67">
            <w:pPr>
              <w:jc w:val="both"/>
              <w:rPr>
                <w:rFonts w:ascii="Trebuchet MS" w:hAnsi="Trebuchet MS"/>
                <w:sz w:val="20"/>
                <w:szCs w:val="20"/>
              </w:rPr>
            </w:pPr>
          </w:p>
        </w:tc>
        <w:tc>
          <w:tcPr>
            <w:tcW w:w="1260" w:type="dxa"/>
          </w:tcPr>
          <w:p w:rsidR="00812203" w:rsidRDefault="00812203" w:rsidP="005F1D67">
            <w:pPr>
              <w:jc w:val="both"/>
              <w:rPr>
                <w:rFonts w:ascii="Trebuchet MS" w:hAnsi="Trebuchet MS"/>
                <w:sz w:val="20"/>
                <w:szCs w:val="20"/>
              </w:rPr>
            </w:pPr>
            <w:r>
              <w:rPr>
                <w:rFonts w:ascii="Trebuchet MS" w:hAnsi="Trebuchet MS"/>
                <w:sz w:val="20"/>
                <w:szCs w:val="20"/>
              </w:rPr>
              <w:t>I05102</w:t>
            </w:r>
          </w:p>
        </w:tc>
        <w:tc>
          <w:tcPr>
            <w:tcW w:w="3870" w:type="dxa"/>
          </w:tcPr>
          <w:p w:rsidR="00812203" w:rsidRDefault="00812203" w:rsidP="005F1D67">
            <w:pPr>
              <w:jc w:val="both"/>
              <w:rPr>
                <w:rFonts w:ascii="Trebuchet MS" w:hAnsi="Trebuchet MS" w:cs="Arial"/>
                <w:sz w:val="20"/>
                <w:szCs w:val="20"/>
              </w:rPr>
            </w:pPr>
            <w:r>
              <w:rPr>
                <w:rFonts w:ascii="Trebuchet MS" w:hAnsi="Trebuchet MS" w:cs="Arial"/>
                <w:sz w:val="20"/>
                <w:szCs w:val="20"/>
              </w:rPr>
              <w:t>Wasp Full Tension Crimp Joint</w:t>
            </w:r>
          </w:p>
        </w:tc>
      </w:tr>
      <w:tr w:rsidR="00CD17C3" w:rsidTr="00721B2A">
        <w:tc>
          <w:tcPr>
            <w:tcW w:w="2808" w:type="dxa"/>
          </w:tcPr>
          <w:p w:rsidR="00CD17C3" w:rsidRDefault="00CD17C3" w:rsidP="005F1D67">
            <w:pPr>
              <w:jc w:val="both"/>
              <w:rPr>
                <w:rFonts w:ascii="Trebuchet MS" w:hAnsi="Trebuchet MS"/>
                <w:sz w:val="20"/>
                <w:szCs w:val="20"/>
              </w:rPr>
            </w:pPr>
            <w:r>
              <w:rPr>
                <w:rFonts w:ascii="Trebuchet MS" w:hAnsi="Trebuchet MS"/>
                <w:sz w:val="20"/>
                <w:szCs w:val="20"/>
              </w:rPr>
              <w:t xml:space="preserve">Gopher </w:t>
            </w:r>
          </w:p>
        </w:tc>
        <w:tc>
          <w:tcPr>
            <w:tcW w:w="1710" w:type="dxa"/>
          </w:tcPr>
          <w:p w:rsidR="00CD17C3" w:rsidRDefault="00CD17C3" w:rsidP="005F1D67">
            <w:pPr>
              <w:jc w:val="both"/>
              <w:rPr>
                <w:rFonts w:ascii="Trebuchet MS" w:hAnsi="Trebuchet MS"/>
                <w:sz w:val="20"/>
                <w:szCs w:val="20"/>
              </w:rPr>
            </w:pPr>
            <w:r>
              <w:rPr>
                <w:rFonts w:ascii="Trebuchet MS" w:hAnsi="Trebuchet MS"/>
                <w:sz w:val="20"/>
                <w:szCs w:val="20"/>
              </w:rPr>
              <w:t>ACSR</w:t>
            </w:r>
          </w:p>
        </w:tc>
        <w:tc>
          <w:tcPr>
            <w:tcW w:w="1260" w:type="dxa"/>
          </w:tcPr>
          <w:p w:rsidR="00CD17C3" w:rsidRDefault="000A2CD8" w:rsidP="005F1D67">
            <w:pPr>
              <w:jc w:val="both"/>
              <w:rPr>
                <w:rFonts w:ascii="Trebuchet MS" w:hAnsi="Trebuchet MS"/>
                <w:sz w:val="20"/>
                <w:szCs w:val="20"/>
              </w:rPr>
            </w:pPr>
            <w:r>
              <w:rPr>
                <w:rFonts w:ascii="Trebuchet MS" w:hAnsi="Trebuchet MS"/>
                <w:sz w:val="20"/>
                <w:szCs w:val="20"/>
              </w:rPr>
              <w:t>I05103</w:t>
            </w:r>
          </w:p>
        </w:tc>
        <w:tc>
          <w:tcPr>
            <w:tcW w:w="3870" w:type="dxa"/>
          </w:tcPr>
          <w:p w:rsidR="00CD17C3" w:rsidRDefault="000A2CD8" w:rsidP="005F1D67">
            <w:pPr>
              <w:jc w:val="both"/>
              <w:rPr>
                <w:rFonts w:ascii="Trebuchet MS" w:hAnsi="Trebuchet MS"/>
                <w:sz w:val="20"/>
                <w:szCs w:val="20"/>
              </w:rPr>
            </w:pPr>
            <w:r>
              <w:rPr>
                <w:rFonts w:ascii="Trebuchet MS" w:hAnsi="Trebuchet MS" w:cs="Arial"/>
                <w:sz w:val="20"/>
                <w:szCs w:val="20"/>
              </w:rPr>
              <w:t>Gopher Full Tension Crimp Joint</w:t>
            </w:r>
          </w:p>
        </w:tc>
      </w:tr>
      <w:tr w:rsidR="007008EC" w:rsidTr="00721B2A">
        <w:tc>
          <w:tcPr>
            <w:tcW w:w="2808" w:type="dxa"/>
          </w:tcPr>
          <w:p w:rsidR="007008EC" w:rsidRDefault="007008EC" w:rsidP="005F1D67">
            <w:pPr>
              <w:jc w:val="both"/>
              <w:rPr>
                <w:rFonts w:ascii="Trebuchet MS" w:hAnsi="Trebuchet MS"/>
                <w:sz w:val="20"/>
                <w:szCs w:val="20"/>
              </w:rPr>
            </w:pPr>
            <w:r>
              <w:rPr>
                <w:rFonts w:ascii="Trebuchet MS" w:hAnsi="Trebuchet MS"/>
                <w:sz w:val="20"/>
                <w:szCs w:val="20"/>
              </w:rPr>
              <w:t xml:space="preserve">Ferret </w:t>
            </w:r>
          </w:p>
        </w:tc>
        <w:tc>
          <w:tcPr>
            <w:tcW w:w="1710" w:type="dxa"/>
          </w:tcPr>
          <w:p w:rsidR="007008EC" w:rsidRDefault="007008EC" w:rsidP="005F1D67">
            <w:pPr>
              <w:jc w:val="both"/>
              <w:rPr>
                <w:rFonts w:ascii="Trebuchet MS" w:hAnsi="Trebuchet MS"/>
                <w:sz w:val="20"/>
                <w:szCs w:val="20"/>
              </w:rPr>
            </w:pPr>
            <w:r>
              <w:rPr>
                <w:rFonts w:ascii="Trebuchet MS" w:hAnsi="Trebuchet MS"/>
                <w:sz w:val="20"/>
                <w:szCs w:val="20"/>
              </w:rPr>
              <w:t>ACSR</w:t>
            </w:r>
          </w:p>
        </w:tc>
        <w:tc>
          <w:tcPr>
            <w:tcW w:w="1260" w:type="dxa"/>
          </w:tcPr>
          <w:p w:rsidR="007008EC" w:rsidRDefault="007008EC" w:rsidP="005F1D67">
            <w:pPr>
              <w:jc w:val="both"/>
              <w:rPr>
                <w:rFonts w:ascii="Trebuchet MS" w:hAnsi="Trebuchet MS"/>
                <w:sz w:val="20"/>
                <w:szCs w:val="20"/>
              </w:rPr>
            </w:pPr>
            <w:r>
              <w:rPr>
                <w:rFonts w:ascii="Trebuchet MS" w:hAnsi="Trebuchet MS"/>
                <w:sz w:val="20"/>
                <w:szCs w:val="20"/>
              </w:rPr>
              <w:t>I05183</w:t>
            </w:r>
          </w:p>
        </w:tc>
        <w:tc>
          <w:tcPr>
            <w:tcW w:w="3870" w:type="dxa"/>
          </w:tcPr>
          <w:p w:rsidR="007008EC" w:rsidRDefault="007008EC" w:rsidP="005F1D67">
            <w:pPr>
              <w:jc w:val="both"/>
              <w:rPr>
                <w:rFonts w:ascii="Trebuchet MS" w:hAnsi="Trebuchet MS" w:cs="Arial"/>
                <w:sz w:val="20"/>
                <w:szCs w:val="20"/>
              </w:rPr>
            </w:pPr>
            <w:r>
              <w:rPr>
                <w:rFonts w:ascii="Trebuchet MS" w:hAnsi="Trebuchet MS" w:cs="Arial"/>
                <w:sz w:val="20"/>
                <w:szCs w:val="20"/>
              </w:rPr>
              <w:t xml:space="preserve">Ferret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r>
      <w:tr w:rsidR="001413F3" w:rsidTr="00721B2A">
        <w:tc>
          <w:tcPr>
            <w:tcW w:w="2808" w:type="dxa"/>
            <w:vMerge w:val="restart"/>
            <w:vAlign w:val="center"/>
          </w:tcPr>
          <w:p w:rsidR="001413F3" w:rsidRDefault="001413F3" w:rsidP="001413F3">
            <w:pPr>
              <w:rPr>
                <w:rFonts w:ascii="Trebuchet MS" w:hAnsi="Trebuchet MS"/>
                <w:sz w:val="20"/>
                <w:szCs w:val="20"/>
              </w:rPr>
            </w:pPr>
            <w:r>
              <w:rPr>
                <w:rFonts w:ascii="Trebuchet MS" w:hAnsi="Trebuchet MS"/>
                <w:sz w:val="20"/>
                <w:szCs w:val="20"/>
              </w:rPr>
              <w:t>Neon</w:t>
            </w:r>
          </w:p>
        </w:tc>
        <w:tc>
          <w:tcPr>
            <w:tcW w:w="1710" w:type="dxa"/>
            <w:vMerge w:val="restart"/>
            <w:vAlign w:val="center"/>
          </w:tcPr>
          <w:p w:rsidR="001413F3" w:rsidRDefault="001413F3" w:rsidP="001413F3">
            <w:pPr>
              <w:rPr>
                <w:rFonts w:ascii="Trebuchet MS" w:hAnsi="Trebuchet MS"/>
                <w:sz w:val="20"/>
                <w:szCs w:val="20"/>
              </w:rPr>
            </w:pPr>
            <w:r>
              <w:rPr>
                <w:rFonts w:ascii="Trebuchet MS" w:hAnsi="Trebuchet MS"/>
                <w:sz w:val="20"/>
                <w:szCs w:val="20"/>
              </w:rPr>
              <w:t>AAAC</w:t>
            </w:r>
          </w:p>
        </w:tc>
        <w:tc>
          <w:tcPr>
            <w:tcW w:w="1260" w:type="dxa"/>
          </w:tcPr>
          <w:p w:rsidR="001413F3" w:rsidRDefault="001413F3" w:rsidP="005F1D67">
            <w:pPr>
              <w:jc w:val="both"/>
              <w:rPr>
                <w:rFonts w:ascii="Trebuchet MS" w:hAnsi="Trebuchet MS"/>
                <w:sz w:val="20"/>
                <w:szCs w:val="20"/>
              </w:rPr>
            </w:pPr>
            <w:r>
              <w:rPr>
                <w:rFonts w:ascii="Trebuchet MS" w:hAnsi="Trebuchet MS"/>
                <w:sz w:val="20"/>
                <w:szCs w:val="20"/>
              </w:rPr>
              <w:t>I05191</w:t>
            </w:r>
          </w:p>
        </w:tc>
        <w:tc>
          <w:tcPr>
            <w:tcW w:w="3870" w:type="dxa"/>
          </w:tcPr>
          <w:p w:rsidR="001413F3" w:rsidRDefault="001413F3" w:rsidP="005F1D67">
            <w:pPr>
              <w:jc w:val="both"/>
              <w:rPr>
                <w:rFonts w:ascii="Trebuchet MS" w:hAnsi="Trebuchet MS"/>
                <w:sz w:val="20"/>
                <w:szCs w:val="20"/>
              </w:rPr>
            </w:pPr>
            <w:r>
              <w:rPr>
                <w:rFonts w:ascii="Trebuchet MS" w:hAnsi="Trebuchet MS" w:cs="Arial"/>
                <w:sz w:val="20"/>
                <w:szCs w:val="20"/>
              </w:rPr>
              <w:t xml:space="preserve">Chafer/ Neon </w:t>
            </w:r>
            <w:proofErr w:type="spellStart"/>
            <w:r>
              <w:rPr>
                <w:rFonts w:ascii="Trebuchet MS" w:hAnsi="Trebuchet MS" w:cs="Arial"/>
                <w:sz w:val="20"/>
                <w:szCs w:val="20"/>
              </w:rPr>
              <w:t>Deadend</w:t>
            </w:r>
            <w:proofErr w:type="spellEnd"/>
          </w:p>
        </w:tc>
      </w:tr>
      <w:tr w:rsidR="001413F3" w:rsidTr="00721B2A">
        <w:tc>
          <w:tcPr>
            <w:tcW w:w="2808" w:type="dxa"/>
            <w:vMerge/>
          </w:tcPr>
          <w:p w:rsidR="001413F3" w:rsidRDefault="001413F3" w:rsidP="005F1D67">
            <w:pPr>
              <w:jc w:val="both"/>
              <w:rPr>
                <w:rFonts w:ascii="Trebuchet MS" w:hAnsi="Trebuchet MS"/>
                <w:sz w:val="20"/>
                <w:szCs w:val="20"/>
              </w:rPr>
            </w:pPr>
          </w:p>
        </w:tc>
        <w:tc>
          <w:tcPr>
            <w:tcW w:w="1710" w:type="dxa"/>
            <w:vMerge/>
            <w:vAlign w:val="center"/>
          </w:tcPr>
          <w:p w:rsidR="001413F3" w:rsidRDefault="001413F3" w:rsidP="001413F3">
            <w:pPr>
              <w:rPr>
                <w:rFonts w:ascii="Trebuchet MS" w:hAnsi="Trebuchet MS"/>
                <w:sz w:val="20"/>
                <w:szCs w:val="20"/>
              </w:rPr>
            </w:pPr>
          </w:p>
        </w:tc>
        <w:tc>
          <w:tcPr>
            <w:tcW w:w="1260" w:type="dxa"/>
          </w:tcPr>
          <w:p w:rsidR="001413F3" w:rsidRDefault="001413F3" w:rsidP="005F1D67">
            <w:pPr>
              <w:jc w:val="both"/>
              <w:rPr>
                <w:rFonts w:ascii="Trebuchet MS" w:hAnsi="Trebuchet MS"/>
                <w:sz w:val="20"/>
                <w:szCs w:val="20"/>
              </w:rPr>
            </w:pPr>
            <w:r>
              <w:rPr>
                <w:rFonts w:ascii="Trebuchet MS" w:hAnsi="Trebuchet MS"/>
                <w:sz w:val="20"/>
                <w:szCs w:val="20"/>
              </w:rPr>
              <w:t>I05123</w:t>
            </w:r>
          </w:p>
        </w:tc>
        <w:tc>
          <w:tcPr>
            <w:tcW w:w="3870" w:type="dxa"/>
          </w:tcPr>
          <w:p w:rsidR="001413F3" w:rsidRDefault="001413F3" w:rsidP="005F1D67">
            <w:pPr>
              <w:jc w:val="both"/>
              <w:rPr>
                <w:rFonts w:ascii="Trebuchet MS" w:hAnsi="Trebuchet MS" w:cs="Arial"/>
                <w:sz w:val="20"/>
                <w:szCs w:val="20"/>
              </w:rPr>
            </w:pPr>
            <w:r w:rsidRPr="00A006D4">
              <w:rPr>
                <w:rFonts w:ascii="Trebuchet MS" w:hAnsi="Trebuchet MS" w:cs="Arial"/>
                <w:sz w:val="20"/>
                <w:szCs w:val="20"/>
              </w:rPr>
              <w:t>Chafer/ Neon Full Tension Crimp Joint</w:t>
            </w:r>
          </w:p>
        </w:tc>
      </w:tr>
      <w:tr w:rsidR="001413F3" w:rsidTr="00721B2A">
        <w:tc>
          <w:tcPr>
            <w:tcW w:w="2808" w:type="dxa"/>
            <w:vMerge/>
          </w:tcPr>
          <w:p w:rsidR="001413F3" w:rsidRDefault="001413F3" w:rsidP="005F1D67">
            <w:pPr>
              <w:jc w:val="both"/>
              <w:rPr>
                <w:rFonts w:ascii="Trebuchet MS" w:hAnsi="Trebuchet MS"/>
                <w:sz w:val="20"/>
                <w:szCs w:val="20"/>
              </w:rPr>
            </w:pPr>
          </w:p>
        </w:tc>
        <w:tc>
          <w:tcPr>
            <w:tcW w:w="1710" w:type="dxa"/>
            <w:vMerge/>
            <w:vAlign w:val="center"/>
          </w:tcPr>
          <w:p w:rsidR="001413F3" w:rsidRDefault="001413F3" w:rsidP="001413F3">
            <w:pPr>
              <w:rPr>
                <w:rFonts w:ascii="Trebuchet MS" w:hAnsi="Trebuchet MS"/>
                <w:sz w:val="20"/>
                <w:szCs w:val="20"/>
              </w:rPr>
            </w:pPr>
          </w:p>
        </w:tc>
        <w:tc>
          <w:tcPr>
            <w:tcW w:w="1260" w:type="dxa"/>
          </w:tcPr>
          <w:p w:rsidR="001413F3" w:rsidRDefault="001413F3" w:rsidP="005F1D67">
            <w:pPr>
              <w:jc w:val="both"/>
              <w:rPr>
                <w:rFonts w:ascii="Trebuchet MS" w:hAnsi="Trebuchet MS"/>
                <w:sz w:val="20"/>
                <w:szCs w:val="20"/>
              </w:rPr>
            </w:pPr>
            <w:r>
              <w:rPr>
                <w:rFonts w:ascii="Trebuchet MS" w:hAnsi="Trebuchet MS"/>
                <w:sz w:val="20"/>
                <w:szCs w:val="20"/>
              </w:rPr>
              <w:t>I05212</w:t>
            </w:r>
          </w:p>
        </w:tc>
        <w:tc>
          <w:tcPr>
            <w:tcW w:w="3870" w:type="dxa"/>
          </w:tcPr>
          <w:p w:rsidR="001413F3" w:rsidRPr="00A006D4" w:rsidRDefault="001413F3" w:rsidP="005F1D67">
            <w:pPr>
              <w:jc w:val="both"/>
              <w:rPr>
                <w:rFonts w:ascii="Trebuchet MS" w:hAnsi="Trebuchet MS" w:cs="Arial"/>
                <w:sz w:val="20"/>
                <w:szCs w:val="20"/>
              </w:rPr>
            </w:pPr>
            <w:r>
              <w:rPr>
                <w:rFonts w:ascii="Trebuchet MS" w:hAnsi="Trebuchet MS" w:cs="Arial"/>
                <w:sz w:val="20"/>
                <w:szCs w:val="20"/>
              </w:rPr>
              <w:t>Chafer/ Neon Armor Rod</w:t>
            </w:r>
          </w:p>
        </w:tc>
      </w:tr>
      <w:tr w:rsidR="001413F3" w:rsidTr="00721B2A">
        <w:tc>
          <w:tcPr>
            <w:tcW w:w="2808" w:type="dxa"/>
            <w:vMerge w:val="restart"/>
            <w:vAlign w:val="center"/>
          </w:tcPr>
          <w:p w:rsidR="001413F3" w:rsidRDefault="001413F3" w:rsidP="001413F3">
            <w:pPr>
              <w:rPr>
                <w:rFonts w:ascii="Trebuchet MS" w:hAnsi="Trebuchet MS"/>
                <w:sz w:val="20"/>
                <w:szCs w:val="20"/>
              </w:rPr>
            </w:pPr>
            <w:r>
              <w:rPr>
                <w:rFonts w:ascii="Trebuchet MS" w:hAnsi="Trebuchet MS"/>
                <w:sz w:val="20"/>
                <w:szCs w:val="20"/>
              </w:rPr>
              <w:t>Chafer</w:t>
            </w:r>
          </w:p>
        </w:tc>
        <w:tc>
          <w:tcPr>
            <w:tcW w:w="1710" w:type="dxa"/>
            <w:vMerge w:val="restart"/>
            <w:vAlign w:val="center"/>
          </w:tcPr>
          <w:p w:rsidR="001413F3" w:rsidRDefault="001413F3" w:rsidP="001413F3">
            <w:pPr>
              <w:rPr>
                <w:rFonts w:ascii="Trebuchet MS" w:hAnsi="Trebuchet MS"/>
                <w:sz w:val="20"/>
                <w:szCs w:val="20"/>
              </w:rPr>
            </w:pPr>
            <w:r>
              <w:rPr>
                <w:rFonts w:ascii="Trebuchet MS" w:hAnsi="Trebuchet MS"/>
                <w:sz w:val="20"/>
                <w:szCs w:val="20"/>
              </w:rPr>
              <w:t>AAC</w:t>
            </w:r>
          </w:p>
        </w:tc>
        <w:tc>
          <w:tcPr>
            <w:tcW w:w="1260" w:type="dxa"/>
          </w:tcPr>
          <w:p w:rsidR="001413F3" w:rsidRDefault="001413F3" w:rsidP="005F1D67">
            <w:pPr>
              <w:jc w:val="both"/>
              <w:rPr>
                <w:rFonts w:ascii="Trebuchet MS" w:hAnsi="Trebuchet MS"/>
                <w:sz w:val="20"/>
                <w:szCs w:val="20"/>
              </w:rPr>
            </w:pPr>
            <w:r>
              <w:rPr>
                <w:rFonts w:ascii="Trebuchet MS" w:hAnsi="Trebuchet MS"/>
                <w:sz w:val="20"/>
                <w:szCs w:val="20"/>
              </w:rPr>
              <w:t>I05191</w:t>
            </w:r>
          </w:p>
        </w:tc>
        <w:tc>
          <w:tcPr>
            <w:tcW w:w="3870" w:type="dxa"/>
          </w:tcPr>
          <w:p w:rsidR="001413F3" w:rsidRDefault="001413F3" w:rsidP="005F1D67">
            <w:pPr>
              <w:jc w:val="both"/>
              <w:rPr>
                <w:rFonts w:ascii="Trebuchet MS" w:hAnsi="Trebuchet MS"/>
                <w:sz w:val="20"/>
                <w:szCs w:val="20"/>
              </w:rPr>
            </w:pPr>
            <w:r>
              <w:rPr>
                <w:rFonts w:ascii="Trebuchet MS" w:hAnsi="Trebuchet MS" w:cs="Arial"/>
                <w:sz w:val="20"/>
                <w:szCs w:val="20"/>
              </w:rPr>
              <w:t xml:space="preserve">Chafer/ Neon </w:t>
            </w:r>
            <w:proofErr w:type="spellStart"/>
            <w:r>
              <w:rPr>
                <w:rFonts w:ascii="Trebuchet MS" w:hAnsi="Trebuchet MS" w:cs="Arial"/>
                <w:sz w:val="20"/>
                <w:szCs w:val="20"/>
              </w:rPr>
              <w:t>Deadend</w:t>
            </w:r>
            <w:proofErr w:type="spellEnd"/>
          </w:p>
        </w:tc>
      </w:tr>
      <w:tr w:rsidR="001413F3" w:rsidTr="00721B2A">
        <w:tc>
          <w:tcPr>
            <w:tcW w:w="2808" w:type="dxa"/>
            <w:vMerge/>
          </w:tcPr>
          <w:p w:rsidR="001413F3" w:rsidRDefault="001413F3" w:rsidP="005F1D67">
            <w:pPr>
              <w:jc w:val="both"/>
              <w:rPr>
                <w:rFonts w:ascii="Trebuchet MS" w:hAnsi="Trebuchet MS"/>
                <w:sz w:val="20"/>
                <w:szCs w:val="20"/>
              </w:rPr>
            </w:pPr>
          </w:p>
        </w:tc>
        <w:tc>
          <w:tcPr>
            <w:tcW w:w="1710" w:type="dxa"/>
            <w:vMerge/>
          </w:tcPr>
          <w:p w:rsidR="001413F3" w:rsidRDefault="001413F3" w:rsidP="005F1D67">
            <w:pPr>
              <w:jc w:val="both"/>
              <w:rPr>
                <w:rFonts w:ascii="Trebuchet MS" w:hAnsi="Trebuchet MS"/>
                <w:sz w:val="20"/>
                <w:szCs w:val="20"/>
              </w:rPr>
            </w:pPr>
          </w:p>
        </w:tc>
        <w:tc>
          <w:tcPr>
            <w:tcW w:w="1260" w:type="dxa"/>
          </w:tcPr>
          <w:p w:rsidR="001413F3" w:rsidRDefault="001413F3" w:rsidP="005F1D67">
            <w:pPr>
              <w:jc w:val="both"/>
              <w:rPr>
                <w:rFonts w:ascii="Trebuchet MS" w:hAnsi="Trebuchet MS"/>
                <w:sz w:val="20"/>
                <w:szCs w:val="20"/>
              </w:rPr>
            </w:pPr>
            <w:r>
              <w:rPr>
                <w:rFonts w:ascii="Trebuchet MS" w:hAnsi="Trebuchet MS"/>
                <w:sz w:val="20"/>
                <w:szCs w:val="20"/>
              </w:rPr>
              <w:t>I05123</w:t>
            </w:r>
          </w:p>
        </w:tc>
        <w:tc>
          <w:tcPr>
            <w:tcW w:w="3870" w:type="dxa"/>
          </w:tcPr>
          <w:p w:rsidR="001413F3" w:rsidRDefault="001413F3" w:rsidP="005F1D67">
            <w:pPr>
              <w:jc w:val="both"/>
              <w:rPr>
                <w:rFonts w:ascii="Trebuchet MS" w:hAnsi="Trebuchet MS" w:cs="Arial"/>
                <w:sz w:val="20"/>
                <w:szCs w:val="20"/>
              </w:rPr>
            </w:pPr>
            <w:r w:rsidRPr="00A006D4">
              <w:rPr>
                <w:rFonts w:ascii="Trebuchet MS" w:hAnsi="Trebuchet MS" w:cs="Arial"/>
                <w:sz w:val="20"/>
                <w:szCs w:val="20"/>
              </w:rPr>
              <w:t>Chafer/ Neon Full Tension Crimp Joint</w:t>
            </w:r>
          </w:p>
        </w:tc>
      </w:tr>
      <w:tr w:rsidR="001413F3" w:rsidTr="00721B2A">
        <w:tc>
          <w:tcPr>
            <w:tcW w:w="2808" w:type="dxa"/>
            <w:vMerge/>
          </w:tcPr>
          <w:p w:rsidR="001413F3" w:rsidRDefault="001413F3" w:rsidP="005F1D67">
            <w:pPr>
              <w:jc w:val="both"/>
              <w:rPr>
                <w:rFonts w:ascii="Trebuchet MS" w:hAnsi="Trebuchet MS"/>
                <w:sz w:val="20"/>
                <w:szCs w:val="20"/>
              </w:rPr>
            </w:pPr>
          </w:p>
        </w:tc>
        <w:tc>
          <w:tcPr>
            <w:tcW w:w="1710" w:type="dxa"/>
            <w:vMerge/>
          </w:tcPr>
          <w:p w:rsidR="001413F3" w:rsidRDefault="001413F3" w:rsidP="005F1D67">
            <w:pPr>
              <w:jc w:val="both"/>
              <w:rPr>
                <w:rFonts w:ascii="Trebuchet MS" w:hAnsi="Trebuchet MS"/>
                <w:sz w:val="20"/>
                <w:szCs w:val="20"/>
              </w:rPr>
            </w:pPr>
          </w:p>
        </w:tc>
        <w:tc>
          <w:tcPr>
            <w:tcW w:w="1260" w:type="dxa"/>
          </w:tcPr>
          <w:p w:rsidR="001413F3" w:rsidRDefault="001413F3" w:rsidP="005F1D67">
            <w:pPr>
              <w:jc w:val="both"/>
              <w:rPr>
                <w:rFonts w:ascii="Trebuchet MS" w:hAnsi="Trebuchet MS"/>
                <w:sz w:val="20"/>
                <w:szCs w:val="20"/>
              </w:rPr>
            </w:pPr>
            <w:r>
              <w:rPr>
                <w:rFonts w:ascii="Trebuchet MS" w:hAnsi="Trebuchet MS"/>
                <w:sz w:val="20"/>
                <w:szCs w:val="20"/>
              </w:rPr>
              <w:t>I05212</w:t>
            </w:r>
          </w:p>
        </w:tc>
        <w:tc>
          <w:tcPr>
            <w:tcW w:w="3870" w:type="dxa"/>
          </w:tcPr>
          <w:p w:rsidR="001413F3" w:rsidRPr="00A006D4" w:rsidRDefault="001413F3" w:rsidP="005F1D67">
            <w:pPr>
              <w:jc w:val="both"/>
              <w:rPr>
                <w:rFonts w:ascii="Trebuchet MS" w:hAnsi="Trebuchet MS" w:cs="Arial"/>
                <w:sz w:val="20"/>
                <w:szCs w:val="20"/>
              </w:rPr>
            </w:pPr>
            <w:r>
              <w:rPr>
                <w:rFonts w:ascii="Trebuchet MS" w:hAnsi="Trebuchet MS" w:cs="Arial"/>
                <w:sz w:val="20"/>
                <w:szCs w:val="20"/>
              </w:rPr>
              <w:t>Chafer/ Neon Armor Rod</w:t>
            </w:r>
          </w:p>
        </w:tc>
      </w:tr>
      <w:tr w:rsidR="00CD17C3" w:rsidTr="00721B2A">
        <w:tc>
          <w:tcPr>
            <w:tcW w:w="2808" w:type="dxa"/>
            <w:shd w:val="clear" w:color="auto" w:fill="D9D9D9" w:themeFill="background1" w:themeFillShade="D9"/>
          </w:tcPr>
          <w:p w:rsidR="00CD17C3" w:rsidRPr="00C4674C" w:rsidRDefault="00CD17C3" w:rsidP="005F1D67">
            <w:pPr>
              <w:jc w:val="both"/>
              <w:rPr>
                <w:rFonts w:ascii="Trebuchet MS" w:hAnsi="Trebuchet MS"/>
                <w:b/>
                <w:sz w:val="20"/>
                <w:szCs w:val="20"/>
              </w:rPr>
            </w:pPr>
            <w:r w:rsidRPr="00C4674C">
              <w:rPr>
                <w:rFonts w:ascii="Trebuchet MS" w:hAnsi="Trebuchet MS"/>
                <w:b/>
                <w:sz w:val="20"/>
                <w:szCs w:val="20"/>
              </w:rPr>
              <w:t xml:space="preserve">Stay Wires </w:t>
            </w:r>
          </w:p>
        </w:tc>
        <w:tc>
          <w:tcPr>
            <w:tcW w:w="1710" w:type="dxa"/>
            <w:shd w:val="clear" w:color="auto" w:fill="D9D9D9" w:themeFill="background1" w:themeFillShade="D9"/>
          </w:tcPr>
          <w:p w:rsidR="00CD17C3" w:rsidRPr="00C4674C" w:rsidRDefault="00CD17C3" w:rsidP="005F1D67">
            <w:pPr>
              <w:jc w:val="both"/>
              <w:rPr>
                <w:rFonts w:ascii="Trebuchet MS" w:hAnsi="Trebuchet MS"/>
                <w:b/>
                <w:sz w:val="20"/>
                <w:szCs w:val="20"/>
              </w:rPr>
            </w:pPr>
          </w:p>
        </w:tc>
        <w:tc>
          <w:tcPr>
            <w:tcW w:w="1260" w:type="dxa"/>
            <w:shd w:val="clear" w:color="auto" w:fill="D9D9D9" w:themeFill="background1" w:themeFillShade="D9"/>
          </w:tcPr>
          <w:p w:rsidR="00CD17C3" w:rsidRPr="00C4674C" w:rsidRDefault="00CD17C3" w:rsidP="005F1D67">
            <w:pPr>
              <w:jc w:val="both"/>
              <w:rPr>
                <w:rFonts w:ascii="Trebuchet MS" w:hAnsi="Trebuchet MS"/>
                <w:b/>
                <w:sz w:val="20"/>
                <w:szCs w:val="20"/>
              </w:rPr>
            </w:pPr>
          </w:p>
        </w:tc>
        <w:tc>
          <w:tcPr>
            <w:tcW w:w="3870" w:type="dxa"/>
            <w:shd w:val="clear" w:color="auto" w:fill="D9D9D9" w:themeFill="background1" w:themeFillShade="D9"/>
          </w:tcPr>
          <w:p w:rsidR="00CD17C3" w:rsidRPr="00C4674C" w:rsidRDefault="00CD17C3" w:rsidP="005F1D67">
            <w:pPr>
              <w:jc w:val="both"/>
              <w:rPr>
                <w:rFonts w:ascii="Trebuchet MS" w:hAnsi="Trebuchet MS"/>
                <w:b/>
                <w:sz w:val="20"/>
                <w:szCs w:val="20"/>
              </w:rPr>
            </w:pPr>
          </w:p>
        </w:tc>
      </w:tr>
      <w:tr w:rsidR="00CD17C3" w:rsidTr="00721B2A">
        <w:tc>
          <w:tcPr>
            <w:tcW w:w="2808" w:type="dxa"/>
          </w:tcPr>
          <w:p w:rsidR="00CD17C3" w:rsidRDefault="00E44F0B" w:rsidP="005F1D67">
            <w:pPr>
              <w:jc w:val="both"/>
              <w:rPr>
                <w:rFonts w:ascii="Trebuchet MS" w:hAnsi="Trebuchet MS"/>
                <w:sz w:val="20"/>
                <w:szCs w:val="20"/>
              </w:rPr>
            </w:pPr>
            <w:r w:rsidRPr="008D39D2">
              <w:rPr>
                <w:rFonts w:ascii="Trebuchet MS" w:hAnsi="Trebuchet MS"/>
                <w:sz w:val="20"/>
                <w:szCs w:val="20"/>
              </w:rPr>
              <w:t>Stay Wire – Distribution</w:t>
            </w:r>
            <w:r>
              <w:rPr>
                <w:rFonts w:ascii="Trebuchet MS" w:hAnsi="Trebuchet MS"/>
                <w:sz w:val="20"/>
                <w:szCs w:val="20"/>
              </w:rPr>
              <w:t xml:space="preserve"> (7/8 SWG)</w:t>
            </w:r>
          </w:p>
        </w:tc>
        <w:tc>
          <w:tcPr>
            <w:tcW w:w="1710" w:type="dxa"/>
          </w:tcPr>
          <w:p w:rsidR="00CD17C3" w:rsidRPr="006265E3" w:rsidRDefault="00CD17C3" w:rsidP="005F1D67">
            <w:r w:rsidRPr="006265E3">
              <w:rPr>
                <w:rFonts w:ascii="Trebuchet MS" w:hAnsi="Trebuchet MS"/>
                <w:sz w:val="20"/>
                <w:szCs w:val="20"/>
              </w:rPr>
              <w:t xml:space="preserve">SC/GZ </w:t>
            </w:r>
          </w:p>
        </w:tc>
        <w:tc>
          <w:tcPr>
            <w:tcW w:w="1260" w:type="dxa"/>
          </w:tcPr>
          <w:p w:rsidR="00CD17C3" w:rsidRDefault="00F372EE" w:rsidP="005F1D67">
            <w:pPr>
              <w:jc w:val="both"/>
              <w:rPr>
                <w:rFonts w:ascii="Trebuchet MS" w:hAnsi="Trebuchet MS"/>
                <w:sz w:val="20"/>
                <w:szCs w:val="20"/>
              </w:rPr>
            </w:pPr>
            <w:r>
              <w:rPr>
                <w:rFonts w:ascii="Trebuchet MS" w:hAnsi="Trebuchet MS"/>
                <w:sz w:val="20"/>
                <w:szCs w:val="20"/>
              </w:rPr>
              <w:t>I05359</w:t>
            </w:r>
          </w:p>
        </w:tc>
        <w:tc>
          <w:tcPr>
            <w:tcW w:w="3870" w:type="dxa"/>
          </w:tcPr>
          <w:p w:rsidR="00CD17C3" w:rsidRDefault="00F372EE" w:rsidP="005F1D67">
            <w:pPr>
              <w:jc w:val="both"/>
              <w:rPr>
                <w:rFonts w:ascii="Trebuchet MS" w:hAnsi="Trebuchet MS"/>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Distribution Stay Wire</w:t>
            </w:r>
            <w:r w:rsidR="00A53231">
              <w:rPr>
                <w:rFonts w:ascii="Trebuchet MS" w:hAnsi="Trebuchet MS" w:cs="Arial"/>
                <w:sz w:val="20"/>
                <w:szCs w:val="20"/>
              </w:rPr>
              <w:t xml:space="preserve"> (7/8 SWG)</w:t>
            </w:r>
          </w:p>
        </w:tc>
      </w:tr>
      <w:tr w:rsidR="00A53231" w:rsidTr="00721B2A">
        <w:tc>
          <w:tcPr>
            <w:tcW w:w="2808" w:type="dxa"/>
          </w:tcPr>
          <w:p w:rsidR="00A53231" w:rsidRDefault="00E44F0B" w:rsidP="005F1D67">
            <w:pPr>
              <w:jc w:val="both"/>
              <w:rPr>
                <w:rFonts w:ascii="Trebuchet MS" w:hAnsi="Trebuchet MS"/>
                <w:sz w:val="20"/>
                <w:szCs w:val="20"/>
              </w:rPr>
            </w:pPr>
            <w:r w:rsidRPr="008D39D2">
              <w:rPr>
                <w:rFonts w:ascii="Trebuchet MS" w:hAnsi="Trebuchet MS"/>
                <w:sz w:val="20"/>
                <w:szCs w:val="20"/>
              </w:rPr>
              <w:lastRenderedPageBreak/>
              <w:t>Stay Wire – Distribution</w:t>
            </w:r>
            <w:r>
              <w:rPr>
                <w:rFonts w:ascii="Trebuchet MS" w:hAnsi="Trebuchet MS"/>
                <w:sz w:val="20"/>
                <w:szCs w:val="20"/>
              </w:rPr>
              <w:t xml:space="preserve"> (7/10 SWG)</w:t>
            </w:r>
            <w:r w:rsidRPr="008D39D2">
              <w:rPr>
                <w:rFonts w:ascii="Trebuchet MS" w:hAnsi="Trebuchet MS"/>
                <w:sz w:val="20"/>
                <w:szCs w:val="20"/>
              </w:rPr>
              <w:t xml:space="preserve">  (Note: this is not part of EFL stock)</w:t>
            </w:r>
          </w:p>
        </w:tc>
        <w:tc>
          <w:tcPr>
            <w:tcW w:w="1710" w:type="dxa"/>
          </w:tcPr>
          <w:p w:rsidR="00A53231" w:rsidRPr="006265E3" w:rsidRDefault="00A53231" w:rsidP="005F1D67">
            <w:pPr>
              <w:rPr>
                <w:rFonts w:ascii="Trebuchet MS" w:hAnsi="Trebuchet MS"/>
                <w:sz w:val="20"/>
                <w:szCs w:val="20"/>
              </w:rPr>
            </w:pPr>
            <w:r w:rsidRPr="006265E3">
              <w:rPr>
                <w:rFonts w:ascii="Trebuchet MS" w:hAnsi="Trebuchet MS"/>
                <w:sz w:val="20"/>
                <w:szCs w:val="20"/>
              </w:rPr>
              <w:t>SC/GZ</w:t>
            </w:r>
          </w:p>
        </w:tc>
        <w:tc>
          <w:tcPr>
            <w:tcW w:w="1260" w:type="dxa"/>
          </w:tcPr>
          <w:p w:rsidR="00A53231" w:rsidRDefault="00A53231" w:rsidP="005F1D67">
            <w:pPr>
              <w:jc w:val="both"/>
              <w:rPr>
                <w:rFonts w:ascii="Trebuchet MS" w:hAnsi="Trebuchet MS"/>
                <w:sz w:val="20"/>
                <w:szCs w:val="20"/>
              </w:rPr>
            </w:pPr>
            <w:r>
              <w:rPr>
                <w:rFonts w:ascii="Trebuchet MS" w:hAnsi="Trebuchet MS"/>
                <w:sz w:val="20"/>
                <w:szCs w:val="20"/>
              </w:rPr>
              <w:t xml:space="preserve">I05361 </w:t>
            </w:r>
          </w:p>
        </w:tc>
        <w:tc>
          <w:tcPr>
            <w:tcW w:w="3870" w:type="dxa"/>
          </w:tcPr>
          <w:p w:rsidR="00A53231" w:rsidRDefault="00BD1DCE" w:rsidP="00BD1DCE">
            <w:pPr>
              <w:jc w:val="both"/>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Distribution Stay Wire (7/10 SWG)</w:t>
            </w:r>
          </w:p>
        </w:tc>
      </w:tr>
      <w:tr w:rsidR="00F94C5E" w:rsidTr="00721B2A">
        <w:tc>
          <w:tcPr>
            <w:tcW w:w="2808" w:type="dxa"/>
            <w:vMerge w:val="restart"/>
            <w:vAlign w:val="center"/>
          </w:tcPr>
          <w:p w:rsidR="00F94C5E" w:rsidRDefault="00F94C5E" w:rsidP="00F94C5E">
            <w:pPr>
              <w:rPr>
                <w:rFonts w:ascii="Trebuchet MS" w:hAnsi="Trebuchet MS"/>
                <w:sz w:val="20"/>
                <w:szCs w:val="20"/>
              </w:rPr>
            </w:pPr>
            <w:r>
              <w:rPr>
                <w:rFonts w:ascii="Trebuchet MS" w:hAnsi="Trebuchet MS"/>
                <w:sz w:val="20"/>
                <w:szCs w:val="20"/>
              </w:rPr>
              <w:t xml:space="preserve">Stay Wire – Sub-transmission </w:t>
            </w:r>
          </w:p>
        </w:tc>
        <w:tc>
          <w:tcPr>
            <w:tcW w:w="1710" w:type="dxa"/>
            <w:vMerge w:val="restart"/>
            <w:vAlign w:val="center"/>
          </w:tcPr>
          <w:p w:rsidR="00F94C5E" w:rsidRPr="00FD6B12" w:rsidRDefault="00F94C5E" w:rsidP="00F94C5E">
            <w:pPr>
              <w:rPr>
                <w:color w:val="FF0000"/>
              </w:rPr>
            </w:pPr>
            <w:r w:rsidRPr="006265E3">
              <w:rPr>
                <w:rFonts w:ascii="Trebuchet MS" w:hAnsi="Trebuchet MS"/>
                <w:sz w:val="20"/>
                <w:szCs w:val="20"/>
              </w:rPr>
              <w:t xml:space="preserve">SC/GZ </w:t>
            </w:r>
          </w:p>
        </w:tc>
        <w:tc>
          <w:tcPr>
            <w:tcW w:w="1260" w:type="dxa"/>
          </w:tcPr>
          <w:p w:rsidR="00F94C5E" w:rsidRDefault="00F94C5E" w:rsidP="005F1D67">
            <w:pPr>
              <w:jc w:val="both"/>
              <w:rPr>
                <w:rFonts w:ascii="Trebuchet MS" w:hAnsi="Trebuchet MS"/>
                <w:sz w:val="20"/>
                <w:szCs w:val="20"/>
              </w:rPr>
            </w:pPr>
            <w:r>
              <w:rPr>
                <w:rFonts w:ascii="Trebuchet MS" w:hAnsi="Trebuchet MS"/>
                <w:sz w:val="20"/>
                <w:szCs w:val="20"/>
              </w:rPr>
              <w:t>I05192</w:t>
            </w:r>
          </w:p>
        </w:tc>
        <w:tc>
          <w:tcPr>
            <w:tcW w:w="3870" w:type="dxa"/>
          </w:tcPr>
          <w:p w:rsidR="00F94C5E" w:rsidRDefault="00F94C5E" w:rsidP="005F1D67">
            <w:pPr>
              <w:jc w:val="both"/>
              <w:rPr>
                <w:rFonts w:ascii="Trebuchet MS" w:hAnsi="Trebuchet MS"/>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Sub-transmission Stay Wire</w:t>
            </w:r>
          </w:p>
        </w:tc>
      </w:tr>
      <w:tr w:rsidR="00F94C5E" w:rsidTr="00721B2A">
        <w:tc>
          <w:tcPr>
            <w:tcW w:w="2808" w:type="dxa"/>
            <w:vMerge/>
          </w:tcPr>
          <w:p w:rsidR="00F94C5E" w:rsidRDefault="00F94C5E" w:rsidP="005F1D67">
            <w:pPr>
              <w:jc w:val="both"/>
              <w:rPr>
                <w:rFonts w:ascii="Trebuchet MS" w:hAnsi="Trebuchet MS"/>
                <w:sz w:val="20"/>
                <w:szCs w:val="20"/>
              </w:rPr>
            </w:pPr>
          </w:p>
        </w:tc>
        <w:tc>
          <w:tcPr>
            <w:tcW w:w="1710" w:type="dxa"/>
            <w:vMerge/>
          </w:tcPr>
          <w:p w:rsidR="00F94C5E" w:rsidRPr="00FD6B12" w:rsidRDefault="00F94C5E" w:rsidP="005F1D67">
            <w:pPr>
              <w:rPr>
                <w:rFonts w:ascii="Trebuchet MS" w:hAnsi="Trebuchet MS"/>
                <w:color w:val="FF0000"/>
                <w:sz w:val="20"/>
                <w:szCs w:val="20"/>
              </w:rPr>
            </w:pPr>
          </w:p>
        </w:tc>
        <w:tc>
          <w:tcPr>
            <w:tcW w:w="1260" w:type="dxa"/>
          </w:tcPr>
          <w:p w:rsidR="00F94C5E" w:rsidRDefault="00F94C5E" w:rsidP="005F1D67">
            <w:pPr>
              <w:jc w:val="both"/>
              <w:rPr>
                <w:rFonts w:ascii="Trebuchet MS" w:hAnsi="Trebuchet MS"/>
                <w:sz w:val="20"/>
                <w:szCs w:val="20"/>
              </w:rPr>
            </w:pPr>
            <w:r>
              <w:rPr>
                <w:rFonts w:ascii="Trebuchet MS" w:hAnsi="Trebuchet MS"/>
                <w:sz w:val="20"/>
                <w:szCs w:val="20"/>
              </w:rPr>
              <w:t>I05199</w:t>
            </w:r>
          </w:p>
        </w:tc>
        <w:tc>
          <w:tcPr>
            <w:tcW w:w="3870" w:type="dxa"/>
          </w:tcPr>
          <w:p w:rsidR="00F94C5E" w:rsidRDefault="00F94C5E" w:rsidP="005F1D67">
            <w:pPr>
              <w:jc w:val="both"/>
              <w:rPr>
                <w:rFonts w:ascii="Trebuchet MS" w:hAnsi="Trebuchet MS" w:cs="Arial"/>
                <w:sz w:val="20"/>
                <w:szCs w:val="20"/>
              </w:rPr>
            </w:pPr>
            <w:r w:rsidRPr="00F96AD3">
              <w:rPr>
                <w:rFonts w:ascii="Trebuchet MS" w:hAnsi="Trebuchet MS" w:cs="Arial"/>
                <w:sz w:val="20"/>
                <w:szCs w:val="20"/>
              </w:rPr>
              <w:t xml:space="preserve">Guy Lock for </w:t>
            </w:r>
            <w:r w:rsidR="00A53231" w:rsidRPr="00F96AD3">
              <w:rPr>
                <w:rFonts w:ascii="Trebuchet MS" w:hAnsi="Trebuchet MS" w:cs="Arial"/>
                <w:sz w:val="20"/>
                <w:szCs w:val="20"/>
              </w:rPr>
              <w:t>Sub-transmission</w:t>
            </w:r>
            <w:r w:rsidRPr="00F96AD3">
              <w:rPr>
                <w:rFonts w:ascii="Trebuchet MS" w:hAnsi="Trebuchet MS" w:cs="Arial"/>
                <w:sz w:val="20"/>
                <w:szCs w:val="20"/>
              </w:rPr>
              <w:t xml:space="preserve"> Stay Wire</w:t>
            </w:r>
            <w:r>
              <w:rPr>
                <w:rFonts w:ascii="Trebuchet MS" w:hAnsi="Trebuchet MS" w:cs="Arial"/>
                <w:sz w:val="20"/>
                <w:szCs w:val="20"/>
              </w:rPr>
              <w:t xml:space="preserve"> </w:t>
            </w:r>
          </w:p>
        </w:tc>
      </w:tr>
      <w:tr w:rsidR="00CD17C3" w:rsidTr="00721B2A">
        <w:tc>
          <w:tcPr>
            <w:tcW w:w="2808" w:type="dxa"/>
            <w:shd w:val="clear" w:color="auto" w:fill="D9D9D9" w:themeFill="background1" w:themeFillShade="D9"/>
          </w:tcPr>
          <w:p w:rsidR="00CD17C3" w:rsidRPr="00C65147" w:rsidRDefault="00CD17C3" w:rsidP="005F1D67">
            <w:pPr>
              <w:jc w:val="both"/>
              <w:rPr>
                <w:rFonts w:ascii="Trebuchet MS" w:hAnsi="Trebuchet MS"/>
                <w:b/>
                <w:sz w:val="20"/>
                <w:szCs w:val="20"/>
              </w:rPr>
            </w:pPr>
            <w:r w:rsidRPr="00C65147">
              <w:rPr>
                <w:rFonts w:ascii="Trebuchet MS" w:hAnsi="Trebuchet MS"/>
                <w:b/>
                <w:sz w:val="20"/>
                <w:szCs w:val="20"/>
              </w:rPr>
              <w:t xml:space="preserve">Earth Wire </w:t>
            </w:r>
          </w:p>
        </w:tc>
        <w:tc>
          <w:tcPr>
            <w:tcW w:w="1710" w:type="dxa"/>
            <w:shd w:val="clear" w:color="auto" w:fill="D9D9D9" w:themeFill="background1" w:themeFillShade="D9"/>
          </w:tcPr>
          <w:p w:rsidR="00CD17C3" w:rsidRPr="00C65147" w:rsidRDefault="00CD17C3" w:rsidP="005F1D67">
            <w:pPr>
              <w:jc w:val="both"/>
              <w:rPr>
                <w:rFonts w:ascii="Trebuchet MS" w:hAnsi="Trebuchet MS"/>
                <w:b/>
                <w:sz w:val="20"/>
                <w:szCs w:val="20"/>
              </w:rPr>
            </w:pPr>
          </w:p>
        </w:tc>
        <w:tc>
          <w:tcPr>
            <w:tcW w:w="1260" w:type="dxa"/>
            <w:shd w:val="clear" w:color="auto" w:fill="D9D9D9" w:themeFill="background1" w:themeFillShade="D9"/>
          </w:tcPr>
          <w:p w:rsidR="00CD17C3" w:rsidRPr="00C65147" w:rsidRDefault="00CD17C3" w:rsidP="005F1D67">
            <w:pPr>
              <w:jc w:val="both"/>
              <w:rPr>
                <w:rFonts w:ascii="Trebuchet MS" w:hAnsi="Trebuchet MS"/>
                <w:b/>
                <w:sz w:val="20"/>
                <w:szCs w:val="20"/>
              </w:rPr>
            </w:pPr>
          </w:p>
        </w:tc>
        <w:tc>
          <w:tcPr>
            <w:tcW w:w="3870" w:type="dxa"/>
            <w:shd w:val="clear" w:color="auto" w:fill="D9D9D9" w:themeFill="background1" w:themeFillShade="D9"/>
          </w:tcPr>
          <w:p w:rsidR="00CD17C3" w:rsidRPr="00C65147" w:rsidRDefault="00CD17C3" w:rsidP="005F1D67">
            <w:pPr>
              <w:jc w:val="both"/>
              <w:rPr>
                <w:rFonts w:ascii="Trebuchet MS" w:hAnsi="Trebuchet MS"/>
                <w:b/>
                <w:sz w:val="20"/>
                <w:szCs w:val="20"/>
              </w:rPr>
            </w:pPr>
          </w:p>
        </w:tc>
      </w:tr>
      <w:tr w:rsidR="00CD17C3" w:rsidTr="00721B2A">
        <w:tc>
          <w:tcPr>
            <w:tcW w:w="2808" w:type="dxa"/>
          </w:tcPr>
          <w:p w:rsidR="00CD17C3" w:rsidRDefault="00CD17C3" w:rsidP="005F1D67">
            <w:pPr>
              <w:jc w:val="both"/>
              <w:rPr>
                <w:rFonts w:ascii="Trebuchet MS" w:hAnsi="Trebuchet MS"/>
                <w:sz w:val="20"/>
                <w:szCs w:val="20"/>
              </w:rPr>
            </w:pPr>
            <w:r>
              <w:rPr>
                <w:rFonts w:ascii="Trebuchet MS" w:hAnsi="Trebuchet MS"/>
                <w:sz w:val="20"/>
                <w:szCs w:val="20"/>
              </w:rPr>
              <w:t xml:space="preserve">Earth Wire – SC/GZ </w:t>
            </w:r>
          </w:p>
        </w:tc>
        <w:tc>
          <w:tcPr>
            <w:tcW w:w="1710" w:type="dxa"/>
          </w:tcPr>
          <w:p w:rsidR="00CD17C3" w:rsidRDefault="00CD17C3" w:rsidP="005F1D67">
            <w:pPr>
              <w:jc w:val="both"/>
              <w:rPr>
                <w:rFonts w:ascii="Trebuchet MS" w:hAnsi="Trebuchet MS"/>
                <w:sz w:val="20"/>
                <w:szCs w:val="20"/>
              </w:rPr>
            </w:pPr>
            <w:r>
              <w:rPr>
                <w:rFonts w:ascii="Trebuchet MS" w:hAnsi="Trebuchet MS"/>
                <w:sz w:val="20"/>
                <w:szCs w:val="20"/>
              </w:rPr>
              <w:t xml:space="preserve">SC/GZ </w:t>
            </w:r>
          </w:p>
        </w:tc>
        <w:tc>
          <w:tcPr>
            <w:tcW w:w="1260" w:type="dxa"/>
          </w:tcPr>
          <w:p w:rsidR="00CD17C3" w:rsidRDefault="00426D35" w:rsidP="005F1D67">
            <w:pPr>
              <w:jc w:val="both"/>
              <w:rPr>
                <w:rFonts w:ascii="Trebuchet MS" w:hAnsi="Trebuchet MS"/>
                <w:sz w:val="20"/>
                <w:szCs w:val="20"/>
              </w:rPr>
            </w:pPr>
            <w:r>
              <w:rPr>
                <w:rFonts w:ascii="Trebuchet MS" w:hAnsi="Trebuchet MS"/>
                <w:sz w:val="20"/>
                <w:szCs w:val="20"/>
              </w:rPr>
              <w:t xml:space="preserve">I05184 </w:t>
            </w:r>
          </w:p>
        </w:tc>
        <w:tc>
          <w:tcPr>
            <w:tcW w:w="3870" w:type="dxa"/>
          </w:tcPr>
          <w:p w:rsidR="00CD17C3" w:rsidRDefault="00426D35" w:rsidP="005F1D67">
            <w:pPr>
              <w:jc w:val="both"/>
              <w:rPr>
                <w:rFonts w:ascii="Trebuchet MS" w:hAnsi="Trebuchet MS"/>
                <w:sz w:val="20"/>
                <w:szCs w:val="20"/>
              </w:rPr>
            </w:pPr>
            <w:r>
              <w:rPr>
                <w:rFonts w:ascii="Trebuchet MS" w:hAnsi="Trebuchet MS" w:cs="Arial"/>
                <w:sz w:val="20"/>
                <w:szCs w:val="20"/>
              </w:rPr>
              <w:t xml:space="preserve">Earth Wire </w:t>
            </w:r>
            <w:proofErr w:type="spellStart"/>
            <w:r>
              <w:rPr>
                <w:rFonts w:ascii="Trebuchet MS" w:hAnsi="Trebuchet MS" w:cs="Arial"/>
                <w:sz w:val="20"/>
                <w:szCs w:val="20"/>
              </w:rPr>
              <w:t>Deadends</w:t>
            </w:r>
            <w:proofErr w:type="spellEnd"/>
            <w:r>
              <w:rPr>
                <w:rFonts w:ascii="Trebuchet MS" w:hAnsi="Trebuchet MS" w:cs="Arial"/>
                <w:sz w:val="20"/>
                <w:szCs w:val="20"/>
              </w:rPr>
              <w:t xml:space="preserve"> for 33kV  </w:t>
            </w:r>
          </w:p>
        </w:tc>
      </w:tr>
    </w:tbl>
    <w:p w:rsidR="00CD17C3" w:rsidRDefault="00CD17C3" w:rsidP="002D0F78">
      <w:pPr>
        <w:jc w:val="both"/>
        <w:rPr>
          <w:rFonts w:ascii="Trebuchet MS" w:hAnsi="Trebuchet MS"/>
          <w:sz w:val="20"/>
          <w:szCs w:val="20"/>
        </w:rPr>
      </w:pPr>
    </w:p>
    <w:p w:rsidR="00CD17C3" w:rsidRDefault="00997203" w:rsidP="00997203">
      <w:pPr>
        <w:pStyle w:val="Heading2"/>
        <w:numPr>
          <w:ilvl w:val="1"/>
          <w:numId w:val="7"/>
        </w:numPr>
        <w:rPr>
          <w:rFonts w:ascii="Trebuchet MS" w:hAnsi="Trebuchet MS"/>
          <w:b/>
          <w:color w:val="auto"/>
          <w:sz w:val="24"/>
        </w:rPr>
      </w:pPr>
      <w:bookmarkStart w:id="11" w:name="_Toc535787792"/>
      <w:proofErr w:type="spellStart"/>
      <w:r w:rsidRPr="00997203">
        <w:rPr>
          <w:rFonts w:ascii="Trebuchet MS" w:hAnsi="Trebuchet MS"/>
          <w:b/>
          <w:color w:val="auto"/>
          <w:sz w:val="24"/>
        </w:rPr>
        <w:t>Deadends</w:t>
      </w:r>
      <w:bookmarkEnd w:id="11"/>
      <w:proofErr w:type="spellEnd"/>
      <w:r w:rsidRPr="00997203">
        <w:rPr>
          <w:rFonts w:ascii="Trebuchet MS" w:hAnsi="Trebuchet MS"/>
          <w:b/>
          <w:color w:val="auto"/>
          <w:sz w:val="24"/>
        </w:rPr>
        <w:t xml:space="preserve"> </w:t>
      </w:r>
    </w:p>
    <w:p w:rsidR="00994CE5" w:rsidRDefault="00812203" w:rsidP="00994CE5">
      <w:pPr>
        <w:pStyle w:val="Heading3"/>
        <w:numPr>
          <w:ilvl w:val="2"/>
          <w:numId w:val="7"/>
        </w:numPr>
        <w:spacing w:after="240"/>
        <w:ind w:left="720"/>
        <w:rPr>
          <w:rFonts w:ascii="Trebuchet MS" w:hAnsi="Trebuchet MS"/>
          <w:b/>
          <w:color w:val="auto"/>
        </w:rPr>
      </w:pPr>
      <w:bookmarkStart w:id="12" w:name="_Toc535787793"/>
      <w:proofErr w:type="spellStart"/>
      <w:r w:rsidRPr="00E44500">
        <w:rPr>
          <w:rFonts w:ascii="Trebuchet MS" w:hAnsi="Trebuchet MS"/>
          <w:b/>
          <w:color w:val="auto"/>
        </w:rPr>
        <w:t>Deadends</w:t>
      </w:r>
      <w:proofErr w:type="spellEnd"/>
      <w:r w:rsidRPr="00E44500">
        <w:rPr>
          <w:rFonts w:ascii="Trebuchet MS" w:hAnsi="Trebuchet MS"/>
          <w:b/>
          <w:color w:val="auto"/>
        </w:rPr>
        <w:t xml:space="preserve"> for AAC and AAAC Conductors</w:t>
      </w:r>
      <w:bookmarkEnd w:id="12"/>
    </w:p>
    <w:p w:rsidR="00812203" w:rsidRDefault="00994CE5" w:rsidP="00994CE5">
      <w:pPr>
        <w:jc w:val="both"/>
        <w:rPr>
          <w:rFonts w:ascii="Trebuchet MS" w:hAnsi="Trebuchet MS"/>
          <w:sz w:val="20"/>
        </w:rPr>
      </w:pPr>
      <w:r w:rsidRPr="00994CE5">
        <w:rPr>
          <w:rFonts w:ascii="Trebuchet MS" w:hAnsi="Trebuchet MS"/>
          <w:sz w:val="20"/>
        </w:rPr>
        <w:t xml:space="preserve">The </w:t>
      </w:r>
      <w:proofErr w:type="spellStart"/>
      <w:r w:rsidRPr="00994CE5">
        <w:rPr>
          <w:rFonts w:ascii="Trebuchet MS" w:hAnsi="Trebuchet MS"/>
          <w:sz w:val="20"/>
        </w:rPr>
        <w:t>deadends</w:t>
      </w:r>
      <w:proofErr w:type="spellEnd"/>
      <w:r w:rsidRPr="00994CE5">
        <w:rPr>
          <w:rFonts w:ascii="Trebuchet MS" w:hAnsi="Trebuchet MS"/>
          <w:sz w:val="20"/>
        </w:rPr>
        <w:t xml:space="preserve"> for AAC and AAAC conductors shall be manufactured </w:t>
      </w:r>
      <w:r w:rsidR="00EA4DFD">
        <w:rPr>
          <w:rFonts w:ascii="Trebuchet MS" w:hAnsi="Trebuchet MS"/>
          <w:sz w:val="20"/>
        </w:rPr>
        <w:t>in accordance with AS 1154.</w:t>
      </w:r>
      <w:r w:rsidR="007406F1">
        <w:rPr>
          <w:rFonts w:ascii="Trebuchet MS" w:hAnsi="Trebuchet MS"/>
          <w:sz w:val="20"/>
        </w:rPr>
        <w:t>3</w:t>
      </w:r>
      <w:r w:rsidR="00EA4DFD">
        <w:rPr>
          <w:rFonts w:ascii="Trebuchet MS" w:hAnsi="Trebuchet MS"/>
          <w:sz w:val="20"/>
        </w:rPr>
        <w:t xml:space="preserve"> and </w:t>
      </w:r>
      <w:r w:rsidRPr="00994CE5">
        <w:rPr>
          <w:rFonts w:ascii="Trebuchet MS" w:hAnsi="Trebuchet MS"/>
          <w:sz w:val="20"/>
        </w:rPr>
        <w:t xml:space="preserve">using high strength, corrosion resistant </w:t>
      </w:r>
      <w:proofErr w:type="spellStart"/>
      <w:r w:rsidRPr="00994CE5">
        <w:rPr>
          <w:rFonts w:ascii="Trebuchet MS" w:hAnsi="Trebuchet MS"/>
          <w:sz w:val="20"/>
        </w:rPr>
        <w:t>aluminium</w:t>
      </w:r>
      <w:proofErr w:type="spellEnd"/>
      <w:r w:rsidRPr="00994CE5">
        <w:rPr>
          <w:rFonts w:ascii="Trebuchet MS" w:hAnsi="Trebuchet MS"/>
          <w:sz w:val="20"/>
        </w:rPr>
        <w:t xml:space="preserve"> alloy wire. The </w:t>
      </w:r>
      <w:proofErr w:type="spellStart"/>
      <w:r w:rsidRPr="00994CE5">
        <w:rPr>
          <w:rFonts w:ascii="Trebuchet MS" w:hAnsi="Trebuchet MS"/>
          <w:sz w:val="20"/>
        </w:rPr>
        <w:t>deadends</w:t>
      </w:r>
      <w:proofErr w:type="spellEnd"/>
      <w:r w:rsidRPr="00994CE5">
        <w:rPr>
          <w:rFonts w:ascii="Trebuchet MS" w:hAnsi="Trebuchet MS"/>
          <w:sz w:val="20"/>
        </w:rPr>
        <w:t xml:space="preserve"> shall be suitable to be used in all environment types particularly</w:t>
      </w:r>
      <w:r w:rsidR="00891330">
        <w:rPr>
          <w:rFonts w:ascii="Trebuchet MS" w:hAnsi="Trebuchet MS"/>
          <w:sz w:val="20"/>
        </w:rPr>
        <w:t xml:space="preserve"> as per C</w:t>
      </w:r>
      <w:r w:rsidRPr="00994CE5">
        <w:rPr>
          <w:rFonts w:ascii="Trebuchet MS" w:hAnsi="Trebuchet MS"/>
          <w:sz w:val="20"/>
        </w:rPr>
        <w:t>lause 3.1 and 3.2.</w:t>
      </w:r>
      <w:r w:rsidR="00B8769F">
        <w:rPr>
          <w:rFonts w:ascii="Trebuchet MS" w:hAnsi="Trebuchet MS"/>
          <w:sz w:val="20"/>
        </w:rPr>
        <w:t xml:space="preserve"> All </w:t>
      </w:r>
      <w:proofErr w:type="spellStart"/>
      <w:r w:rsidR="00B8769F">
        <w:rPr>
          <w:rFonts w:ascii="Trebuchet MS" w:hAnsi="Trebuchet MS"/>
          <w:sz w:val="20"/>
        </w:rPr>
        <w:t>aluminium</w:t>
      </w:r>
      <w:proofErr w:type="spellEnd"/>
      <w:r w:rsidR="00B8769F">
        <w:rPr>
          <w:rFonts w:ascii="Trebuchet MS" w:hAnsi="Trebuchet MS"/>
          <w:sz w:val="20"/>
        </w:rPr>
        <w:t xml:space="preserve"> </w:t>
      </w:r>
      <w:proofErr w:type="spellStart"/>
      <w:r w:rsidR="00B8769F">
        <w:rPr>
          <w:rFonts w:ascii="Trebuchet MS" w:hAnsi="Trebuchet MS"/>
          <w:sz w:val="20"/>
        </w:rPr>
        <w:t>deadends</w:t>
      </w:r>
      <w:proofErr w:type="spellEnd"/>
      <w:r w:rsidR="00B8769F">
        <w:rPr>
          <w:rFonts w:ascii="Trebuchet MS" w:hAnsi="Trebuchet MS"/>
          <w:sz w:val="20"/>
        </w:rPr>
        <w:t xml:space="preserve"> shall be cable looped.  </w:t>
      </w:r>
      <w:r w:rsidRPr="00994CE5">
        <w:rPr>
          <w:rFonts w:ascii="Trebuchet MS" w:hAnsi="Trebuchet MS"/>
          <w:sz w:val="20"/>
        </w:rPr>
        <w:t xml:space="preserve">  </w:t>
      </w:r>
    </w:p>
    <w:p w:rsidR="00317901" w:rsidRDefault="00317901" w:rsidP="00994CE5">
      <w:pPr>
        <w:jc w:val="both"/>
        <w:rPr>
          <w:rFonts w:ascii="Trebuchet MS" w:hAnsi="Trebuchet MS"/>
          <w:sz w:val="20"/>
        </w:rPr>
      </w:pPr>
      <w:r>
        <w:rPr>
          <w:rFonts w:ascii="Trebuchet MS" w:hAnsi="Trebuchet MS"/>
          <w:sz w:val="20"/>
        </w:rPr>
        <w:t xml:space="preserve">The </w:t>
      </w:r>
      <w:proofErr w:type="spellStart"/>
      <w:r>
        <w:rPr>
          <w:rFonts w:ascii="Trebuchet MS" w:hAnsi="Trebuchet MS"/>
          <w:sz w:val="20"/>
        </w:rPr>
        <w:t>deadends</w:t>
      </w:r>
      <w:proofErr w:type="spellEnd"/>
      <w:r>
        <w:rPr>
          <w:rFonts w:ascii="Trebuchet MS" w:hAnsi="Trebuchet MS"/>
          <w:sz w:val="20"/>
        </w:rPr>
        <w:t xml:space="preserve"> shall be designed to hold the full rated strength</w:t>
      </w:r>
      <w:r w:rsidR="006D09E7">
        <w:rPr>
          <w:rFonts w:ascii="Trebuchet MS" w:hAnsi="Trebuchet MS"/>
          <w:sz w:val="20"/>
        </w:rPr>
        <w:t>/breaking load</w:t>
      </w:r>
      <w:r>
        <w:rPr>
          <w:rFonts w:ascii="Trebuchet MS" w:hAnsi="Trebuchet MS"/>
          <w:sz w:val="20"/>
        </w:rPr>
        <w:t xml:space="preserve"> of AAC and AAAC conductors</w:t>
      </w:r>
      <w:r w:rsidR="006D09E7">
        <w:rPr>
          <w:rFonts w:ascii="Trebuchet MS" w:hAnsi="Trebuchet MS"/>
          <w:sz w:val="20"/>
        </w:rPr>
        <w:t xml:space="preserve"> as specified in Clause 4.1</w:t>
      </w:r>
      <w:r w:rsidR="004817F7">
        <w:rPr>
          <w:rFonts w:ascii="Trebuchet MS" w:hAnsi="Trebuchet MS"/>
          <w:sz w:val="20"/>
        </w:rPr>
        <w:t xml:space="preserve">. </w:t>
      </w:r>
    </w:p>
    <w:p w:rsidR="00E4263D" w:rsidRPr="00994CE5" w:rsidRDefault="00E4263D" w:rsidP="00994CE5">
      <w:pPr>
        <w:jc w:val="both"/>
        <w:rPr>
          <w:rFonts w:ascii="Trebuchet MS" w:hAnsi="Trebuchet MS"/>
          <w:sz w:val="20"/>
        </w:rPr>
      </w:pPr>
      <w:r>
        <w:rPr>
          <w:rFonts w:ascii="Trebuchet MS" w:hAnsi="Trebuchet MS"/>
          <w:sz w:val="20"/>
        </w:rPr>
        <w:t xml:space="preserve">The inner part of the </w:t>
      </w:r>
      <w:proofErr w:type="spellStart"/>
      <w:r>
        <w:rPr>
          <w:rFonts w:ascii="Trebuchet MS" w:hAnsi="Trebuchet MS"/>
          <w:sz w:val="20"/>
        </w:rPr>
        <w:t>deadend</w:t>
      </w:r>
      <w:proofErr w:type="spellEnd"/>
      <w:r>
        <w:rPr>
          <w:rFonts w:ascii="Trebuchet MS" w:hAnsi="Trebuchet MS"/>
          <w:sz w:val="20"/>
        </w:rPr>
        <w:t xml:space="preserve"> that will be in contact with the conductor shall contain a glue and sand grip to hold the full rate strength/breaking load of the conductor.  </w:t>
      </w:r>
    </w:p>
    <w:p w:rsidR="00777B08" w:rsidRDefault="00777B08" w:rsidP="00777B08">
      <w:pPr>
        <w:pStyle w:val="Heading3"/>
        <w:numPr>
          <w:ilvl w:val="2"/>
          <w:numId w:val="7"/>
        </w:numPr>
        <w:spacing w:after="240"/>
        <w:ind w:left="720"/>
        <w:rPr>
          <w:rFonts w:ascii="Trebuchet MS" w:hAnsi="Trebuchet MS"/>
          <w:b/>
          <w:color w:val="auto"/>
        </w:rPr>
      </w:pPr>
      <w:bookmarkStart w:id="13" w:name="_Toc535787794"/>
      <w:proofErr w:type="spellStart"/>
      <w:r w:rsidRPr="00E44500">
        <w:rPr>
          <w:rFonts w:ascii="Trebuchet MS" w:hAnsi="Trebuchet MS"/>
          <w:b/>
          <w:color w:val="auto"/>
        </w:rPr>
        <w:t>Deadends</w:t>
      </w:r>
      <w:proofErr w:type="spellEnd"/>
      <w:r w:rsidRPr="00E44500">
        <w:rPr>
          <w:rFonts w:ascii="Trebuchet MS" w:hAnsi="Trebuchet MS"/>
          <w:b/>
          <w:color w:val="auto"/>
        </w:rPr>
        <w:t xml:space="preserve"> for SC/GZ Conductors</w:t>
      </w:r>
      <w:bookmarkEnd w:id="13"/>
      <w:r w:rsidRPr="00E44500">
        <w:rPr>
          <w:rFonts w:ascii="Trebuchet MS" w:hAnsi="Trebuchet MS"/>
          <w:b/>
          <w:color w:val="auto"/>
        </w:rPr>
        <w:t xml:space="preserve"> </w:t>
      </w:r>
    </w:p>
    <w:p w:rsidR="00777B08" w:rsidRPr="00777B08" w:rsidRDefault="00777B08" w:rsidP="00777B08">
      <w:pPr>
        <w:jc w:val="both"/>
        <w:rPr>
          <w:rFonts w:ascii="Trebuchet MS" w:hAnsi="Trebuchet MS"/>
          <w:sz w:val="20"/>
        </w:rPr>
      </w:pPr>
      <w:r w:rsidRPr="00777B08">
        <w:rPr>
          <w:rFonts w:ascii="Trebuchet MS" w:hAnsi="Trebuchet MS"/>
          <w:sz w:val="20"/>
        </w:rPr>
        <w:t xml:space="preserve">The </w:t>
      </w:r>
      <w:proofErr w:type="spellStart"/>
      <w:r w:rsidRPr="00777B08">
        <w:rPr>
          <w:rFonts w:ascii="Trebuchet MS" w:hAnsi="Trebuchet MS"/>
          <w:sz w:val="20"/>
        </w:rPr>
        <w:t>deadends</w:t>
      </w:r>
      <w:proofErr w:type="spellEnd"/>
      <w:r w:rsidRPr="00777B08">
        <w:rPr>
          <w:rFonts w:ascii="Trebuchet MS" w:hAnsi="Trebuchet MS"/>
          <w:sz w:val="20"/>
        </w:rPr>
        <w:t xml:space="preserve"> for SC/GZ conductors shall be manufactured in accordance with AS 1154.</w:t>
      </w:r>
      <w:r w:rsidR="00823166">
        <w:rPr>
          <w:rFonts w:ascii="Trebuchet MS" w:hAnsi="Trebuchet MS"/>
          <w:sz w:val="20"/>
        </w:rPr>
        <w:t>3</w:t>
      </w:r>
      <w:r w:rsidRPr="00777B08">
        <w:rPr>
          <w:rFonts w:ascii="Trebuchet MS" w:hAnsi="Trebuchet MS"/>
          <w:sz w:val="20"/>
        </w:rPr>
        <w:t xml:space="preserve"> and using high strength galvanized steel wire. The </w:t>
      </w:r>
      <w:proofErr w:type="spellStart"/>
      <w:r w:rsidRPr="00777B08">
        <w:rPr>
          <w:rFonts w:ascii="Trebuchet MS" w:hAnsi="Trebuchet MS"/>
          <w:sz w:val="20"/>
        </w:rPr>
        <w:t>deadends</w:t>
      </w:r>
      <w:proofErr w:type="spellEnd"/>
      <w:r w:rsidRPr="00777B08">
        <w:rPr>
          <w:rFonts w:ascii="Trebuchet MS" w:hAnsi="Trebuchet MS"/>
          <w:sz w:val="20"/>
        </w:rPr>
        <w:t xml:space="preserve"> shall be suitable to be used in all environment types particularly as per Clause 3.1 and 3.2. </w:t>
      </w:r>
    </w:p>
    <w:p w:rsidR="00777B08" w:rsidRPr="00777B08" w:rsidRDefault="00777B08" w:rsidP="00777B08">
      <w:pPr>
        <w:jc w:val="both"/>
        <w:rPr>
          <w:rFonts w:ascii="Trebuchet MS" w:hAnsi="Trebuchet MS"/>
          <w:sz w:val="20"/>
        </w:rPr>
      </w:pPr>
      <w:r w:rsidRPr="00777B08">
        <w:rPr>
          <w:rFonts w:ascii="Trebuchet MS" w:hAnsi="Trebuchet MS"/>
          <w:sz w:val="20"/>
        </w:rPr>
        <w:t xml:space="preserve">The </w:t>
      </w:r>
      <w:proofErr w:type="spellStart"/>
      <w:r w:rsidRPr="00777B08">
        <w:rPr>
          <w:rFonts w:ascii="Trebuchet MS" w:hAnsi="Trebuchet MS"/>
          <w:sz w:val="20"/>
        </w:rPr>
        <w:t>deadends</w:t>
      </w:r>
      <w:proofErr w:type="spellEnd"/>
      <w:r w:rsidRPr="00777B08">
        <w:rPr>
          <w:rFonts w:ascii="Trebuchet MS" w:hAnsi="Trebuchet MS"/>
          <w:sz w:val="20"/>
        </w:rPr>
        <w:t xml:space="preserve"> shall be designed to hold the full rated strength/breaking load of SC/GZ conductors as specified in Clause 4.1.</w:t>
      </w:r>
    </w:p>
    <w:p w:rsidR="00777B08" w:rsidRPr="00777B08" w:rsidRDefault="00777B08" w:rsidP="00777B08">
      <w:pPr>
        <w:jc w:val="both"/>
        <w:rPr>
          <w:rFonts w:ascii="Trebuchet MS" w:hAnsi="Trebuchet MS"/>
          <w:sz w:val="20"/>
        </w:rPr>
      </w:pPr>
      <w:r w:rsidRPr="00777B08">
        <w:rPr>
          <w:rFonts w:ascii="Trebuchet MS" w:hAnsi="Trebuchet MS"/>
          <w:sz w:val="20"/>
        </w:rPr>
        <w:t xml:space="preserve">The inner part of the </w:t>
      </w:r>
      <w:proofErr w:type="spellStart"/>
      <w:r w:rsidRPr="00777B08">
        <w:rPr>
          <w:rFonts w:ascii="Trebuchet MS" w:hAnsi="Trebuchet MS"/>
          <w:sz w:val="20"/>
        </w:rPr>
        <w:t>deadend</w:t>
      </w:r>
      <w:proofErr w:type="spellEnd"/>
      <w:r w:rsidRPr="00777B08">
        <w:rPr>
          <w:rFonts w:ascii="Trebuchet MS" w:hAnsi="Trebuchet MS"/>
          <w:sz w:val="20"/>
        </w:rPr>
        <w:t xml:space="preserve"> that will be in contact with the conductor shall contain a glue and sand grip to hold the full rate strength/breaking load of the conductor.  </w:t>
      </w:r>
    </w:p>
    <w:p w:rsidR="00E44500" w:rsidRDefault="00DC6CF7" w:rsidP="00C965AE">
      <w:pPr>
        <w:pStyle w:val="Heading3"/>
        <w:numPr>
          <w:ilvl w:val="2"/>
          <w:numId w:val="7"/>
        </w:numPr>
        <w:spacing w:after="240"/>
        <w:ind w:left="720"/>
        <w:rPr>
          <w:rFonts w:ascii="Trebuchet MS" w:hAnsi="Trebuchet MS"/>
          <w:b/>
          <w:color w:val="auto"/>
        </w:rPr>
      </w:pPr>
      <w:bookmarkStart w:id="14" w:name="_Toc535787795"/>
      <w:proofErr w:type="spellStart"/>
      <w:r>
        <w:rPr>
          <w:rFonts w:ascii="Trebuchet MS" w:hAnsi="Trebuchet MS"/>
          <w:b/>
          <w:color w:val="auto"/>
        </w:rPr>
        <w:t>Deadends</w:t>
      </w:r>
      <w:proofErr w:type="spellEnd"/>
      <w:r>
        <w:rPr>
          <w:rFonts w:ascii="Trebuchet MS" w:hAnsi="Trebuchet MS"/>
          <w:b/>
          <w:color w:val="auto"/>
        </w:rPr>
        <w:t xml:space="preserve"> for ACSR</w:t>
      </w:r>
      <w:r w:rsidR="00E44500" w:rsidRPr="00E44500">
        <w:rPr>
          <w:rFonts w:ascii="Trebuchet MS" w:hAnsi="Trebuchet MS"/>
          <w:b/>
          <w:color w:val="auto"/>
        </w:rPr>
        <w:t xml:space="preserve"> Conductors</w:t>
      </w:r>
      <w:bookmarkEnd w:id="14"/>
      <w:r w:rsidR="00E44500" w:rsidRPr="00E44500">
        <w:rPr>
          <w:rFonts w:ascii="Trebuchet MS" w:hAnsi="Trebuchet MS"/>
          <w:b/>
          <w:color w:val="auto"/>
        </w:rPr>
        <w:t xml:space="preserve"> </w:t>
      </w:r>
    </w:p>
    <w:p w:rsidR="00C965AE" w:rsidRDefault="00D46956" w:rsidP="00D46956">
      <w:pPr>
        <w:jc w:val="both"/>
        <w:rPr>
          <w:rFonts w:ascii="Trebuchet MS" w:hAnsi="Trebuchet MS"/>
          <w:sz w:val="20"/>
        </w:rPr>
      </w:pPr>
      <w:r w:rsidRPr="00D46956">
        <w:rPr>
          <w:rFonts w:ascii="Trebuchet MS" w:hAnsi="Trebuchet MS"/>
          <w:sz w:val="20"/>
        </w:rPr>
        <w:t xml:space="preserve">The </w:t>
      </w:r>
      <w:proofErr w:type="spellStart"/>
      <w:r w:rsidRPr="00D46956">
        <w:rPr>
          <w:rFonts w:ascii="Trebuchet MS" w:hAnsi="Trebuchet MS"/>
          <w:sz w:val="20"/>
        </w:rPr>
        <w:t>deadends</w:t>
      </w:r>
      <w:proofErr w:type="spellEnd"/>
      <w:r w:rsidRPr="00D46956">
        <w:rPr>
          <w:rFonts w:ascii="Trebuchet MS" w:hAnsi="Trebuchet MS"/>
          <w:sz w:val="20"/>
        </w:rPr>
        <w:t xml:space="preserve"> for </w:t>
      </w:r>
      <w:r w:rsidR="00DC6CF7">
        <w:rPr>
          <w:rFonts w:ascii="Trebuchet MS" w:hAnsi="Trebuchet MS"/>
          <w:sz w:val="20"/>
        </w:rPr>
        <w:t>ACSR</w:t>
      </w:r>
      <w:r w:rsidRPr="00D46956">
        <w:rPr>
          <w:rFonts w:ascii="Trebuchet MS" w:hAnsi="Trebuchet MS"/>
          <w:sz w:val="20"/>
        </w:rPr>
        <w:t xml:space="preserve"> conductors shall be manufactured in accordance with AS 1154.</w:t>
      </w:r>
      <w:r w:rsidR="00823166">
        <w:rPr>
          <w:rFonts w:ascii="Trebuchet MS" w:hAnsi="Trebuchet MS"/>
          <w:sz w:val="20"/>
        </w:rPr>
        <w:t>3</w:t>
      </w:r>
      <w:r w:rsidRPr="00D46956">
        <w:rPr>
          <w:rFonts w:ascii="Trebuchet MS" w:hAnsi="Trebuchet MS"/>
          <w:sz w:val="20"/>
        </w:rPr>
        <w:t xml:space="preserve"> and using high strength</w:t>
      </w:r>
      <w:r>
        <w:rPr>
          <w:rFonts w:ascii="Trebuchet MS" w:hAnsi="Trebuchet MS"/>
          <w:sz w:val="20"/>
        </w:rPr>
        <w:t xml:space="preserve"> galvanized steel wire</w:t>
      </w:r>
      <w:r w:rsidR="00DC6CF7">
        <w:rPr>
          <w:rFonts w:ascii="Trebuchet MS" w:hAnsi="Trebuchet MS"/>
          <w:sz w:val="20"/>
        </w:rPr>
        <w:t xml:space="preserve"> for the “inner” fitting and </w:t>
      </w:r>
      <w:r w:rsidR="00DC6CF7" w:rsidRPr="00994CE5">
        <w:rPr>
          <w:rFonts w:ascii="Trebuchet MS" w:hAnsi="Trebuchet MS"/>
          <w:sz w:val="20"/>
        </w:rPr>
        <w:t xml:space="preserve">high strength, corrosion resistant </w:t>
      </w:r>
      <w:proofErr w:type="spellStart"/>
      <w:r w:rsidR="00DC6CF7" w:rsidRPr="00994CE5">
        <w:rPr>
          <w:rFonts w:ascii="Trebuchet MS" w:hAnsi="Trebuchet MS"/>
          <w:sz w:val="20"/>
        </w:rPr>
        <w:t>aluminium</w:t>
      </w:r>
      <w:proofErr w:type="spellEnd"/>
      <w:r w:rsidR="00DC6CF7" w:rsidRPr="00994CE5">
        <w:rPr>
          <w:rFonts w:ascii="Trebuchet MS" w:hAnsi="Trebuchet MS"/>
          <w:sz w:val="20"/>
        </w:rPr>
        <w:t xml:space="preserve"> alloy wire</w:t>
      </w:r>
      <w:r w:rsidR="00DC6CF7">
        <w:rPr>
          <w:rFonts w:ascii="Trebuchet MS" w:hAnsi="Trebuchet MS"/>
          <w:sz w:val="20"/>
        </w:rPr>
        <w:t xml:space="preserve"> for the “outer” fitting</w:t>
      </w:r>
      <w:r w:rsidRPr="00D46956">
        <w:rPr>
          <w:rFonts w:ascii="Trebuchet MS" w:hAnsi="Trebuchet MS"/>
          <w:sz w:val="20"/>
        </w:rPr>
        <w:t xml:space="preserve">. The </w:t>
      </w:r>
      <w:proofErr w:type="spellStart"/>
      <w:r w:rsidRPr="00D46956">
        <w:rPr>
          <w:rFonts w:ascii="Trebuchet MS" w:hAnsi="Trebuchet MS"/>
          <w:sz w:val="20"/>
        </w:rPr>
        <w:t>deadends</w:t>
      </w:r>
      <w:proofErr w:type="spellEnd"/>
      <w:r w:rsidRPr="00D46956">
        <w:rPr>
          <w:rFonts w:ascii="Trebuchet MS" w:hAnsi="Trebuchet MS"/>
          <w:sz w:val="20"/>
        </w:rPr>
        <w:t xml:space="preserve"> shall be suitable to be used in all environment types particularly as per Clause 3.1 and 3.2. </w:t>
      </w:r>
    </w:p>
    <w:p w:rsidR="00317901" w:rsidRDefault="00317901" w:rsidP="00D46956">
      <w:pPr>
        <w:jc w:val="both"/>
        <w:rPr>
          <w:rFonts w:ascii="Trebuchet MS" w:hAnsi="Trebuchet MS"/>
          <w:sz w:val="20"/>
        </w:rPr>
      </w:pPr>
      <w:r w:rsidRPr="00317901">
        <w:rPr>
          <w:rFonts w:ascii="Trebuchet MS" w:hAnsi="Trebuchet MS"/>
          <w:sz w:val="20"/>
        </w:rPr>
        <w:t xml:space="preserve">The </w:t>
      </w:r>
      <w:proofErr w:type="spellStart"/>
      <w:r w:rsidRPr="00317901">
        <w:rPr>
          <w:rFonts w:ascii="Trebuchet MS" w:hAnsi="Trebuchet MS"/>
          <w:sz w:val="20"/>
        </w:rPr>
        <w:t>deadends</w:t>
      </w:r>
      <w:proofErr w:type="spellEnd"/>
      <w:r w:rsidRPr="00317901">
        <w:rPr>
          <w:rFonts w:ascii="Trebuchet MS" w:hAnsi="Trebuchet MS"/>
          <w:sz w:val="20"/>
        </w:rPr>
        <w:t xml:space="preserve"> shall be designed to hold the full rated strength</w:t>
      </w:r>
      <w:r w:rsidR="006D09E7">
        <w:rPr>
          <w:rFonts w:ascii="Trebuchet MS" w:hAnsi="Trebuchet MS"/>
          <w:sz w:val="20"/>
        </w:rPr>
        <w:t>/breaking load</w:t>
      </w:r>
      <w:r w:rsidRPr="00317901">
        <w:rPr>
          <w:rFonts w:ascii="Trebuchet MS" w:hAnsi="Trebuchet MS"/>
          <w:sz w:val="20"/>
        </w:rPr>
        <w:t xml:space="preserve"> of </w:t>
      </w:r>
      <w:r w:rsidR="00FD6D97">
        <w:rPr>
          <w:rFonts w:ascii="Trebuchet MS" w:hAnsi="Trebuchet MS"/>
          <w:sz w:val="20"/>
        </w:rPr>
        <w:t>ACSR</w:t>
      </w:r>
      <w:r w:rsidRPr="00317901">
        <w:rPr>
          <w:rFonts w:ascii="Trebuchet MS" w:hAnsi="Trebuchet MS"/>
          <w:sz w:val="20"/>
        </w:rPr>
        <w:t xml:space="preserve"> conductors</w:t>
      </w:r>
      <w:r w:rsidR="006D09E7">
        <w:rPr>
          <w:rFonts w:ascii="Trebuchet MS" w:hAnsi="Trebuchet MS"/>
          <w:sz w:val="20"/>
        </w:rPr>
        <w:t xml:space="preserve"> as specified in Clause 4.1</w:t>
      </w:r>
      <w:r w:rsidRPr="00317901">
        <w:rPr>
          <w:rFonts w:ascii="Trebuchet MS" w:hAnsi="Trebuchet MS"/>
          <w:sz w:val="20"/>
        </w:rPr>
        <w:t>.</w:t>
      </w:r>
    </w:p>
    <w:p w:rsidR="00A10F14" w:rsidRDefault="00E4263D" w:rsidP="00D46956">
      <w:pPr>
        <w:jc w:val="both"/>
        <w:rPr>
          <w:rFonts w:ascii="Trebuchet MS" w:hAnsi="Trebuchet MS"/>
          <w:sz w:val="20"/>
        </w:rPr>
      </w:pPr>
      <w:r>
        <w:rPr>
          <w:rFonts w:ascii="Trebuchet MS" w:hAnsi="Trebuchet MS"/>
          <w:sz w:val="20"/>
        </w:rPr>
        <w:t xml:space="preserve">The inner part of the </w:t>
      </w:r>
      <w:proofErr w:type="spellStart"/>
      <w:r>
        <w:rPr>
          <w:rFonts w:ascii="Trebuchet MS" w:hAnsi="Trebuchet MS"/>
          <w:sz w:val="20"/>
        </w:rPr>
        <w:t>deadend</w:t>
      </w:r>
      <w:proofErr w:type="spellEnd"/>
      <w:r>
        <w:rPr>
          <w:rFonts w:ascii="Trebuchet MS" w:hAnsi="Trebuchet MS"/>
          <w:sz w:val="20"/>
        </w:rPr>
        <w:t xml:space="preserve"> that will be in contact with the conductor shall contain a glue and sand grip to hold the full rate strength/breaking load of the conductor.  </w:t>
      </w:r>
    </w:p>
    <w:p w:rsidR="00E4263D" w:rsidRPr="00D46956" w:rsidRDefault="00E4263D" w:rsidP="00D46956">
      <w:pPr>
        <w:jc w:val="both"/>
        <w:rPr>
          <w:rFonts w:ascii="Trebuchet MS" w:hAnsi="Trebuchet MS"/>
          <w:sz w:val="20"/>
        </w:rPr>
      </w:pPr>
    </w:p>
    <w:p w:rsidR="00997203" w:rsidRDefault="00997203" w:rsidP="00997203">
      <w:pPr>
        <w:pStyle w:val="Heading2"/>
        <w:numPr>
          <w:ilvl w:val="1"/>
          <w:numId w:val="7"/>
        </w:numPr>
        <w:rPr>
          <w:rFonts w:ascii="Trebuchet MS" w:hAnsi="Trebuchet MS"/>
          <w:b/>
          <w:color w:val="auto"/>
          <w:sz w:val="24"/>
        </w:rPr>
      </w:pPr>
      <w:bookmarkStart w:id="15" w:name="_Toc535787796"/>
      <w:r w:rsidRPr="00997203">
        <w:rPr>
          <w:rFonts w:ascii="Trebuchet MS" w:hAnsi="Trebuchet MS"/>
          <w:b/>
          <w:color w:val="auto"/>
          <w:sz w:val="24"/>
        </w:rPr>
        <w:lastRenderedPageBreak/>
        <w:t>Full Tension Crimp Joints</w:t>
      </w:r>
      <w:bookmarkEnd w:id="15"/>
      <w:r w:rsidRPr="00997203">
        <w:rPr>
          <w:rFonts w:ascii="Trebuchet MS" w:hAnsi="Trebuchet MS"/>
          <w:b/>
          <w:color w:val="auto"/>
          <w:sz w:val="24"/>
        </w:rPr>
        <w:t xml:space="preserve"> </w:t>
      </w:r>
    </w:p>
    <w:p w:rsidR="00F56D9C" w:rsidRDefault="00F56D9C" w:rsidP="00F56D9C">
      <w:pPr>
        <w:pStyle w:val="Heading3"/>
        <w:numPr>
          <w:ilvl w:val="2"/>
          <w:numId w:val="7"/>
        </w:numPr>
        <w:ind w:left="720"/>
        <w:rPr>
          <w:rFonts w:ascii="Trebuchet MS" w:hAnsi="Trebuchet MS"/>
          <w:b/>
          <w:color w:val="auto"/>
          <w:sz w:val="22"/>
        </w:rPr>
      </w:pPr>
      <w:bookmarkStart w:id="16" w:name="_Toc535787797"/>
      <w:r w:rsidRPr="00F56D9C">
        <w:rPr>
          <w:rFonts w:ascii="Trebuchet MS" w:hAnsi="Trebuchet MS"/>
          <w:b/>
          <w:color w:val="auto"/>
          <w:sz w:val="22"/>
        </w:rPr>
        <w:t>Full Tension Crimp for AAC, AAAC and ACSR Conductors</w:t>
      </w:r>
      <w:bookmarkEnd w:id="16"/>
      <w:r w:rsidRPr="00F56D9C">
        <w:rPr>
          <w:rFonts w:ascii="Trebuchet MS" w:hAnsi="Trebuchet MS"/>
          <w:b/>
          <w:color w:val="auto"/>
          <w:sz w:val="22"/>
        </w:rPr>
        <w:t xml:space="preserve"> </w:t>
      </w:r>
    </w:p>
    <w:p w:rsidR="00DB79A1" w:rsidRDefault="00DB79A1" w:rsidP="00DB79A1">
      <w:pPr>
        <w:spacing w:before="240"/>
        <w:jc w:val="both"/>
        <w:rPr>
          <w:rFonts w:ascii="Trebuchet MS" w:hAnsi="Trebuchet MS"/>
          <w:sz w:val="20"/>
        </w:rPr>
      </w:pPr>
      <w:r w:rsidRPr="00DB79A1">
        <w:rPr>
          <w:rFonts w:ascii="Trebuchet MS" w:hAnsi="Trebuchet MS"/>
          <w:sz w:val="20"/>
        </w:rPr>
        <w:t xml:space="preserve">Full tension crimp joints shall be suitable for use with </w:t>
      </w:r>
      <w:r w:rsidR="00F11F96">
        <w:rPr>
          <w:rFonts w:ascii="Trebuchet MS" w:hAnsi="Trebuchet MS"/>
          <w:sz w:val="20"/>
        </w:rPr>
        <w:t xml:space="preserve">bare </w:t>
      </w:r>
      <w:proofErr w:type="spellStart"/>
      <w:r w:rsidR="00F11F96">
        <w:rPr>
          <w:rFonts w:ascii="Trebuchet MS" w:hAnsi="Trebuchet MS"/>
          <w:sz w:val="20"/>
        </w:rPr>
        <w:t>aluminium</w:t>
      </w:r>
      <w:proofErr w:type="spellEnd"/>
      <w:r w:rsidR="00F11F96">
        <w:rPr>
          <w:rFonts w:ascii="Trebuchet MS" w:hAnsi="Trebuchet MS"/>
          <w:sz w:val="20"/>
        </w:rPr>
        <w:t xml:space="preserve">, </w:t>
      </w:r>
      <w:proofErr w:type="spellStart"/>
      <w:r w:rsidR="00F11F96">
        <w:rPr>
          <w:rFonts w:ascii="Trebuchet MS" w:hAnsi="Trebuchet MS"/>
          <w:sz w:val="20"/>
        </w:rPr>
        <w:t>aluminium</w:t>
      </w:r>
      <w:proofErr w:type="spellEnd"/>
      <w:r w:rsidR="00F11F96">
        <w:rPr>
          <w:rFonts w:ascii="Trebuchet MS" w:hAnsi="Trebuchet MS"/>
          <w:sz w:val="20"/>
        </w:rPr>
        <w:t xml:space="preserve"> alloy and steel reinforced </w:t>
      </w:r>
      <w:proofErr w:type="spellStart"/>
      <w:r w:rsidR="00F11F96">
        <w:rPr>
          <w:rFonts w:ascii="Trebuchet MS" w:hAnsi="Trebuchet MS"/>
          <w:sz w:val="20"/>
        </w:rPr>
        <w:t>aluminium</w:t>
      </w:r>
      <w:proofErr w:type="spellEnd"/>
      <w:r w:rsidR="00F11F96">
        <w:rPr>
          <w:rFonts w:ascii="Trebuchet MS" w:hAnsi="Trebuchet MS"/>
          <w:sz w:val="20"/>
        </w:rPr>
        <w:t xml:space="preserve"> (</w:t>
      </w:r>
      <w:r w:rsidRPr="00DB79A1">
        <w:rPr>
          <w:rFonts w:ascii="Trebuchet MS" w:hAnsi="Trebuchet MS"/>
          <w:sz w:val="20"/>
        </w:rPr>
        <w:t>AAC, AAAC and ACSR</w:t>
      </w:r>
      <w:r w:rsidR="00F11F96">
        <w:rPr>
          <w:rFonts w:ascii="Trebuchet MS" w:hAnsi="Trebuchet MS"/>
          <w:sz w:val="20"/>
        </w:rPr>
        <w:t>)</w:t>
      </w:r>
      <w:r w:rsidRPr="00DB79A1">
        <w:rPr>
          <w:rFonts w:ascii="Trebuchet MS" w:hAnsi="Trebuchet MS"/>
          <w:sz w:val="20"/>
        </w:rPr>
        <w:t xml:space="preserve"> conductors as specified in Clause 4.1</w:t>
      </w:r>
      <w:r w:rsidR="00044212">
        <w:rPr>
          <w:rFonts w:ascii="Trebuchet MS" w:hAnsi="Trebuchet MS"/>
          <w:sz w:val="20"/>
        </w:rPr>
        <w:t xml:space="preserve">. </w:t>
      </w:r>
      <w:r w:rsidRPr="00DB79A1">
        <w:rPr>
          <w:rFonts w:ascii="Trebuchet MS" w:hAnsi="Trebuchet MS"/>
          <w:sz w:val="20"/>
        </w:rPr>
        <w:t xml:space="preserve"> </w:t>
      </w:r>
    </w:p>
    <w:p w:rsidR="00DB0D79" w:rsidRDefault="00DB0D79" w:rsidP="00DB79A1">
      <w:pPr>
        <w:spacing w:before="240"/>
        <w:jc w:val="both"/>
        <w:rPr>
          <w:rFonts w:ascii="Trebuchet MS" w:hAnsi="Trebuchet MS"/>
          <w:sz w:val="20"/>
        </w:rPr>
      </w:pPr>
      <w:proofErr w:type="spellStart"/>
      <w:r>
        <w:rPr>
          <w:rFonts w:ascii="Trebuchet MS" w:hAnsi="Trebuchet MS"/>
          <w:sz w:val="20"/>
        </w:rPr>
        <w:t>Aluminium</w:t>
      </w:r>
      <w:proofErr w:type="spellEnd"/>
      <w:r>
        <w:rPr>
          <w:rFonts w:ascii="Trebuchet MS" w:hAnsi="Trebuchet MS"/>
          <w:sz w:val="20"/>
        </w:rPr>
        <w:t xml:space="preserve"> alloy sleeves shall be used for the compression (full tension crimp joints) jointing sleeves tendered for the </w:t>
      </w:r>
      <w:proofErr w:type="spellStart"/>
      <w:r>
        <w:rPr>
          <w:rFonts w:ascii="Trebuchet MS" w:hAnsi="Trebuchet MS"/>
          <w:sz w:val="20"/>
        </w:rPr>
        <w:t>aluminium</w:t>
      </w:r>
      <w:proofErr w:type="spellEnd"/>
      <w:r>
        <w:rPr>
          <w:rFonts w:ascii="Trebuchet MS" w:hAnsi="Trebuchet MS"/>
          <w:sz w:val="20"/>
        </w:rPr>
        <w:t xml:space="preserve"> based conductors. </w:t>
      </w:r>
    </w:p>
    <w:p w:rsidR="00DB0D79" w:rsidRDefault="00DB0D79" w:rsidP="00DB79A1">
      <w:pPr>
        <w:spacing w:before="240"/>
        <w:jc w:val="both"/>
        <w:rPr>
          <w:rFonts w:ascii="Trebuchet MS" w:hAnsi="Trebuchet MS"/>
          <w:sz w:val="20"/>
        </w:rPr>
      </w:pPr>
      <w:r>
        <w:rPr>
          <w:rFonts w:ascii="Trebuchet MS" w:hAnsi="Trebuchet MS"/>
          <w:sz w:val="20"/>
        </w:rPr>
        <w:t xml:space="preserve">Galvanized steel sleeves shall be used for the compression (full tension crimp joints) jointing sleeves tendered for the steel core of ACSR conductors. </w:t>
      </w:r>
    </w:p>
    <w:p w:rsidR="00570595" w:rsidRDefault="00570595" w:rsidP="00DB79A1">
      <w:pPr>
        <w:spacing w:before="240"/>
        <w:jc w:val="both"/>
        <w:rPr>
          <w:rFonts w:ascii="Trebuchet MS" w:hAnsi="Trebuchet MS"/>
          <w:sz w:val="20"/>
        </w:rPr>
      </w:pPr>
      <w:r w:rsidRPr="00570595">
        <w:rPr>
          <w:rFonts w:ascii="Trebuchet MS" w:hAnsi="Trebuchet MS"/>
          <w:sz w:val="20"/>
        </w:rPr>
        <w:t>The dimensions of t</w:t>
      </w:r>
      <w:r>
        <w:rPr>
          <w:rFonts w:ascii="Trebuchet MS" w:hAnsi="Trebuchet MS"/>
          <w:sz w:val="20"/>
        </w:rPr>
        <w:t xml:space="preserve">he full-tension </w:t>
      </w:r>
      <w:r w:rsidRPr="00570595">
        <w:rPr>
          <w:rFonts w:ascii="Trebuchet MS" w:hAnsi="Trebuchet MS"/>
          <w:sz w:val="20"/>
        </w:rPr>
        <w:t>compression sleeves should generally be in accordan</w:t>
      </w:r>
      <w:r>
        <w:rPr>
          <w:rFonts w:ascii="Trebuchet MS" w:hAnsi="Trebuchet MS"/>
          <w:sz w:val="20"/>
        </w:rPr>
        <w:t xml:space="preserve">ce with Appendix E of AS 1154.1. </w:t>
      </w:r>
      <w:r w:rsidRPr="00570595">
        <w:rPr>
          <w:rFonts w:ascii="Trebuchet MS" w:hAnsi="Trebuchet MS"/>
          <w:sz w:val="20"/>
        </w:rPr>
        <w:t>The manufacturer shall ensure fittings are appropriately designed to meet the performance and test requirements of AS 1154.1.</w:t>
      </w:r>
      <w:r>
        <w:rPr>
          <w:rFonts w:ascii="Trebuchet MS" w:hAnsi="Trebuchet MS"/>
          <w:sz w:val="20"/>
        </w:rPr>
        <w:t xml:space="preserve"> </w:t>
      </w:r>
    </w:p>
    <w:p w:rsidR="005907FB" w:rsidRDefault="005907FB" w:rsidP="005907FB">
      <w:pPr>
        <w:pStyle w:val="Heading3"/>
        <w:numPr>
          <w:ilvl w:val="2"/>
          <w:numId w:val="7"/>
        </w:numPr>
        <w:ind w:left="720"/>
        <w:rPr>
          <w:rFonts w:ascii="Trebuchet MS" w:hAnsi="Trebuchet MS"/>
          <w:b/>
          <w:color w:val="auto"/>
          <w:sz w:val="22"/>
        </w:rPr>
      </w:pPr>
      <w:bookmarkStart w:id="17" w:name="_Toc535787798"/>
      <w:r w:rsidRPr="005907FB">
        <w:rPr>
          <w:rFonts w:ascii="Trebuchet MS" w:hAnsi="Trebuchet MS"/>
          <w:b/>
          <w:color w:val="auto"/>
          <w:sz w:val="22"/>
        </w:rPr>
        <w:t>Full Tension Compression Sleeves</w:t>
      </w:r>
      <w:bookmarkEnd w:id="17"/>
      <w:r w:rsidRPr="005907FB">
        <w:rPr>
          <w:rFonts w:ascii="Trebuchet MS" w:hAnsi="Trebuchet MS"/>
          <w:b/>
          <w:color w:val="auto"/>
          <w:sz w:val="22"/>
        </w:rPr>
        <w:t xml:space="preserve"> </w:t>
      </w:r>
    </w:p>
    <w:p w:rsidR="005907FB" w:rsidRPr="005907FB" w:rsidRDefault="005907FB" w:rsidP="005907FB">
      <w:pPr>
        <w:spacing w:before="240"/>
        <w:jc w:val="both"/>
        <w:rPr>
          <w:rFonts w:ascii="Trebuchet MS" w:hAnsi="Trebuchet MS"/>
          <w:sz w:val="20"/>
        </w:rPr>
      </w:pPr>
      <w:r w:rsidRPr="005907FB">
        <w:rPr>
          <w:rFonts w:ascii="Trebuchet MS" w:hAnsi="Trebuchet MS"/>
          <w:sz w:val="20"/>
        </w:rPr>
        <w:t xml:space="preserve">The full-tension fittings for ACSR conductors shall comprise of multiple piece fittings incorporating two separate sleeves. The inner sleeve to be applied to the galvanized steel conductor core shall be manufactured from galvanized steel with the outer sleeve for compression over the </w:t>
      </w:r>
      <w:proofErr w:type="spellStart"/>
      <w:r w:rsidRPr="005907FB">
        <w:rPr>
          <w:rFonts w:ascii="Trebuchet MS" w:hAnsi="Trebuchet MS"/>
          <w:sz w:val="20"/>
        </w:rPr>
        <w:t>aluminium</w:t>
      </w:r>
      <w:proofErr w:type="spellEnd"/>
      <w:r w:rsidRPr="005907FB">
        <w:rPr>
          <w:rFonts w:ascii="Trebuchet MS" w:hAnsi="Trebuchet MS"/>
          <w:sz w:val="20"/>
        </w:rPr>
        <w:t xml:space="preserve"> stands shall be manufactured from </w:t>
      </w:r>
      <w:proofErr w:type="spellStart"/>
      <w:r w:rsidRPr="005907FB">
        <w:rPr>
          <w:rFonts w:ascii="Trebuchet MS" w:hAnsi="Trebuchet MS"/>
          <w:sz w:val="20"/>
        </w:rPr>
        <w:t>aluminium</w:t>
      </w:r>
      <w:proofErr w:type="spellEnd"/>
      <w:r w:rsidRPr="005907FB">
        <w:rPr>
          <w:rFonts w:ascii="Trebuchet MS" w:hAnsi="Trebuchet MS"/>
          <w:sz w:val="20"/>
        </w:rPr>
        <w:t xml:space="preserve"> alloy.</w:t>
      </w:r>
    </w:p>
    <w:p w:rsidR="00B333A3" w:rsidRDefault="005907FB" w:rsidP="005907FB">
      <w:pPr>
        <w:spacing w:before="240"/>
        <w:jc w:val="both"/>
        <w:rPr>
          <w:rFonts w:ascii="Trebuchet MS" w:hAnsi="Trebuchet MS"/>
          <w:sz w:val="20"/>
        </w:rPr>
      </w:pPr>
      <w:r w:rsidRPr="005907FB">
        <w:rPr>
          <w:rFonts w:ascii="Trebuchet MS" w:hAnsi="Trebuchet MS"/>
          <w:sz w:val="20"/>
        </w:rPr>
        <w:t>It is desirable if all compression sleeves are provided with a barrier located centrally inside the sleeve to ensure that the conductors are inserted to the correct length. The sleeves shall be supplied with an anti-oxidant grease contained within the sleeve by hand-tight removable end caps.</w:t>
      </w:r>
    </w:p>
    <w:p w:rsidR="00CD1AB9" w:rsidRDefault="00CD1AB9" w:rsidP="00CD1AB9">
      <w:pPr>
        <w:pStyle w:val="Heading3"/>
        <w:numPr>
          <w:ilvl w:val="2"/>
          <w:numId w:val="7"/>
        </w:numPr>
        <w:ind w:left="720"/>
        <w:rPr>
          <w:rFonts w:ascii="Trebuchet MS" w:hAnsi="Trebuchet MS"/>
          <w:b/>
          <w:color w:val="auto"/>
        </w:rPr>
      </w:pPr>
      <w:bookmarkStart w:id="18" w:name="_Toc535787799"/>
      <w:r w:rsidRPr="00CD1AB9">
        <w:rPr>
          <w:rFonts w:ascii="Trebuchet MS" w:hAnsi="Trebuchet MS"/>
          <w:b/>
          <w:color w:val="auto"/>
        </w:rPr>
        <w:t>Markings</w:t>
      </w:r>
      <w:bookmarkEnd w:id="18"/>
    </w:p>
    <w:p w:rsidR="00CD1AB9" w:rsidRDefault="00CD1AB9" w:rsidP="00CD1AB9">
      <w:pPr>
        <w:spacing w:before="240"/>
        <w:jc w:val="both"/>
        <w:rPr>
          <w:rFonts w:ascii="Trebuchet MS" w:hAnsi="Trebuchet MS"/>
          <w:sz w:val="20"/>
        </w:rPr>
      </w:pPr>
      <w:r w:rsidRPr="00CD1AB9">
        <w:rPr>
          <w:rFonts w:ascii="Trebuchet MS" w:hAnsi="Trebuchet MS"/>
          <w:sz w:val="20"/>
        </w:rPr>
        <w:t>The following shall be stamped on the body of the fittings:</w:t>
      </w:r>
    </w:p>
    <w:p w:rsidR="00CD1AB9" w:rsidRDefault="00CD1AB9" w:rsidP="00CD1AB9">
      <w:pPr>
        <w:pStyle w:val="ListParagraph"/>
        <w:numPr>
          <w:ilvl w:val="0"/>
          <w:numId w:val="25"/>
        </w:numPr>
        <w:spacing w:before="240"/>
        <w:jc w:val="both"/>
        <w:rPr>
          <w:rFonts w:ascii="Trebuchet MS" w:hAnsi="Trebuchet MS"/>
          <w:sz w:val="20"/>
        </w:rPr>
      </w:pPr>
      <w:r>
        <w:rPr>
          <w:rFonts w:ascii="Trebuchet MS" w:hAnsi="Trebuchet MS"/>
          <w:sz w:val="20"/>
        </w:rPr>
        <w:t>The manufacturers name or trademark</w:t>
      </w:r>
    </w:p>
    <w:p w:rsidR="00CD1AB9" w:rsidRDefault="00CD1AB9" w:rsidP="00CD1AB9">
      <w:pPr>
        <w:pStyle w:val="ListParagraph"/>
        <w:numPr>
          <w:ilvl w:val="0"/>
          <w:numId w:val="25"/>
        </w:numPr>
        <w:spacing w:before="240"/>
        <w:jc w:val="both"/>
        <w:rPr>
          <w:rFonts w:ascii="Trebuchet MS" w:hAnsi="Trebuchet MS"/>
          <w:sz w:val="20"/>
        </w:rPr>
      </w:pPr>
      <w:r>
        <w:rPr>
          <w:rFonts w:ascii="Trebuchet MS" w:hAnsi="Trebuchet MS"/>
          <w:sz w:val="20"/>
        </w:rPr>
        <w:t xml:space="preserve">Year of manufacture </w:t>
      </w:r>
    </w:p>
    <w:p w:rsidR="00CD1AB9" w:rsidRDefault="00CD1AB9" w:rsidP="00CD1AB9">
      <w:pPr>
        <w:pStyle w:val="ListParagraph"/>
        <w:numPr>
          <w:ilvl w:val="0"/>
          <w:numId w:val="25"/>
        </w:numPr>
        <w:spacing w:before="240"/>
        <w:jc w:val="both"/>
        <w:rPr>
          <w:rFonts w:ascii="Trebuchet MS" w:hAnsi="Trebuchet MS"/>
          <w:sz w:val="20"/>
        </w:rPr>
      </w:pPr>
      <w:r>
        <w:rPr>
          <w:rFonts w:ascii="Trebuchet MS" w:hAnsi="Trebuchet MS"/>
          <w:sz w:val="20"/>
        </w:rPr>
        <w:t>Conductor stranding and type of alloy</w:t>
      </w:r>
    </w:p>
    <w:p w:rsidR="00CD1AB9" w:rsidRDefault="00CD1AB9" w:rsidP="00CD1AB9">
      <w:pPr>
        <w:pStyle w:val="ListParagraph"/>
        <w:numPr>
          <w:ilvl w:val="0"/>
          <w:numId w:val="25"/>
        </w:numPr>
        <w:spacing w:before="240"/>
        <w:jc w:val="both"/>
        <w:rPr>
          <w:rFonts w:ascii="Trebuchet MS" w:hAnsi="Trebuchet MS"/>
          <w:sz w:val="20"/>
        </w:rPr>
      </w:pPr>
      <w:r>
        <w:rPr>
          <w:rFonts w:ascii="Trebuchet MS" w:hAnsi="Trebuchet MS"/>
          <w:sz w:val="20"/>
        </w:rPr>
        <w:t xml:space="preserve">Type of sleeve – FT (Full tension sleeve) </w:t>
      </w:r>
    </w:p>
    <w:p w:rsidR="00CD1AB9" w:rsidRDefault="00CD1AB9" w:rsidP="00CD1AB9">
      <w:pPr>
        <w:pStyle w:val="ListParagraph"/>
        <w:numPr>
          <w:ilvl w:val="0"/>
          <w:numId w:val="25"/>
        </w:numPr>
        <w:spacing w:before="240"/>
        <w:jc w:val="both"/>
        <w:rPr>
          <w:rFonts w:ascii="Trebuchet MS" w:hAnsi="Trebuchet MS"/>
          <w:sz w:val="20"/>
        </w:rPr>
      </w:pPr>
      <w:r>
        <w:rPr>
          <w:rFonts w:ascii="Trebuchet MS" w:hAnsi="Trebuchet MS"/>
          <w:sz w:val="20"/>
        </w:rPr>
        <w:t xml:space="preserve">Recommended compressions die size </w:t>
      </w:r>
    </w:p>
    <w:p w:rsidR="00CD1AB9" w:rsidRPr="00CD1AB9" w:rsidRDefault="00CD1AB9" w:rsidP="00CD1AB9">
      <w:pPr>
        <w:pStyle w:val="ListParagraph"/>
        <w:numPr>
          <w:ilvl w:val="0"/>
          <w:numId w:val="25"/>
        </w:numPr>
        <w:spacing w:before="240"/>
        <w:jc w:val="both"/>
        <w:rPr>
          <w:rFonts w:ascii="Trebuchet MS" w:hAnsi="Trebuchet MS"/>
          <w:sz w:val="20"/>
        </w:rPr>
      </w:pPr>
      <w:r>
        <w:rPr>
          <w:rFonts w:ascii="Trebuchet MS" w:hAnsi="Trebuchet MS"/>
          <w:sz w:val="20"/>
        </w:rPr>
        <w:t xml:space="preserve">Lines marking die position, the number of compression and the sequence required </w:t>
      </w:r>
    </w:p>
    <w:p w:rsidR="00997203" w:rsidRDefault="00997203" w:rsidP="00997203">
      <w:pPr>
        <w:pStyle w:val="Heading2"/>
        <w:numPr>
          <w:ilvl w:val="1"/>
          <w:numId w:val="7"/>
        </w:numPr>
        <w:rPr>
          <w:rFonts w:ascii="Trebuchet MS" w:hAnsi="Trebuchet MS"/>
          <w:b/>
          <w:color w:val="auto"/>
          <w:sz w:val="24"/>
        </w:rPr>
      </w:pPr>
      <w:bookmarkStart w:id="19" w:name="_Toc535787800"/>
      <w:r w:rsidRPr="00997203">
        <w:rPr>
          <w:rFonts w:ascii="Trebuchet MS" w:hAnsi="Trebuchet MS"/>
          <w:b/>
          <w:color w:val="auto"/>
          <w:sz w:val="24"/>
        </w:rPr>
        <w:t>A</w:t>
      </w:r>
      <w:r w:rsidR="00580DF2">
        <w:rPr>
          <w:rFonts w:ascii="Trebuchet MS" w:hAnsi="Trebuchet MS"/>
          <w:b/>
          <w:color w:val="auto"/>
          <w:sz w:val="24"/>
        </w:rPr>
        <w:t>r</w:t>
      </w:r>
      <w:r w:rsidRPr="00997203">
        <w:rPr>
          <w:rFonts w:ascii="Trebuchet MS" w:hAnsi="Trebuchet MS"/>
          <w:b/>
          <w:color w:val="auto"/>
          <w:sz w:val="24"/>
        </w:rPr>
        <w:t>mor Rods</w:t>
      </w:r>
      <w:bookmarkEnd w:id="19"/>
      <w:r w:rsidRPr="00997203">
        <w:rPr>
          <w:rFonts w:ascii="Trebuchet MS" w:hAnsi="Trebuchet MS"/>
          <w:b/>
          <w:color w:val="auto"/>
          <w:sz w:val="24"/>
        </w:rPr>
        <w:t xml:space="preserve"> </w:t>
      </w:r>
    </w:p>
    <w:p w:rsidR="00580DF2" w:rsidRDefault="00580DF2" w:rsidP="00580DF2">
      <w:pPr>
        <w:pStyle w:val="Heading3"/>
        <w:numPr>
          <w:ilvl w:val="2"/>
          <w:numId w:val="7"/>
        </w:numPr>
        <w:ind w:left="720"/>
        <w:rPr>
          <w:rFonts w:ascii="Trebuchet MS" w:hAnsi="Trebuchet MS"/>
          <w:b/>
          <w:color w:val="auto"/>
        </w:rPr>
      </w:pPr>
      <w:bookmarkStart w:id="20" w:name="_Toc535787801"/>
      <w:r w:rsidRPr="00580DF2">
        <w:rPr>
          <w:rFonts w:ascii="Trebuchet MS" w:hAnsi="Trebuchet MS"/>
          <w:b/>
          <w:color w:val="auto"/>
        </w:rPr>
        <w:t>Armor Rods for AAC and AAAC Conductors</w:t>
      </w:r>
      <w:bookmarkEnd w:id="20"/>
      <w:r w:rsidRPr="00580DF2">
        <w:rPr>
          <w:rFonts w:ascii="Trebuchet MS" w:hAnsi="Trebuchet MS"/>
          <w:b/>
          <w:color w:val="auto"/>
        </w:rPr>
        <w:t xml:space="preserve"> </w:t>
      </w:r>
    </w:p>
    <w:p w:rsidR="008D69E3" w:rsidRPr="008D69E3" w:rsidRDefault="008D69E3" w:rsidP="008D69E3">
      <w:pPr>
        <w:spacing w:before="240"/>
        <w:jc w:val="both"/>
        <w:rPr>
          <w:rFonts w:ascii="Trebuchet MS" w:hAnsi="Trebuchet MS"/>
          <w:sz w:val="20"/>
        </w:rPr>
      </w:pPr>
      <w:r>
        <w:rPr>
          <w:rFonts w:ascii="Trebuchet MS" w:hAnsi="Trebuchet MS"/>
          <w:sz w:val="20"/>
        </w:rPr>
        <w:t>The armor rods</w:t>
      </w:r>
      <w:r w:rsidRPr="008D69E3">
        <w:rPr>
          <w:rFonts w:ascii="Trebuchet MS" w:hAnsi="Trebuchet MS"/>
          <w:sz w:val="20"/>
        </w:rPr>
        <w:t xml:space="preserve"> for AAC and AAAC conductors shall be manufactured in accordance with AS 1154.</w:t>
      </w:r>
      <w:r w:rsidR="00486655">
        <w:rPr>
          <w:rFonts w:ascii="Trebuchet MS" w:hAnsi="Trebuchet MS"/>
          <w:sz w:val="20"/>
        </w:rPr>
        <w:t>3</w:t>
      </w:r>
      <w:r w:rsidRPr="008D69E3">
        <w:rPr>
          <w:rFonts w:ascii="Trebuchet MS" w:hAnsi="Trebuchet MS"/>
          <w:sz w:val="20"/>
        </w:rPr>
        <w:t xml:space="preserve"> and using high strength, corrosion resistant </w:t>
      </w:r>
      <w:proofErr w:type="spellStart"/>
      <w:r w:rsidRPr="008D69E3">
        <w:rPr>
          <w:rFonts w:ascii="Trebuchet MS" w:hAnsi="Trebuchet MS"/>
          <w:sz w:val="20"/>
        </w:rPr>
        <w:t>aluminium</w:t>
      </w:r>
      <w:proofErr w:type="spellEnd"/>
      <w:r w:rsidRPr="008D69E3">
        <w:rPr>
          <w:rFonts w:ascii="Trebuchet MS" w:hAnsi="Trebuchet MS"/>
          <w:sz w:val="20"/>
        </w:rPr>
        <w:t xml:space="preserve"> alloy wire. The </w:t>
      </w:r>
      <w:r w:rsidR="007E63FB">
        <w:rPr>
          <w:rFonts w:ascii="Trebuchet MS" w:hAnsi="Trebuchet MS"/>
          <w:sz w:val="20"/>
        </w:rPr>
        <w:t>armor rods</w:t>
      </w:r>
      <w:r w:rsidRPr="008D69E3">
        <w:rPr>
          <w:rFonts w:ascii="Trebuchet MS" w:hAnsi="Trebuchet MS"/>
          <w:sz w:val="20"/>
        </w:rPr>
        <w:t xml:space="preserve"> shall be suitable to be used in all environment types particularly as per Clause 3.1 and 3.2. </w:t>
      </w:r>
    </w:p>
    <w:p w:rsidR="00580DF2" w:rsidRDefault="008D69E3" w:rsidP="008D69E3">
      <w:pPr>
        <w:spacing w:before="240"/>
        <w:jc w:val="both"/>
        <w:rPr>
          <w:rFonts w:ascii="Trebuchet MS" w:hAnsi="Trebuchet MS"/>
          <w:sz w:val="20"/>
        </w:rPr>
      </w:pPr>
      <w:r w:rsidRPr="008D69E3">
        <w:rPr>
          <w:rFonts w:ascii="Trebuchet MS" w:hAnsi="Trebuchet MS"/>
          <w:sz w:val="20"/>
        </w:rPr>
        <w:t xml:space="preserve">The </w:t>
      </w:r>
      <w:r w:rsidR="00E76AFD">
        <w:rPr>
          <w:rFonts w:ascii="Trebuchet MS" w:hAnsi="Trebuchet MS"/>
          <w:sz w:val="20"/>
        </w:rPr>
        <w:t>armor rods</w:t>
      </w:r>
      <w:r w:rsidRPr="008D69E3">
        <w:rPr>
          <w:rFonts w:ascii="Trebuchet MS" w:hAnsi="Trebuchet MS"/>
          <w:sz w:val="20"/>
        </w:rPr>
        <w:t xml:space="preserve"> shall be designed </w:t>
      </w:r>
      <w:r w:rsidR="008212D8">
        <w:rPr>
          <w:rFonts w:ascii="Trebuchet MS" w:hAnsi="Trebuchet MS"/>
          <w:sz w:val="20"/>
        </w:rPr>
        <w:t>to prevent damage to conductors caused by bending, high clamping stresses, abrasion at support points and damage caused by arcin</w:t>
      </w:r>
      <w:r w:rsidR="00862507">
        <w:rPr>
          <w:rFonts w:ascii="Trebuchet MS" w:hAnsi="Trebuchet MS"/>
          <w:sz w:val="20"/>
        </w:rPr>
        <w:t xml:space="preserve">g. Armor rods shall also be used to repair minor damage to the outer strands of the conductors. Bidders are required to provide specific information on damage repair works as part of the bid. </w:t>
      </w:r>
    </w:p>
    <w:p w:rsidR="007E63FB" w:rsidRDefault="004F60BE" w:rsidP="009C09A4">
      <w:pPr>
        <w:pStyle w:val="Heading2"/>
        <w:numPr>
          <w:ilvl w:val="1"/>
          <w:numId w:val="7"/>
        </w:numPr>
        <w:rPr>
          <w:rFonts w:ascii="Trebuchet MS" w:hAnsi="Trebuchet MS"/>
          <w:b/>
          <w:color w:val="auto"/>
          <w:sz w:val="24"/>
        </w:rPr>
      </w:pPr>
      <w:bookmarkStart w:id="21" w:name="_Toc535787802"/>
      <w:r>
        <w:rPr>
          <w:rFonts w:ascii="Trebuchet MS" w:hAnsi="Trebuchet MS"/>
          <w:b/>
          <w:color w:val="auto"/>
          <w:sz w:val="24"/>
        </w:rPr>
        <w:lastRenderedPageBreak/>
        <w:t>Guy Lock</w:t>
      </w:r>
      <w:bookmarkEnd w:id="21"/>
    </w:p>
    <w:p w:rsidR="004F60BE" w:rsidRDefault="007E63FB" w:rsidP="007E63FB">
      <w:pPr>
        <w:spacing w:before="240"/>
        <w:jc w:val="both"/>
        <w:rPr>
          <w:rFonts w:ascii="Trebuchet MS" w:hAnsi="Trebuchet MS"/>
          <w:sz w:val="20"/>
        </w:rPr>
      </w:pPr>
      <w:r>
        <w:rPr>
          <w:rFonts w:ascii="Trebuchet MS" w:hAnsi="Trebuchet MS"/>
          <w:sz w:val="20"/>
        </w:rPr>
        <w:t>The guy locks</w:t>
      </w:r>
      <w:r w:rsidRPr="007E63FB">
        <w:rPr>
          <w:rFonts w:ascii="Trebuchet MS" w:hAnsi="Trebuchet MS"/>
          <w:sz w:val="20"/>
        </w:rPr>
        <w:t xml:space="preserve"> for SC/GZ conductors shall be manufactured in accordance with AS 1154.</w:t>
      </w:r>
      <w:r w:rsidR="00ED72BB">
        <w:rPr>
          <w:rFonts w:ascii="Trebuchet MS" w:hAnsi="Trebuchet MS"/>
          <w:sz w:val="20"/>
        </w:rPr>
        <w:t>3</w:t>
      </w:r>
      <w:r w:rsidRPr="007E63FB">
        <w:rPr>
          <w:rFonts w:ascii="Trebuchet MS" w:hAnsi="Trebuchet MS"/>
          <w:sz w:val="20"/>
        </w:rPr>
        <w:t xml:space="preserve"> and using high strength galvanized steel wire. The guy </w:t>
      </w:r>
      <w:r>
        <w:rPr>
          <w:rFonts w:ascii="Trebuchet MS" w:hAnsi="Trebuchet MS"/>
          <w:sz w:val="20"/>
        </w:rPr>
        <w:t>locks</w:t>
      </w:r>
      <w:r w:rsidRPr="007E63FB">
        <w:rPr>
          <w:rFonts w:ascii="Trebuchet MS" w:hAnsi="Trebuchet MS"/>
          <w:sz w:val="20"/>
        </w:rPr>
        <w:t xml:space="preserve"> shall be suitable to be used in all environment types particularly as per Clause 3.1 and 3.2.</w:t>
      </w:r>
      <w:r w:rsidR="004F60BE" w:rsidRPr="007E63FB">
        <w:rPr>
          <w:rFonts w:ascii="Trebuchet MS" w:hAnsi="Trebuchet MS"/>
          <w:sz w:val="20"/>
        </w:rPr>
        <w:t xml:space="preserve">  </w:t>
      </w:r>
    </w:p>
    <w:p w:rsidR="00691A5B" w:rsidRDefault="00691A5B" w:rsidP="007E63FB">
      <w:pPr>
        <w:spacing w:before="240"/>
        <w:jc w:val="both"/>
        <w:rPr>
          <w:rFonts w:ascii="Trebuchet MS" w:hAnsi="Trebuchet MS"/>
          <w:sz w:val="20"/>
        </w:rPr>
      </w:pPr>
      <w:r w:rsidRPr="00691A5B">
        <w:rPr>
          <w:rFonts w:ascii="Trebuchet MS" w:hAnsi="Trebuchet MS"/>
          <w:sz w:val="20"/>
        </w:rPr>
        <w:t xml:space="preserve">The </w:t>
      </w:r>
      <w:r>
        <w:rPr>
          <w:rFonts w:ascii="Trebuchet MS" w:hAnsi="Trebuchet MS"/>
          <w:sz w:val="20"/>
        </w:rPr>
        <w:t>guy locks</w:t>
      </w:r>
      <w:r w:rsidRPr="00691A5B">
        <w:rPr>
          <w:rFonts w:ascii="Trebuchet MS" w:hAnsi="Trebuchet MS"/>
          <w:sz w:val="20"/>
        </w:rPr>
        <w:t xml:space="preserve"> shall be designed to hold the full rated strength/breaking load of </w:t>
      </w:r>
      <w:r>
        <w:rPr>
          <w:rFonts w:ascii="Trebuchet MS" w:hAnsi="Trebuchet MS"/>
          <w:sz w:val="20"/>
        </w:rPr>
        <w:t>SC/GZ</w:t>
      </w:r>
      <w:r w:rsidRPr="00691A5B">
        <w:rPr>
          <w:rFonts w:ascii="Trebuchet MS" w:hAnsi="Trebuchet MS"/>
          <w:sz w:val="20"/>
        </w:rPr>
        <w:t xml:space="preserve"> conductors as specified in Clause 4.1.</w:t>
      </w:r>
      <w:r>
        <w:rPr>
          <w:rFonts w:ascii="Trebuchet MS" w:hAnsi="Trebuchet MS"/>
          <w:sz w:val="20"/>
        </w:rPr>
        <w:t xml:space="preserve"> </w:t>
      </w:r>
    </w:p>
    <w:p w:rsidR="0089497B" w:rsidRPr="007E63FB" w:rsidRDefault="0089497B" w:rsidP="0089497B">
      <w:pPr>
        <w:jc w:val="both"/>
        <w:rPr>
          <w:rFonts w:ascii="Trebuchet MS" w:hAnsi="Trebuchet MS"/>
          <w:sz w:val="20"/>
        </w:rPr>
      </w:pPr>
      <w:r>
        <w:rPr>
          <w:rFonts w:ascii="Trebuchet MS" w:hAnsi="Trebuchet MS"/>
          <w:sz w:val="20"/>
        </w:rPr>
        <w:t xml:space="preserve">The inner part of the guy lock that will be in contact with the conductor shall contain a glue and sand grip to hold the full rate strength/breaking load of the conductor.  </w:t>
      </w:r>
    </w:p>
    <w:p w:rsidR="009C09A4" w:rsidRDefault="009C09A4" w:rsidP="009C09A4">
      <w:pPr>
        <w:pStyle w:val="Heading2"/>
        <w:numPr>
          <w:ilvl w:val="1"/>
          <w:numId w:val="7"/>
        </w:numPr>
        <w:rPr>
          <w:rFonts w:ascii="Trebuchet MS" w:hAnsi="Trebuchet MS"/>
          <w:b/>
          <w:color w:val="auto"/>
          <w:sz w:val="24"/>
        </w:rPr>
      </w:pPr>
      <w:bookmarkStart w:id="22" w:name="_Toc535787803"/>
      <w:r w:rsidRPr="009C09A4">
        <w:rPr>
          <w:rFonts w:ascii="Trebuchet MS" w:hAnsi="Trebuchet MS"/>
          <w:b/>
          <w:color w:val="auto"/>
          <w:sz w:val="24"/>
        </w:rPr>
        <w:t>Surface Finish</w:t>
      </w:r>
      <w:bookmarkEnd w:id="22"/>
      <w:r w:rsidRPr="009C09A4">
        <w:rPr>
          <w:rFonts w:ascii="Trebuchet MS" w:hAnsi="Trebuchet MS"/>
          <w:b/>
          <w:color w:val="auto"/>
          <w:sz w:val="24"/>
        </w:rPr>
        <w:t xml:space="preserve"> </w:t>
      </w:r>
    </w:p>
    <w:p w:rsidR="009C09A4" w:rsidRDefault="00FF358F" w:rsidP="00A2649F">
      <w:pPr>
        <w:spacing w:before="240"/>
        <w:jc w:val="both"/>
        <w:rPr>
          <w:rFonts w:ascii="Trebuchet MS" w:hAnsi="Trebuchet MS"/>
          <w:sz w:val="20"/>
        </w:rPr>
      </w:pPr>
      <w:r>
        <w:rPr>
          <w:rFonts w:ascii="Trebuchet MS" w:hAnsi="Trebuchet MS"/>
          <w:sz w:val="20"/>
        </w:rPr>
        <w:t xml:space="preserve">End openings of all sleeves, </w:t>
      </w:r>
      <w:proofErr w:type="spellStart"/>
      <w:r>
        <w:rPr>
          <w:rFonts w:ascii="Trebuchet MS" w:hAnsi="Trebuchet MS"/>
          <w:sz w:val="20"/>
        </w:rPr>
        <w:t>deadends</w:t>
      </w:r>
      <w:proofErr w:type="spellEnd"/>
      <w:r>
        <w:rPr>
          <w:rFonts w:ascii="Trebuchet MS" w:hAnsi="Trebuchet MS"/>
          <w:sz w:val="20"/>
        </w:rPr>
        <w:t xml:space="preserve"> and armor rods </w:t>
      </w:r>
      <w:r w:rsidR="00A2649F" w:rsidRPr="00A2649F">
        <w:rPr>
          <w:rFonts w:ascii="Trebuchet MS" w:hAnsi="Trebuchet MS"/>
          <w:sz w:val="20"/>
        </w:rPr>
        <w:t>shall be chamfered and rounded so that the fitting ends will not, during installation or service, score or damage the conductor rendering it susceptible to failure due to fatigue. The fittings shall be designed, manufactured and finished so as to avoid sharp radii of curvature, ridges and other imperfections that may cause radio interference or harmful corona discharge or employee injury, when installed in accordance with recommended procedure.</w:t>
      </w:r>
    </w:p>
    <w:p w:rsidR="00E1094C" w:rsidRDefault="00E1094C" w:rsidP="00E1094C">
      <w:pPr>
        <w:pStyle w:val="Heading2"/>
        <w:numPr>
          <w:ilvl w:val="1"/>
          <w:numId w:val="7"/>
        </w:numPr>
        <w:rPr>
          <w:rFonts w:ascii="Trebuchet MS" w:hAnsi="Trebuchet MS"/>
          <w:b/>
          <w:color w:val="auto"/>
          <w:sz w:val="24"/>
        </w:rPr>
      </w:pPr>
      <w:bookmarkStart w:id="23" w:name="_Toc535787804"/>
      <w:r w:rsidRPr="00E1094C">
        <w:rPr>
          <w:rFonts w:ascii="Trebuchet MS" w:hAnsi="Trebuchet MS"/>
          <w:b/>
          <w:color w:val="auto"/>
          <w:sz w:val="24"/>
        </w:rPr>
        <w:t>Color Coding</w:t>
      </w:r>
      <w:bookmarkEnd w:id="23"/>
    </w:p>
    <w:p w:rsidR="00E1094C" w:rsidRPr="00654767" w:rsidRDefault="00E1094C" w:rsidP="00654767">
      <w:pPr>
        <w:spacing w:before="240"/>
        <w:jc w:val="both"/>
        <w:rPr>
          <w:rFonts w:ascii="Trebuchet MS" w:hAnsi="Trebuchet MS"/>
          <w:sz w:val="20"/>
        </w:rPr>
      </w:pPr>
      <w:r w:rsidRPr="00654767">
        <w:rPr>
          <w:rFonts w:ascii="Trebuchet MS" w:hAnsi="Trebuchet MS"/>
          <w:sz w:val="20"/>
        </w:rPr>
        <w:t>The following items shall be color coded in accordance with AS 1154.</w:t>
      </w:r>
    </w:p>
    <w:tbl>
      <w:tblPr>
        <w:tblStyle w:val="TableGrid"/>
        <w:tblW w:w="9038" w:type="dxa"/>
        <w:tblInd w:w="250" w:type="dxa"/>
        <w:tblLook w:val="04A0" w:firstRow="1" w:lastRow="0" w:firstColumn="1" w:lastColumn="0" w:noHBand="0" w:noVBand="1"/>
      </w:tblPr>
      <w:tblGrid>
        <w:gridCol w:w="537"/>
        <w:gridCol w:w="1571"/>
        <w:gridCol w:w="4590"/>
        <w:gridCol w:w="2340"/>
      </w:tblGrid>
      <w:tr w:rsidR="00E1094C" w:rsidRPr="0078171E" w:rsidTr="00E1094C">
        <w:tc>
          <w:tcPr>
            <w:tcW w:w="537" w:type="dxa"/>
            <w:shd w:val="clear" w:color="auto" w:fill="D9D9D9" w:themeFill="background1" w:themeFillShade="D9"/>
            <w:vAlign w:val="center"/>
          </w:tcPr>
          <w:p w:rsidR="00E1094C" w:rsidRPr="0078171E" w:rsidRDefault="00E1094C" w:rsidP="005F1D67">
            <w:pPr>
              <w:spacing w:before="40" w:after="40"/>
              <w:jc w:val="center"/>
              <w:rPr>
                <w:rFonts w:ascii="Trebuchet MS" w:hAnsi="Trebuchet MS" w:cs="Arial"/>
                <w:b/>
                <w:sz w:val="20"/>
                <w:szCs w:val="20"/>
              </w:rPr>
            </w:pPr>
            <w:r w:rsidRPr="0078171E">
              <w:rPr>
                <w:rFonts w:ascii="Trebuchet MS" w:hAnsi="Trebuchet MS" w:cs="Arial"/>
                <w:b/>
                <w:sz w:val="20"/>
                <w:szCs w:val="20"/>
              </w:rPr>
              <w:t>No.</w:t>
            </w:r>
          </w:p>
        </w:tc>
        <w:tc>
          <w:tcPr>
            <w:tcW w:w="1571" w:type="dxa"/>
            <w:shd w:val="clear" w:color="auto" w:fill="D9D9D9" w:themeFill="background1" w:themeFillShade="D9"/>
            <w:vAlign w:val="center"/>
          </w:tcPr>
          <w:p w:rsidR="00E1094C" w:rsidRPr="0078171E" w:rsidRDefault="00E1094C" w:rsidP="005F1D67">
            <w:pPr>
              <w:spacing w:before="40" w:after="40"/>
              <w:jc w:val="center"/>
              <w:rPr>
                <w:rFonts w:ascii="Trebuchet MS" w:hAnsi="Trebuchet MS" w:cs="Arial"/>
                <w:b/>
                <w:sz w:val="20"/>
                <w:szCs w:val="20"/>
              </w:rPr>
            </w:pPr>
            <w:r w:rsidRPr="0078171E">
              <w:rPr>
                <w:rFonts w:ascii="Trebuchet MS" w:hAnsi="Trebuchet MS" w:cs="Arial"/>
                <w:b/>
                <w:sz w:val="20"/>
                <w:szCs w:val="20"/>
              </w:rPr>
              <w:t>Stock Code</w:t>
            </w:r>
          </w:p>
        </w:tc>
        <w:tc>
          <w:tcPr>
            <w:tcW w:w="4590" w:type="dxa"/>
            <w:shd w:val="clear" w:color="auto" w:fill="D9D9D9" w:themeFill="background1" w:themeFillShade="D9"/>
            <w:vAlign w:val="center"/>
          </w:tcPr>
          <w:p w:rsidR="00E1094C" w:rsidRPr="0078171E" w:rsidRDefault="00E1094C" w:rsidP="005F1D67">
            <w:pPr>
              <w:spacing w:before="40" w:after="40"/>
              <w:rPr>
                <w:rFonts w:ascii="Trebuchet MS" w:hAnsi="Trebuchet MS" w:cs="Arial"/>
                <w:b/>
                <w:sz w:val="20"/>
                <w:szCs w:val="20"/>
              </w:rPr>
            </w:pPr>
            <w:r w:rsidRPr="0078171E">
              <w:rPr>
                <w:rFonts w:ascii="Trebuchet MS" w:hAnsi="Trebuchet MS" w:cs="Arial"/>
                <w:b/>
                <w:sz w:val="20"/>
                <w:szCs w:val="20"/>
              </w:rPr>
              <w:t>Item Description</w:t>
            </w:r>
          </w:p>
        </w:tc>
        <w:tc>
          <w:tcPr>
            <w:tcW w:w="2340" w:type="dxa"/>
            <w:shd w:val="clear" w:color="auto" w:fill="D9D9D9" w:themeFill="background1" w:themeFillShade="D9"/>
          </w:tcPr>
          <w:p w:rsidR="00E1094C" w:rsidRPr="0078171E" w:rsidRDefault="00E1094C" w:rsidP="00E1094C">
            <w:pPr>
              <w:spacing w:before="40" w:after="40"/>
              <w:jc w:val="center"/>
              <w:rPr>
                <w:rFonts w:ascii="Trebuchet MS" w:hAnsi="Trebuchet MS" w:cs="Arial"/>
                <w:b/>
                <w:sz w:val="20"/>
                <w:szCs w:val="20"/>
              </w:rPr>
            </w:pPr>
            <w:r>
              <w:rPr>
                <w:rFonts w:ascii="Trebuchet MS" w:hAnsi="Trebuchet MS" w:cs="Arial"/>
                <w:b/>
                <w:sz w:val="20"/>
                <w:szCs w:val="20"/>
              </w:rPr>
              <w:t>Color Code</w:t>
            </w:r>
          </w:p>
        </w:tc>
      </w:tr>
      <w:tr w:rsidR="00E1094C" w:rsidRPr="0078171E" w:rsidTr="00E1094C">
        <w:tc>
          <w:tcPr>
            <w:tcW w:w="537" w:type="dxa"/>
            <w:vAlign w:val="center"/>
          </w:tcPr>
          <w:p w:rsidR="00E1094C" w:rsidRPr="0078171E" w:rsidRDefault="00E1094C" w:rsidP="005F1D67">
            <w:pPr>
              <w:spacing w:before="40" w:after="40"/>
              <w:jc w:val="center"/>
              <w:rPr>
                <w:rFonts w:ascii="Trebuchet MS" w:hAnsi="Trebuchet MS" w:cs="Arial"/>
                <w:sz w:val="20"/>
                <w:szCs w:val="20"/>
              </w:rPr>
            </w:pPr>
            <w:r>
              <w:rPr>
                <w:rFonts w:ascii="Trebuchet MS" w:hAnsi="Trebuchet MS" w:cs="Arial"/>
                <w:sz w:val="20"/>
                <w:szCs w:val="20"/>
              </w:rPr>
              <w:t>1</w:t>
            </w:r>
          </w:p>
        </w:tc>
        <w:tc>
          <w:tcPr>
            <w:tcW w:w="1571" w:type="dxa"/>
            <w:vAlign w:val="center"/>
          </w:tcPr>
          <w:p w:rsidR="00E1094C" w:rsidRPr="00831EC5" w:rsidRDefault="00E1094C" w:rsidP="005F1D67">
            <w:pPr>
              <w:spacing w:before="40" w:after="40"/>
              <w:jc w:val="center"/>
              <w:rPr>
                <w:rFonts w:ascii="Trebuchet MS" w:hAnsi="Trebuchet MS" w:cs="Arial"/>
                <w:sz w:val="20"/>
                <w:szCs w:val="20"/>
              </w:rPr>
            </w:pPr>
            <w:r>
              <w:rPr>
                <w:rFonts w:ascii="Trebuchet MS" w:hAnsi="Trebuchet MS" w:cs="Arial"/>
                <w:sz w:val="20"/>
                <w:szCs w:val="20"/>
              </w:rPr>
              <w:t>I05187</w:t>
            </w:r>
          </w:p>
        </w:tc>
        <w:tc>
          <w:tcPr>
            <w:tcW w:w="4590" w:type="dxa"/>
            <w:vAlign w:val="center"/>
          </w:tcPr>
          <w:p w:rsidR="00E1094C" w:rsidRPr="00831EC5" w:rsidRDefault="00E1094C" w:rsidP="005F1D67">
            <w:pPr>
              <w:spacing w:before="40" w:after="40"/>
              <w:rPr>
                <w:rFonts w:ascii="Trebuchet MS" w:hAnsi="Trebuchet MS" w:cs="Arial"/>
                <w:sz w:val="20"/>
                <w:szCs w:val="20"/>
              </w:rPr>
            </w:pPr>
            <w:r>
              <w:rPr>
                <w:rFonts w:ascii="Trebuchet MS" w:hAnsi="Trebuchet MS" w:cs="Arial"/>
                <w:sz w:val="20"/>
                <w:szCs w:val="20"/>
              </w:rPr>
              <w:t xml:space="preserve">Helium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340" w:type="dxa"/>
          </w:tcPr>
          <w:p w:rsidR="00E1094C" w:rsidRDefault="00E1094C" w:rsidP="00E1094C">
            <w:pPr>
              <w:spacing w:before="40" w:after="40"/>
              <w:jc w:val="center"/>
              <w:rPr>
                <w:rFonts w:ascii="Trebuchet MS" w:hAnsi="Trebuchet MS" w:cs="Arial"/>
                <w:sz w:val="20"/>
                <w:szCs w:val="20"/>
              </w:rPr>
            </w:pPr>
            <w:r>
              <w:rPr>
                <w:rFonts w:ascii="Trebuchet MS" w:hAnsi="Trebuchet MS" w:cs="Arial"/>
                <w:sz w:val="20"/>
                <w:szCs w:val="20"/>
              </w:rPr>
              <w:t>Black</w:t>
            </w:r>
          </w:p>
        </w:tc>
      </w:tr>
      <w:tr w:rsidR="00E1094C" w:rsidRPr="0078171E" w:rsidTr="00E1094C">
        <w:tc>
          <w:tcPr>
            <w:tcW w:w="537"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2</w:t>
            </w:r>
          </w:p>
        </w:tc>
        <w:tc>
          <w:tcPr>
            <w:tcW w:w="1571" w:type="dxa"/>
            <w:vAlign w:val="center"/>
          </w:tcPr>
          <w:p w:rsidR="00E1094C" w:rsidRDefault="00E1094C" w:rsidP="005F1D67">
            <w:pPr>
              <w:spacing w:before="40" w:after="40"/>
              <w:jc w:val="center"/>
            </w:pPr>
            <w:r>
              <w:rPr>
                <w:rFonts w:ascii="Trebuchet MS" w:hAnsi="Trebuchet MS" w:cs="Arial"/>
                <w:sz w:val="20"/>
                <w:szCs w:val="20"/>
              </w:rPr>
              <w:t>I05188</w:t>
            </w:r>
          </w:p>
        </w:tc>
        <w:tc>
          <w:tcPr>
            <w:tcW w:w="4590" w:type="dxa"/>
          </w:tcPr>
          <w:p w:rsidR="00E1094C" w:rsidRDefault="00E1094C" w:rsidP="005F1D67">
            <w:r>
              <w:rPr>
                <w:rFonts w:ascii="Trebuchet MS" w:hAnsi="Trebuchet MS" w:cs="Arial"/>
                <w:sz w:val="20"/>
                <w:szCs w:val="20"/>
              </w:rPr>
              <w:t xml:space="preserve">Wasp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340" w:type="dxa"/>
          </w:tcPr>
          <w:p w:rsidR="00E1094C" w:rsidRDefault="00E1094C" w:rsidP="00E1094C">
            <w:pPr>
              <w:jc w:val="center"/>
              <w:rPr>
                <w:rFonts w:ascii="Trebuchet MS" w:hAnsi="Trebuchet MS" w:cs="Arial"/>
                <w:sz w:val="20"/>
                <w:szCs w:val="20"/>
              </w:rPr>
            </w:pPr>
            <w:r>
              <w:rPr>
                <w:rFonts w:ascii="Trebuchet MS" w:hAnsi="Trebuchet MS" w:cs="Arial"/>
                <w:sz w:val="20"/>
                <w:szCs w:val="20"/>
              </w:rPr>
              <w:t>Green</w:t>
            </w:r>
          </w:p>
        </w:tc>
      </w:tr>
      <w:tr w:rsidR="00E1094C" w:rsidRPr="0078171E" w:rsidTr="00E1094C">
        <w:tc>
          <w:tcPr>
            <w:tcW w:w="537"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3</w:t>
            </w:r>
          </w:p>
        </w:tc>
        <w:tc>
          <w:tcPr>
            <w:tcW w:w="1571" w:type="dxa"/>
            <w:vAlign w:val="center"/>
          </w:tcPr>
          <w:p w:rsidR="00E1094C" w:rsidRDefault="00E1094C" w:rsidP="005F1D67">
            <w:pPr>
              <w:spacing w:before="40" w:after="40"/>
              <w:jc w:val="center"/>
            </w:pPr>
            <w:r>
              <w:rPr>
                <w:rFonts w:ascii="Trebuchet MS" w:hAnsi="Trebuchet MS" w:cs="Arial"/>
                <w:sz w:val="20"/>
                <w:szCs w:val="20"/>
              </w:rPr>
              <w:t>I05184</w:t>
            </w:r>
          </w:p>
        </w:tc>
        <w:tc>
          <w:tcPr>
            <w:tcW w:w="4590" w:type="dxa"/>
          </w:tcPr>
          <w:p w:rsidR="00E1094C" w:rsidRDefault="00E1094C" w:rsidP="005F1D67">
            <w:r>
              <w:rPr>
                <w:rFonts w:ascii="Trebuchet MS" w:hAnsi="Trebuchet MS" w:cs="Arial"/>
                <w:sz w:val="20"/>
                <w:szCs w:val="20"/>
              </w:rPr>
              <w:t xml:space="preserve">Earth Wire </w:t>
            </w:r>
            <w:proofErr w:type="spellStart"/>
            <w:r>
              <w:rPr>
                <w:rFonts w:ascii="Trebuchet MS" w:hAnsi="Trebuchet MS" w:cs="Arial"/>
                <w:sz w:val="20"/>
                <w:szCs w:val="20"/>
              </w:rPr>
              <w:t>Deadends</w:t>
            </w:r>
            <w:proofErr w:type="spellEnd"/>
            <w:r>
              <w:rPr>
                <w:rFonts w:ascii="Trebuchet MS" w:hAnsi="Trebuchet MS" w:cs="Arial"/>
                <w:sz w:val="20"/>
                <w:szCs w:val="20"/>
              </w:rPr>
              <w:t xml:space="preserve"> for 33kV  </w:t>
            </w:r>
          </w:p>
        </w:tc>
        <w:tc>
          <w:tcPr>
            <w:tcW w:w="2340" w:type="dxa"/>
          </w:tcPr>
          <w:p w:rsidR="00E1094C" w:rsidRDefault="00E1094C" w:rsidP="00E1094C">
            <w:pPr>
              <w:jc w:val="center"/>
              <w:rPr>
                <w:rFonts w:ascii="Trebuchet MS" w:hAnsi="Trebuchet MS" w:cs="Arial"/>
                <w:sz w:val="20"/>
                <w:szCs w:val="20"/>
              </w:rPr>
            </w:pPr>
            <w:r>
              <w:rPr>
                <w:rFonts w:ascii="Trebuchet MS" w:hAnsi="Trebuchet MS" w:cs="Arial"/>
                <w:sz w:val="20"/>
                <w:szCs w:val="20"/>
              </w:rPr>
              <w:t>White</w:t>
            </w:r>
          </w:p>
        </w:tc>
      </w:tr>
      <w:tr w:rsidR="00E1094C" w:rsidRPr="0078171E" w:rsidTr="00E1094C">
        <w:tc>
          <w:tcPr>
            <w:tcW w:w="537"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4</w:t>
            </w:r>
          </w:p>
        </w:tc>
        <w:tc>
          <w:tcPr>
            <w:tcW w:w="1571" w:type="dxa"/>
            <w:vAlign w:val="center"/>
          </w:tcPr>
          <w:p w:rsidR="00E1094C" w:rsidRPr="005E73D3" w:rsidRDefault="00E1094C" w:rsidP="005F1D67">
            <w:pPr>
              <w:spacing w:before="40" w:after="40"/>
              <w:jc w:val="center"/>
              <w:rPr>
                <w:rFonts w:ascii="Trebuchet MS" w:hAnsi="Trebuchet MS" w:cs="Arial"/>
                <w:sz w:val="20"/>
                <w:szCs w:val="20"/>
              </w:rPr>
            </w:pPr>
            <w:r>
              <w:rPr>
                <w:rFonts w:ascii="Trebuchet MS" w:hAnsi="Trebuchet MS" w:cs="Arial"/>
                <w:sz w:val="20"/>
                <w:szCs w:val="20"/>
              </w:rPr>
              <w:t>I05191</w:t>
            </w:r>
          </w:p>
        </w:tc>
        <w:tc>
          <w:tcPr>
            <w:tcW w:w="4590" w:type="dxa"/>
          </w:tcPr>
          <w:p w:rsidR="00E1094C" w:rsidRDefault="00E1094C" w:rsidP="005F1D67">
            <w:pPr>
              <w:rPr>
                <w:rFonts w:ascii="Trebuchet MS" w:hAnsi="Trebuchet MS" w:cs="Arial"/>
                <w:sz w:val="20"/>
                <w:szCs w:val="20"/>
              </w:rPr>
            </w:pPr>
            <w:r>
              <w:rPr>
                <w:rFonts w:ascii="Trebuchet MS" w:hAnsi="Trebuchet MS" w:cs="Arial"/>
                <w:sz w:val="20"/>
                <w:szCs w:val="20"/>
              </w:rPr>
              <w:t xml:space="preserve">Chafer/ Neon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340" w:type="dxa"/>
          </w:tcPr>
          <w:p w:rsidR="00E1094C" w:rsidRDefault="00E1094C" w:rsidP="00E1094C">
            <w:pPr>
              <w:jc w:val="center"/>
              <w:rPr>
                <w:rFonts w:ascii="Trebuchet MS" w:hAnsi="Trebuchet MS" w:cs="Arial"/>
                <w:sz w:val="20"/>
                <w:szCs w:val="20"/>
              </w:rPr>
            </w:pPr>
            <w:r>
              <w:rPr>
                <w:rFonts w:ascii="Trebuchet MS" w:hAnsi="Trebuchet MS" w:cs="Arial"/>
                <w:sz w:val="20"/>
                <w:szCs w:val="20"/>
              </w:rPr>
              <w:t>Black</w:t>
            </w:r>
          </w:p>
        </w:tc>
      </w:tr>
      <w:tr w:rsidR="00E1094C" w:rsidRPr="0078171E" w:rsidTr="00E1094C">
        <w:tc>
          <w:tcPr>
            <w:tcW w:w="537"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5</w:t>
            </w:r>
          </w:p>
        </w:tc>
        <w:tc>
          <w:tcPr>
            <w:tcW w:w="1571"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I05359</w:t>
            </w:r>
          </w:p>
        </w:tc>
        <w:tc>
          <w:tcPr>
            <w:tcW w:w="4590" w:type="dxa"/>
          </w:tcPr>
          <w:p w:rsidR="00E1094C" w:rsidRDefault="00E1094C" w:rsidP="005F1D67">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Distribution Stay Wire (7/8 SWG)</w:t>
            </w:r>
          </w:p>
        </w:tc>
        <w:tc>
          <w:tcPr>
            <w:tcW w:w="2340" w:type="dxa"/>
          </w:tcPr>
          <w:p w:rsidR="00E1094C" w:rsidRDefault="00E1094C" w:rsidP="00E1094C">
            <w:pPr>
              <w:jc w:val="center"/>
              <w:rPr>
                <w:rFonts w:ascii="Trebuchet MS" w:hAnsi="Trebuchet MS" w:cs="Arial"/>
                <w:sz w:val="20"/>
                <w:szCs w:val="20"/>
              </w:rPr>
            </w:pPr>
            <w:r>
              <w:rPr>
                <w:rFonts w:ascii="Trebuchet MS" w:hAnsi="Trebuchet MS" w:cs="Arial"/>
                <w:sz w:val="20"/>
                <w:szCs w:val="20"/>
              </w:rPr>
              <w:t>Yellow</w:t>
            </w:r>
          </w:p>
        </w:tc>
      </w:tr>
      <w:tr w:rsidR="00E1094C" w:rsidRPr="0078171E" w:rsidTr="00E1094C">
        <w:tc>
          <w:tcPr>
            <w:tcW w:w="537"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6</w:t>
            </w:r>
          </w:p>
        </w:tc>
        <w:tc>
          <w:tcPr>
            <w:tcW w:w="1571"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I05192</w:t>
            </w:r>
          </w:p>
        </w:tc>
        <w:tc>
          <w:tcPr>
            <w:tcW w:w="4590" w:type="dxa"/>
          </w:tcPr>
          <w:p w:rsidR="00E1094C" w:rsidRDefault="00E1094C" w:rsidP="005F1D67">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Sub-transmission Stay Wire </w:t>
            </w:r>
          </w:p>
        </w:tc>
        <w:tc>
          <w:tcPr>
            <w:tcW w:w="2340" w:type="dxa"/>
          </w:tcPr>
          <w:p w:rsidR="00E1094C" w:rsidRDefault="00E1094C" w:rsidP="00E1094C">
            <w:pPr>
              <w:jc w:val="center"/>
              <w:rPr>
                <w:rFonts w:ascii="Trebuchet MS" w:hAnsi="Trebuchet MS" w:cs="Arial"/>
                <w:sz w:val="20"/>
                <w:szCs w:val="20"/>
              </w:rPr>
            </w:pPr>
            <w:r>
              <w:rPr>
                <w:rFonts w:ascii="Trebuchet MS" w:hAnsi="Trebuchet MS" w:cs="Arial"/>
                <w:sz w:val="20"/>
                <w:szCs w:val="20"/>
              </w:rPr>
              <w:t>White</w:t>
            </w:r>
          </w:p>
        </w:tc>
      </w:tr>
      <w:tr w:rsidR="00E1094C" w:rsidRPr="0078171E" w:rsidTr="00E1094C">
        <w:tc>
          <w:tcPr>
            <w:tcW w:w="537"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11</w:t>
            </w:r>
          </w:p>
        </w:tc>
        <w:tc>
          <w:tcPr>
            <w:tcW w:w="1571" w:type="dxa"/>
            <w:vAlign w:val="center"/>
          </w:tcPr>
          <w:p w:rsidR="00E1094C" w:rsidRDefault="00E1094C" w:rsidP="005F1D67">
            <w:pPr>
              <w:spacing w:before="40" w:after="40"/>
              <w:jc w:val="center"/>
              <w:rPr>
                <w:rFonts w:ascii="Trebuchet MS" w:hAnsi="Trebuchet MS" w:cs="Arial"/>
                <w:sz w:val="20"/>
                <w:szCs w:val="20"/>
              </w:rPr>
            </w:pPr>
            <w:r>
              <w:rPr>
                <w:rFonts w:ascii="Trebuchet MS" w:hAnsi="Trebuchet MS" w:cs="Arial"/>
                <w:sz w:val="20"/>
                <w:szCs w:val="20"/>
              </w:rPr>
              <w:t>I05212</w:t>
            </w:r>
          </w:p>
        </w:tc>
        <w:tc>
          <w:tcPr>
            <w:tcW w:w="4590" w:type="dxa"/>
          </w:tcPr>
          <w:p w:rsidR="00E1094C" w:rsidRDefault="00E1094C" w:rsidP="005F1D67">
            <w:pPr>
              <w:rPr>
                <w:rFonts w:ascii="Trebuchet MS" w:hAnsi="Trebuchet MS" w:cs="Arial"/>
                <w:sz w:val="20"/>
                <w:szCs w:val="20"/>
              </w:rPr>
            </w:pPr>
            <w:r>
              <w:rPr>
                <w:rFonts w:ascii="Trebuchet MS" w:hAnsi="Trebuchet MS" w:cs="Arial"/>
                <w:sz w:val="20"/>
                <w:szCs w:val="20"/>
              </w:rPr>
              <w:t xml:space="preserve">Chafer/ Neon Armor Rod </w:t>
            </w:r>
          </w:p>
        </w:tc>
        <w:tc>
          <w:tcPr>
            <w:tcW w:w="2340" w:type="dxa"/>
          </w:tcPr>
          <w:p w:rsidR="00E1094C" w:rsidRDefault="00E1094C" w:rsidP="00E1094C">
            <w:pPr>
              <w:jc w:val="center"/>
              <w:rPr>
                <w:rFonts w:ascii="Trebuchet MS" w:hAnsi="Trebuchet MS" w:cs="Arial"/>
                <w:sz w:val="20"/>
                <w:szCs w:val="20"/>
              </w:rPr>
            </w:pPr>
            <w:r>
              <w:rPr>
                <w:rFonts w:ascii="Trebuchet MS" w:hAnsi="Trebuchet MS" w:cs="Arial"/>
                <w:sz w:val="20"/>
                <w:szCs w:val="20"/>
              </w:rPr>
              <w:t>Yellow</w:t>
            </w:r>
          </w:p>
        </w:tc>
      </w:tr>
      <w:tr w:rsidR="00E1094C" w:rsidRPr="0078171E" w:rsidTr="00E1094C">
        <w:tc>
          <w:tcPr>
            <w:tcW w:w="537" w:type="dxa"/>
            <w:vAlign w:val="center"/>
          </w:tcPr>
          <w:p w:rsidR="00E1094C" w:rsidRPr="00D92226" w:rsidRDefault="00E1094C" w:rsidP="005F1D67">
            <w:pPr>
              <w:spacing w:before="40" w:after="40"/>
              <w:jc w:val="center"/>
              <w:rPr>
                <w:rFonts w:ascii="Trebuchet MS" w:hAnsi="Trebuchet MS" w:cs="Arial"/>
                <w:sz w:val="20"/>
                <w:szCs w:val="20"/>
              </w:rPr>
            </w:pPr>
            <w:r w:rsidRPr="00D92226">
              <w:rPr>
                <w:rFonts w:ascii="Trebuchet MS" w:hAnsi="Trebuchet MS" w:cs="Arial"/>
                <w:sz w:val="20"/>
                <w:szCs w:val="20"/>
              </w:rPr>
              <w:t>12</w:t>
            </w:r>
          </w:p>
        </w:tc>
        <w:tc>
          <w:tcPr>
            <w:tcW w:w="1571" w:type="dxa"/>
            <w:vAlign w:val="center"/>
          </w:tcPr>
          <w:p w:rsidR="00E1094C" w:rsidRPr="00D92226" w:rsidRDefault="00E1094C" w:rsidP="005F1D67">
            <w:pPr>
              <w:spacing w:before="40" w:after="40"/>
              <w:jc w:val="center"/>
              <w:rPr>
                <w:rFonts w:ascii="Trebuchet MS" w:hAnsi="Trebuchet MS" w:cs="Arial"/>
                <w:sz w:val="20"/>
                <w:szCs w:val="20"/>
              </w:rPr>
            </w:pPr>
            <w:r w:rsidRPr="00D92226">
              <w:rPr>
                <w:rFonts w:ascii="Trebuchet MS" w:hAnsi="Trebuchet MS" w:cs="Arial"/>
                <w:sz w:val="20"/>
                <w:szCs w:val="20"/>
              </w:rPr>
              <w:t>I05183</w:t>
            </w:r>
          </w:p>
        </w:tc>
        <w:tc>
          <w:tcPr>
            <w:tcW w:w="4590" w:type="dxa"/>
          </w:tcPr>
          <w:p w:rsidR="00E1094C" w:rsidRPr="00D92226" w:rsidRDefault="00E1094C" w:rsidP="005F1D67">
            <w:pPr>
              <w:rPr>
                <w:rFonts w:ascii="Trebuchet MS" w:hAnsi="Trebuchet MS" w:cs="Arial"/>
                <w:sz w:val="20"/>
                <w:szCs w:val="20"/>
              </w:rPr>
            </w:pPr>
            <w:r w:rsidRPr="00D92226">
              <w:rPr>
                <w:rFonts w:ascii="Trebuchet MS" w:hAnsi="Trebuchet MS" w:cs="Arial"/>
                <w:sz w:val="20"/>
                <w:szCs w:val="20"/>
              </w:rPr>
              <w:t xml:space="preserve">Ferret </w:t>
            </w:r>
            <w:proofErr w:type="spellStart"/>
            <w:r w:rsidRPr="00D92226">
              <w:rPr>
                <w:rFonts w:ascii="Trebuchet MS" w:hAnsi="Trebuchet MS" w:cs="Arial"/>
                <w:sz w:val="20"/>
                <w:szCs w:val="20"/>
              </w:rPr>
              <w:t>Deadend</w:t>
            </w:r>
            <w:proofErr w:type="spellEnd"/>
            <w:r w:rsidRPr="00D92226">
              <w:rPr>
                <w:rFonts w:ascii="Trebuchet MS" w:hAnsi="Trebuchet MS" w:cs="Arial"/>
                <w:sz w:val="20"/>
                <w:szCs w:val="20"/>
              </w:rPr>
              <w:t xml:space="preserve"> </w:t>
            </w:r>
          </w:p>
        </w:tc>
        <w:tc>
          <w:tcPr>
            <w:tcW w:w="2340" w:type="dxa"/>
          </w:tcPr>
          <w:p w:rsidR="00E1094C" w:rsidRPr="00D92226" w:rsidRDefault="00E1094C" w:rsidP="00E1094C">
            <w:pPr>
              <w:jc w:val="center"/>
              <w:rPr>
                <w:rFonts w:ascii="Trebuchet MS" w:hAnsi="Trebuchet MS" w:cs="Arial"/>
                <w:sz w:val="20"/>
                <w:szCs w:val="20"/>
              </w:rPr>
            </w:pPr>
            <w:r>
              <w:rPr>
                <w:rFonts w:ascii="Trebuchet MS" w:hAnsi="Trebuchet MS" w:cs="Arial"/>
                <w:sz w:val="20"/>
                <w:szCs w:val="20"/>
              </w:rPr>
              <w:t>White</w:t>
            </w:r>
          </w:p>
        </w:tc>
      </w:tr>
      <w:tr w:rsidR="00E1094C" w:rsidRPr="0078171E" w:rsidTr="00E1094C">
        <w:tc>
          <w:tcPr>
            <w:tcW w:w="537" w:type="dxa"/>
            <w:vAlign w:val="center"/>
          </w:tcPr>
          <w:p w:rsidR="00E1094C" w:rsidRPr="00D92226" w:rsidRDefault="00E1094C" w:rsidP="005F1D67">
            <w:pPr>
              <w:spacing w:before="40" w:after="40"/>
              <w:jc w:val="center"/>
              <w:rPr>
                <w:rFonts w:ascii="Trebuchet MS" w:hAnsi="Trebuchet MS" w:cs="Arial"/>
                <w:sz w:val="20"/>
                <w:szCs w:val="20"/>
              </w:rPr>
            </w:pPr>
            <w:r w:rsidRPr="00D92226">
              <w:rPr>
                <w:rFonts w:ascii="Trebuchet MS" w:hAnsi="Trebuchet MS" w:cs="Arial"/>
                <w:sz w:val="20"/>
                <w:szCs w:val="20"/>
              </w:rPr>
              <w:t>14</w:t>
            </w:r>
          </w:p>
        </w:tc>
        <w:tc>
          <w:tcPr>
            <w:tcW w:w="1571" w:type="dxa"/>
            <w:vAlign w:val="center"/>
          </w:tcPr>
          <w:p w:rsidR="00E1094C" w:rsidRPr="00D92226" w:rsidRDefault="00E1094C" w:rsidP="005F1D67">
            <w:pPr>
              <w:spacing w:before="40" w:after="40"/>
              <w:jc w:val="center"/>
              <w:rPr>
                <w:rFonts w:ascii="Trebuchet MS" w:hAnsi="Trebuchet MS" w:cs="Arial"/>
                <w:sz w:val="20"/>
                <w:szCs w:val="20"/>
              </w:rPr>
            </w:pPr>
            <w:r w:rsidRPr="00D92226">
              <w:rPr>
                <w:rFonts w:ascii="Trebuchet MS" w:hAnsi="Trebuchet MS" w:cs="Arial"/>
                <w:sz w:val="20"/>
                <w:szCs w:val="20"/>
              </w:rPr>
              <w:t>I05361</w:t>
            </w:r>
          </w:p>
        </w:tc>
        <w:tc>
          <w:tcPr>
            <w:tcW w:w="4590" w:type="dxa"/>
          </w:tcPr>
          <w:p w:rsidR="00E1094C" w:rsidRPr="00D92226" w:rsidRDefault="00E1094C" w:rsidP="005F1D67">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Distribution Stay Wire (7/10 SWG)</w:t>
            </w:r>
          </w:p>
        </w:tc>
        <w:tc>
          <w:tcPr>
            <w:tcW w:w="2340" w:type="dxa"/>
          </w:tcPr>
          <w:p w:rsidR="00E1094C" w:rsidRDefault="00E1094C" w:rsidP="00E1094C">
            <w:pPr>
              <w:jc w:val="center"/>
              <w:rPr>
                <w:rFonts w:ascii="Trebuchet MS" w:hAnsi="Trebuchet MS" w:cs="Arial"/>
                <w:sz w:val="20"/>
                <w:szCs w:val="20"/>
              </w:rPr>
            </w:pPr>
            <w:r>
              <w:rPr>
                <w:rFonts w:ascii="Trebuchet MS" w:hAnsi="Trebuchet MS" w:cs="Arial"/>
                <w:sz w:val="20"/>
                <w:szCs w:val="20"/>
              </w:rPr>
              <w:t>Yellow and Orange</w:t>
            </w:r>
          </w:p>
        </w:tc>
      </w:tr>
    </w:tbl>
    <w:p w:rsidR="00E1094C" w:rsidRPr="00E1094C" w:rsidRDefault="00E1094C" w:rsidP="00E1094C">
      <w:pPr>
        <w:spacing w:before="240"/>
      </w:pPr>
      <w:r>
        <w:t xml:space="preserve"> </w:t>
      </w:r>
    </w:p>
    <w:p w:rsidR="001035DC" w:rsidRPr="001035DC" w:rsidRDefault="00DD0B47" w:rsidP="001D1793">
      <w:pPr>
        <w:pStyle w:val="Heading1"/>
        <w:numPr>
          <w:ilvl w:val="0"/>
          <w:numId w:val="7"/>
        </w:numPr>
        <w:rPr>
          <w:rFonts w:ascii="Trebuchet MS" w:hAnsi="Trebuchet MS"/>
          <w:b/>
        </w:rPr>
      </w:pPr>
      <w:bookmarkStart w:id="24" w:name="_Toc535787805"/>
      <w:r w:rsidRPr="001035DC">
        <w:rPr>
          <w:rFonts w:ascii="Trebuchet MS" w:hAnsi="Trebuchet MS"/>
          <w:b/>
        </w:rPr>
        <w:t>Quality Assurance</w:t>
      </w:r>
      <w:bookmarkEnd w:id="24"/>
    </w:p>
    <w:p w:rsidR="00C7177A" w:rsidRDefault="002C14BB" w:rsidP="00B012B1">
      <w:pPr>
        <w:spacing w:before="240" w:after="0" w:line="240" w:lineRule="auto"/>
        <w:jc w:val="both"/>
        <w:rPr>
          <w:rFonts w:ascii="Trebuchet MS" w:hAnsi="Trebuchet MS" w:cs="Arial"/>
          <w:sz w:val="20"/>
          <w:szCs w:val="20"/>
        </w:rPr>
      </w:pPr>
      <w:r>
        <w:rPr>
          <w:rFonts w:ascii="Trebuchet MS" w:hAnsi="Trebuchet MS" w:cs="Arial"/>
          <w:sz w:val="20"/>
          <w:szCs w:val="20"/>
        </w:rPr>
        <w:t>The supplier</w:t>
      </w:r>
      <w:r w:rsidR="00C7177A" w:rsidRPr="00CD7967">
        <w:rPr>
          <w:rFonts w:ascii="Trebuchet MS" w:hAnsi="Trebuchet MS" w:cs="Arial"/>
          <w:sz w:val="20"/>
          <w:szCs w:val="20"/>
        </w:rPr>
        <w:t xml:space="preserve"> shall submit evidence that the design and manufacture of </w:t>
      </w:r>
      <w:proofErr w:type="spellStart"/>
      <w:r w:rsidR="00D777D8">
        <w:rPr>
          <w:rFonts w:ascii="Trebuchet MS" w:hAnsi="Trebuchet MS" w:cs="Arial"/>
          <w:sz w:val="20"/>
          <w:szCs w:val="20"/>
        </w:rPr>
        <w:t>deadends</w:t>
      </w:r>
      <w:proofErr w:type="spellEnd"/>
      <w:r w:rsidR="00D777D8">
        <w:rPr>
          <w:rFonts w:ascii="Trebuchet MS" w:hAnsi="Trebuchet MS" w:cs="Arial"/>
          <w:sz w:val="20"/>
          <w:szCs w:val="20"/>
        </w:rPr>
        <w:t>, armor rods and full tension crimp joints</w:t>
      </w:r>
      <w:r w:rsidR="006C07B5">
        <w:rPr>
          <w:rFonts w:ascii="Trebuchet MS" w:hAnsi="Trebuchet MS" w:cs="Arial"/>
          <w:sz w:val="20"/>
          <w:szCs w:val="20"/>
        </w:rPr>
        <w:t xml:space="preserve"> </w:t>
      </w:r>
      <w:r w:rsidR="006E5212">
        <w:rPr>
          <w:rFonts w:ascii="Trebuchet MS" w:hAnsi="Trebuchet MS" w:cs="Arial"/>
          <w:sz w:val="20"/>
          <w:szCs w:val="20"/>
        </w:rPr>
        <w:t>are</w:t>
      </w:r>
      <w:r w:rsidR="005072E5">
        <w:rPr>
          <w:rFonts w:ascii="Trebuchet MS" w:hAnsi="Trebuchet MS" w:cs="Arial"/>
          <w:sz w:val="20"/>
          <w:szCs w:val="20"/>
        </w:rPr>
        <w:t xml:space="preserve"> </w:t>
      </w:r>
      <w:r w:rsidR="00C7177A" w:rsidRPr="00CD7967">
        <w:rPr>
          <w:rFonts w:ascii="Trebuchet MS" w:hAnsi="Trebuchet MS" w:cs="Arial"/>
          <w:sz w:val="20"/>
          <w:szCs w:val="20"/>
        </w:rPr>
        <w:t>in accordance with AS/NZS ISO 9001 and shall include the Capability Statement associated with the Quality System Certification.</w:t>
      </w:r>
    </w:p>
    <w:p w:rsidR="002C14BB" w:rsidRPr="00CD7967" w:rsidRDefault="002C14BB" w:rsidP="00B012B1">
      <w:pPr>
        <w:spacing w:before="240" w:after="0" w:line="240" w:lineRule="auto"/>
        <w:jc w:val="both"/>
        <w:rPr>
          <w:rFonts w:ascii="Trebuchet MS" w:hAnsi="Trebuchet MS" w:cs="Arial"/>
          <w:sz w:val="20"/>
          <w:szCs w:val="20"/>
        </w:rPr>
      </w:pPr>
      <w:r>
        <w:rPr>
          <w:rFonts w:ascii="Trebuchet MS" w:hAnsi="Trebuchet MS" w:cs="Arial"/>
          <w:sz w:val="20"/>
          <w:szCs w:val="20"/>
        </w:rPr>
        <w:t xml:space="preserve">Where the bidder is an agent of the manufacturer, it shall provide a letter of authorization from the manufacturer to verify that it has the nominated agency.  </w:t>
      </w:r>
    </w:p>
    <w:p w:rsidR="001035DC" w:rsidRPr="001035DC" w:rsidRDefault="008620D7" w:rsidP="001D1793">
      <w:pPr>
        <w:pStyle w:val="Heading1"/>
        <w:numPr>
          <w:ilvl w:val="0"/>
          <w:numId w:val="7"/>
        </w:numPr>
        <w:rPr>
          <w:rFonts w:ascii="Trebuchet MS" w:hAnsi="Trebuchet MS"/>
          <w:b/>
        </w:rPr>
      </w:pPr>
      <w:bookmarkStart w:id="25" w:name="_Toc535787806"/>
      <w:r w:rsidRPr="001035DC">
        <w:rPr>
          <w:rFonts w:ascii="Trebuchet MS" w:hAnsi="Trebuchet MS"/>
          <w:b/>
        </w:rPr>
        <w:lastRenderedPageBreak/>
        <w:t xml:space="preserve">Performance and </w:t>
      </w:r>
      <w:r w:rsidR="00E900B2" w:rsidRPr="001035DC">
        <w:rPr>
          <w:rFonts w:ascii="Trebuchet MS" w:hAnsi="Trebuchet MS"/>
          <w:b/>
        </w:rPr>
        <w:t>Testing</w:t>
      </w:r>
      <w:bookmarkEnd w:id="25"/>
    </w:p>
    <w:p w:rsidR="00C02FCC" w:rsidRDefault="00C07D3F" w:rsidP="001D1793">
      <w:pPr>
        <w:pStyle w:val="Heading2"/>
        <w:numPr>
          <w:ilvl w:val="1"/>
          <w:numId w:val="7"/>
        </w:numPr>
        <w:ind w:left="0" w:firstLine="0"/>
        <w:rPr>
          <w:rFonts w:ascii="Trebuchet MS" w:hAnsi="Trebuchet MS"/>
          <w:b/>
          <w:color w:val="auto"/>
          <w:sz w:val="24"/>
          <w:szCs w:val="24"/>
        </w:rPr>
      </w:pPr>
      <w:bookmarkStart w:id="26" w:name="_Toc535787807"/>
      <w:r>
        <w:rPr>
          <w:rFonts w:ascii="Trebuchet MS" w:hAnsi="Trebuchet MS"/>
          <w:b/>
          <w:color w:val="auto"/>
          <w:sz w:val="24"/>
          <w:szCs w:val="24"/>
        </w:rPr>
        <w:t>Type Tests</w:t>
      </w:r>
      <w:bookmarkEnd w:id="26"/>
      <w:r>
        <w:rPr>
          <w:rFonts w:ascii="Trebuchet MS" w:hAnsi="Trebuchet MS"/>
          <w:b/>
          <w:color w:val="auto"/>
          <w:sz w:val="24"/>
          <w:szCs w:val="24"/>
        </w:rPr>
        <w:t xml:space="preserve"> </w:t>
      </w:r>
    </w:p>
    <w:p w:rsidR="00F4513B" w:rsidRPr="00F4513B" w:rsidRDefault="00F4513B" w:rsidP="00F4513B">
      <w:pPr>
        <w:spacing w:before="240"/>
        <w:jc w:val="both"/>
        <w:rPr>
          <w:rFonts w:ascii="Trebuchet MS" w:hAnsi="Trebuchet MS"/>
          <w:sz w:val="20"/>
        </w:rPr>
      </w:pPr>
      <w:r w:rsidRPr="00F4513B">
        <w:rPr>
          <w:rFonts w:ascii="Trebuchet MS" w:hAnsi="Trebuchet MS"/>
          <w:sz w:val="20"/>
        </w:rPr>
        <w:t>Type test reports as specified for Class A Type test reports carried out in accordance with AS 1154</w:t>
      </w:r>
      <w:r w:rsidR="00A149CE">
        <w:rPr>
          <w:rFonts w:ascii="Trebuchet MS" w:hAnsi="Trebuchet MS"/>
          <w:sz w:val="20"/>
        </w:rPr>
        <w:t xml:space="preserve"> (All parts) </w:t>
      </w:r>
      <w:r w:rsidRPr="00F4513B">
        <w:rPr>
          <w:rFonts w:ascii="Trebuchet MS" w:hAnsi="Trebuchet MS"/>
          <w:sz w:val="20"/>
        </w:rPr>
        <w:t>sha</w:t>
      </w:r>
      <w:r>
        <w:rPr>
          <w:rFonts w:ascii="Trebuchet MS" w:hAnsi="Trebuchet MS"/>
          <w:sz w:val="20"/>
        </w:rPr>
        <w:t>ll be submitted with th</w:t>
      </w:r>
      <w:r w:rsidR="00181FCA">
        <w:rPr>
          <w:rFonts w:ascii="Trebuchet MS" w:hAnsi="Trebuchet MS"/>
          <w:sz w:val="20"/>
        </w:rPr>
        <w:t>e tender for all items offered. The type tests reports submitted shall be in accordance with AS 1154</w:t>
      </w:r>
      <w:r w:rsidR="00A149CE">
        <w:rPr>
          <w:rFonts w:ascii="Trebuchet MS" w:hAnsi="Trebuchet MS"/>
          <w:sz w:val="20"/>
        </w:rPr>
        <w:t xml:space="preserve"> (All parts)</w:t>
      </w:r>
      <w:r w:rsidR="00181FCA">
        <w:rPr>
          <w:rFonts w:ascii="Trebuchet MS" w:hAnsi="Trebuchet MS"/>
          <w:sz w:val="20"/>
        </w:rPr>
        <w:t xml:space="preserve"> and IEC 61284. </w:t>
      </w:r>
    </w:p>
    <w:p w:rsidR="00627896" w:rsidRPr="00627896" w:rsidRDefault="00F4513B" w:rsidP="00F4513B">
      <w:pPr>
        <w:spacing w:before="240"/>
        <w:jc w:val="both"/>
        <w:rPr>
          <w:rFonts w:ascii="Trebuchet MS" w:hAnsi="Trebuchet MS"/>
          <w:sz w:val="20"/>
        </w:rPr>
      </w:pPr>
      <w:r w:rsidRPr="00F4513B">
        <w:rPr>
          <w:rFonts w:ascii="Trebuchet MS" w:hAnsi="Trebuchet MS"/>
          <w:sz w:val="20"/>
        </w:rPr>
        <w:t>In addition a Short -Time Current Test shall be carried out. The short time current for the test shall be the two second short time current rating of the highest rated conductor associated with the fitting.</w:t>
      </w:r>
    </w:p>
    <w:p w:rsidR="00356EAF" w:rsidRDefault="004A568F" w:rsidP="001D1793">
      <w:pPr>
        <w:pStyle w:val="Heading2"/>
        <w:numPr>
          <w:ilvl w:val="1"/>
          <w:numId w:val="7"/>
        </w:numPr>
        <w:ind w:left="0" w:firstLine="0"/>
        <w:rPr>
          <w:rFonts w:ascii="Trebuchet MS" w:hAnsi="Trebuchet MS"/>
          <w:b/>
          <w:color w:val="auto"/>
          <w:sz w:val="24"/>
        </w:rPr>
      </w:pPr>
      <w:bookmarkStart w:id="27" w:name="_Toc535787808"/>
      <w:r>
        <w:rPr>
          <w:rFonts w:ascii="Trebuchet MS" w:hAnsi="Trebuchet MS"/>
          <w:b/>
          <w:color w:val="auto"/>
          <w:sz w:val="24"/>
        </w:rPr>
        <w:t>Batch</w:t>
      </w:r>
      <w:r w:rsidR="00356EAF">
        <w:rPr>
          <w:rFonts w:ascii="Trebuchet MS" w:hAnsi="Trebuchet MS"/>
          <w:b/>
          <w:color w:val="auto"/>
          <w:sz w:val="24"/>
        </w:rPr>
        <w:t xml:space="preserve"> Tests</w:t>
      </w:r>
      <w:bookmarkEnd w:id="27"/>
      <w:r w:rsidR="00356EAF">
        <w:rPr>
          <w:rFonts w:ascii="Trebuchet MS" w:hAnsi="Trebuchet MS"/>
          <w:b/>
          <w:color w:val="auto"/>
          <w:sz w:val="24"/>
        </w:rPr>
        <w:t xml:space="preserve"> </w:t>
      </w:r>
    </w:p>
    <w:p w:rsidR="00356EAF" w:rsidRDefault="004A568F" w:rsidP="004A568F">
      <w:pPr>
        <w:spacing w:before="240"/>
        <w:jc w:val="both"/>
        <w:rPr>
          <w:rFonts w:ascii="Trebuchet MS" w:hAnsi="Trebuchet MS"/>
          <w:sz w:val="20"/>
        </w:rPr>
      </w:pPr>
      <w:r w:rsidRPr="004A568F">
        <w:rPr>
          <w:rFonts w:ascii="Trebuchet MS" w:hAnsi="Trebuchet MS"/>
          <w:sz w:val="20"/>
        </w:rPr>
        <w:t>The following batch tests shall be carried out prior to the delivery of fittings. The samples for the tests shall be selected in accordanc</w:t>
      </w:r>
      <w:r>
        <w:rPr>
          <w:rFonts w:ascii="Trebuchet MS" w:hAnsi="Trebuchet MS"/>
          <w:sz w:val="20"/>
        </w:rPr>
        <w:t>e with Table 1.1 of AS 1154-2009</w:t>
      </w:r>
      <w:r w:rsidRPr="004A568F">
        <w:rPr>
          <w:rFonts w:ascii="Trebuchet MS" w:hAnsi="Trebuchet MS"/>
          <w:sz w:val="20"/>
        </w:rPr>
        <w:t xml:space="preserve"> Part 1.</w:t>
      </w:r>
      <w:r>
        <w:rPr>
          <w:rFonts w:ascii="Trebuchet MS" w:hAnsi="Trebuchet MS"/>
          <w:sz w:val="20"/>
        </w:rPr>
        <w:t xml:space="preserve"> </w:t>
      </w:r>
    </w:p>
    <w:p w:rsidR="004A568F" w:rsidRPr="004A568F" w:rsidRDefault="004A568F" w:rsidP="004A568F">
      <w:pPr>
        <w:pStyle w:val="ListParagraph"/>
        <w:numPr>
          <w:ilvl w:val="0"/>
          <w:numId w:val="26"/>
        </w:numPr>
        <w:spacing w:before="240"/>
        <w:jc w:val="both"/>
        <w:rPr>
          <w:rFonts w:ascii="Trebuchet MS" w:hAnsi="Trebuchet MS"/>
          <w:sz w:val="20"/>
        </w:rPr>
      </w:pPr>
      <w:r w:rsidRPr="004A568F">
        <w:rPr>
          <w:rFonts w:ascii="Trebuchet MS" w:hAnsi="Trebuchet MS"/>
          <w:sz w:val="20"/>
        </w:rPr>
        <w:t>Verification of dimensions</w:t>
      </w:r>
      <w:r w:rsidR="00140E51">
        <w:rPr>
          <w:rFonts w:ascii="Trebuchet MS" w:hAnsi="Trebuchet MS"/>
          <w:sz w:val="20"/>
        </w:rPr>
        <w:t>.</w:t>
      </w:r>
    </w:p>
    <w:p w:rsidR="004A568F" w:rsidRPr="004A568F" w:rsidRDefault="004A568F" w:rsidP="004A568F">
      <w:pPr>
        <w:pStyle w:val="ListParagraph"/>
        <w:numPr>
          <w:ilvl w:val="0"/>
          <w:numId w:val="26"/>
        </w:numPr>
        <w:spacing w:before="240"/>
        <w:jc w:val="both"/>
        <w:rPr>
          <w:rFonts w:ascii="Trebuchet MS" w:hAnsi="Trebuchet MS"/>
          <w:sz w:val="20"/>
        </w:rPr>
      </w:pPr>
      <w:r w:rsidRPr="004A568F">
        <w:rPr>
          <w:rFonts w:ascii="Trebuchet MS" w:hAnsi="Trebuchet MS"/>
          <w:sz w:val="20"/>
        </w:rPr>
        <w:t>Mechanical tests as per clause 4.4.2 of AS 1154.1 with testing carried out at dimensional tolerances.</w:t>
      </w:r>
    </w:p>
    <w:p w:rsidR="004A568F" w:rsidRPr="004A568F" w:rsidRDefault="004A568F" w:rsidP="004A568F">
      <w:pPr>
        <w:pStyle w:val="ListParagraph"/>
        <w:numPr>
          <w:ilvl w:val="0"/>
          <w:numId w:val="26"/>
        </w:numPr>
        <w:spacing w:before="240"/>
        <w:jc w:val="both"/>
        <w:rPr>
          <w:rFonts w:ascii="Trebuchet MS" w:hAnsi="Trebuchet MS"/>
          <w:sz w:val="20"/>
        </w:rPr>
      </w:pPr>
      <w:r w:rsidRPr="004A568F">
        <w:rPr>
          <w:rFonts w:ascii="Trebuchet MS" w:hAnsi="Trebuchet MS"/>
          <w:sz w:val="20"/>
        </w:rPr>
        <w:t xml:space="preserve">Hardness tests for </w:t>
      </w:r>
      <w:proofErr w:type="spellStart"/>
      <w:r w:rsidRPr="004A568F">
        <w:rPr>
          <w:rFonts w:ascii="Trebuchet MS" w:hAnsi="Trebuchet MS"/>
          <w:sz w:val="20"/>
        </w:rPr>
        <w:t>aluminium</w:t>
      </w:r>
      <w:proofErr w:type="spellEnd"/>
      <w:r w:rsidRPr="004A568F">
        <w:rPr>
          <w:rFonts w:ascii="Trebuchet MS" w:hAnsi="Trebuchet MS"/>
          <w:sz w:val="20"/>
        </w:rPr>
        <w:t xml:space="preserve"> or </w:t>
      </w:r>
      <w:proofErr w:type="spellStart"/>
      <w:r w:rsidRPr="004A568F">
        <w:rPr>
          <w:rFonts w:ascii="Trebuchet MS" w:hAnsi="Trebuchet MS"/>
          <w:sz w:val="20"/>
        </w:rPr>
        <w:t>aluminium</w:t>
      </w:r>
      <w:proofErr w:type="spellEnd"/>
      <w:r w:rsidRPr="004A568F">
        <w:rPr>
          <w:rFonts w:ascii="Trebuchet MS" w:hAnsi="Trebuchet MS"/>
          <w:sz w:val="20"/>
        </w:rPr>
        <w:t xml:space="preserve"> alloy used in the manufacture of full tension fittings. (A certificate of compliance to the material hardness ranges nominated in the Appendix D of AS 1154.2 will be acceptable in lieu of the batch tests).</w:t>
      </w:r>
    </w:p>
    <w:p w:rsidR="004A568F" w:rsidRPr="004A568F" w:rsidRDefault="00140E51" w:rsidP="004A568F">
      <w:pPr>
        <w:pStyle w:val="ListParagraph"/>
        <w:numPr>
          <w:ilvl w:val="0"/>
          <w:numId w:val="26"/>
        </w:numPr>
        <w:spacing w:before="240"/>
        <w:jc w:val="both"/>
        <w:rPr>
          <w:rFonts w:ascii="Trebuchet MS" w:hAnsi="Trebuchet MS"/>
          <w:sz w:val="20"/>
        </w:rPr>
      </w:pPr>
      <w:r w:rsidRPr="004A568F">
        <w:rPr>
          <w:rFonts w:ascii="Trebuchet MS" w:hAnsi="Trebuchet MS"/>
          <w:sz w:val="20"/>
        </w:rPr>
        <w:t>Galvanizing</w:t>
      </w:r>
      <w:r>
        <w:rPr>
          <w:rFonts w:ascii="Trebuchet MS" w:hAnsi="Trebuchet MS"/>
          <w:sz w:val="20"/>
        </w:rPr>
        <w:t xml:space="preserve"> test.</w:t>
      </w:r>
    </w:p>
    <w:p w:rsidR="004A568F" w:rsidRPr="004A568F" w:rsidRDefault="004A568F" w:rsidP="004A568F">
      <w:pPr>
        <w:pStyle w:val="ListParagraph"/>
        <w:numPr>
          <w:ilvl w:val="0"/>
          <w:numId w:val="26"/>
        </w:numPr>
        <w:spacing w:before="240"/>
        <w:jc w:val="both"/>
        <w:rPr>
          <w:rFonts w:ascii="Trebuchet MS" w:hAnsi="Trebuchet MS"/>
          <w:sz w:val="20"/>
        </w:rPr>
      </w:pPr>
      <w:r w:rsidRPr="004A568F">
        <w:rPr>
          <w:rFonts w:ascii="Trebuchet MS" w:hAnsi="Trebuchet MS"/>
          <w:sz w:val="20"/>
        </w:rPr>
        <w:t>The test certificates shall be submitted to the purchaser prior to the delivery of the corresponding batch.</w:t>
      </w:r>
    </w:p>
    <w:p w:rsidR="0012302A" w:rsidRDefault="0012302A" w:rsidP="001D1793">
      <w:pPr>
        <w:pStyle w:val="Heading2"/>
        <w:numPr>
          <w:ilvl w:val="1"/>
          <w:numId w:val="7"/>
        </w:numPr>
        <w:ind w:left="0" w:firstLine="0"/>
        <w:rPr>
          <w:rFonts w:ascii="Trebuchet MS" w:hAnsi="Trebuchet MS"/>
          <w:b/>
          <w:color w:val="auto"/>
          <w:sz w:val="24"/>
        </w:rPr>
      </w:pPr>
      <w:bookmarkStart w:id="28" w:name="_Toc535787809"/>
      <w:r>
        <w:rPr>
          <w:rFonts w:ascii="Trebuchet MS" w:hAnsi="Trebuchet MS"/>
          <w:b/>
          <w:color w:val="auto"/>
          <w:sz w:val="24"/>
        </w:rPr>
        <w:t>Witnessing of Tests</w:t>
      </w:r>
      <w:bookmarkEnd w:id="28"/>
      <w:r>
        <w:rPr>
          <w:rFonts w:ascii="Trebuchet MS" w:hAnsi="Trebuchet MS"/>
          <w:b/>
          <w:color w:val="auto"/>
          <w:sz w:val="24"/>
        </w:rPr>
        <w:t xml:space="preserve"> </w:t>
      </w:r>
    </w:p>
    <w:p w:rsidR="0012302A" w:rsidRPr="0012302A" w:rsidRDefault="0012302A" w:rsidP="0012302A">
      <w:pPr>
        <w:spacing w:before="240"/>
        <w:jc w:val="both"/>
        <w:rPr>
          <w:rFonts w:ascii="Trebuchet MS" w:hAnsi="Trebuchet MS"/>
          <w:sz w:val="20"/>
        </w:rPr>
      </w:pPr>
      <w:r w:rsidRPr="0012302A">
        <w:rPr>
          <w:rFonts w:ascii="Trebuchet MS" w:hAnsi="Trebuchet MS"/>
          <w:sz w:val="20"/>
        </w:rPr>
        <w:t>The EFL reserves the right to witness all test</w:t>
      </w:r>
      <w:r>
        <w:rPr>
          <w:rFonts w:ascii="Trebuchet MS" w:hAnsi="Trebuchet MS"/>
          <w:sz w:val="20"/>
        </w:rPr>
        <w:t>ing. The Supplier shall give EFL</w:t>
      </w:r>
      <w:r w:rsidRPr="0012302A">
        <w:rPr>
          <w:rFonts w:ascii="Trebuchet MS" w:hAnsi="Trebuchet MS"/>
          <w:sz w:val="20"/>
        </w:rPr>
        <w:t xml:space="preserve"> reasonable notice of when testing will be carried out and one (2) EFL engineers to be invited to witness the testing.</w:t>
      </w:r>
    </w:p>
    <w:p w:rsidR="00A839CB" w:rsidRDefault="00A839CB" w:rsidP="001D1793">
      <w:pPr>
        <w:pStyle w:val="Heading2"/>
        <w:numPr>
          <w:ilvl w:val="1"/>
          <w:numId w:val="7"/>
        </w:numPr>
        <w:ind w:left="0" w:firstLine="0"/>
        <w:rPr>
          <w:rFonts w:ascii="Trebuchet MS" w:hAnsi="Trebuchet MS"/>
          <w:b/>
          <w:color w:val="auto"/>
          <w:sz w:val="24"/>
        </w:rPr>
      </w:pPr>
      <w:bookmarkStart w:id="29" w:name="_Toc535787810"/>
      <w:r>
        <w:rPr>
          <w:rFonts w:ascii="Trebuchet MS" w:hAnsi="Trebuchet MS"/>
          <w:b/>
          <w:color w:val="auto"/>
          <w:sz w:val="24"/>
        </w:rPr>
        <w:t>Compliance</w:t>
      </w:r>
      <w:bookmarkEnd w:id="29"/>
      <w:r>
        <w:rPr>
          <w:rFonts w:ascii="Trebuchet MS" w:hAnsi="Trebuchet MS"/>
          <w:b/>
          <w:color w:val="auto"/>
          <w:sz w:val="24"/>
        </w:rPr>
        <w:t xml:space="preserve"> </w:t>
      </w:r>
    </w:p>
    <w:p w:rsidR="00A839CB" w:rsidRPr="00A839CB" w:rsidRDefault="00A839CB" w:rsidP="005D25DA">
      <w:pPr>
        <w:spacing w:before="240"/>
        <w:jc w:val="both"/>
        <w:rPr>
          <w:rFonts w:ascii="Trebuchet MS" w:hAnsi="Trebuchet MS"/>
          <w:sz w:val="20"/>
        </w:rPr>
      </w:pPr>
      <w:r w:rsidRPr="00B159FD">
        <w:rPr>
          <w:rFonts w:ascii="Trebuchet MS" w:hAnsi="Trebuchet MS"/>
          <w:sz w:val="20"/>
        </w:rPr>
        <w:t>The Supplier shall state in writing that their offer complies with the relevant Standards and this specification. If the Supplier is offering equipment manufactured to an equivalent standard, full details of that standard must be given including a copy written in English.</w:t>
      </w:r>
    </w:p>
    <w:p w:rsidR="006826A4" w:rsidRPr="006826A4" w:rsidRDefault="00F25D66" w:rsidP="001D1793">
      <w:pPr>
        <w:pStyle w:val="Heading1"/>
        <w:numPr>
          <w:ilvl w:val="0"/>
          <w:numId w:val="7"/>
        </w:numPr>
        <w:rPr>
          <w:rFonts w:ascii="Trebuchet MS" w:hAnsi="Trebuchet MS"/>
          <w:b/>
        </w:rPr>
      </w:pPr>
      <w:bookmarkStart w:id="30" w:name="_Toc535787811"/>
      <w:r>
        <w:rPr>
          <w:rFonts w:ascii="Trebuchet MS" w:hAnsi="Trebuchet MS"/>
          <w:b/>
        </w:rPr>
        <w:t>Additional Requirements</w:t>
      </w:r>
      <w:bookmarkEnd w:id="30"/>
      <w:r>
        <w:rPr>
          <w:rFonts w:ascii="Trebuchet MS" w:hAnsi="Trebuchet MS"/>
          <w:b/>
        </w:rPr>
        <w:t xml:space="preserve"> </w:t>
      </w:r>
    </w:p>
    <w:p w:rsidR="00AC386C" w:rsidRPr="00F25D66" w:rsidRDefault="00AC386C" w:rsidP="00DB2142">
      <w:pPr>
        <w:pStyle w:val="Heading2"/>
        <w:numPr>
          <w:ilvl w:val="1"/>
          <w:numId w:val="7"/>
        </w:numPr>
        <w:spacing w:after="240"/>
        <w:ind w:left="0" w:firstLine="0"/>
        <w:rPr>
          <w:rFonts w:ascii="Trebuchet MS" w:hAnsi="Trebuchet MS"/>
          <w:b/>
          <w:color w:val="auto"/>
          <w:sz w:val="24"/>
        </w:rPr>
      </w:pPr>
      <w:r>
        <w:rPr>
          <w:rFonts w:ascii="Trebuchet MS" w:hAnsi="Trebuchet MS"/>
          <w:b/>
          <w:color w:val="auto"/>
          <w:sz w:val="24"/>
        </w:rPr>
        <w:t xml:space="preserve"> </w:t>
      </w:r>
      <w:r w:rsidR="006E3F3A">
        <w:rPr>
          <w:rFonts w:ascii="Trebuchet MS" w:hAnsi="Trebuchet MS"/>
          <w:b/>
          <w:color w:val="auto"/>
          <w:sz w:val="24"/>
        </w:rPr>
        <w:t xml:space="preserve"> </w:t>
      </w:r>
      <w:bookmarkStart w:id="31" w:name="_Toc535787812"/>
      <w:r w:rsidR="00F25D66">
        <w:rPr>
          <w:rFonts w:ascii="Trebuchet MS" w:hAnsi="Trebuchet MS"/>
          <w:b/>
          <w:color w:val="auto"/>
          <w:sz w:val="24"/>
        </w:rPr>
        <w:t>Packaging and Marking</w:t>
      </w:r>
      <w:bookmarkEnd w:id="31"/>
      <w:r w:rsidR="00F25D66">
        <w:rPr>
          <w:rFonts w:ascii="Trebuchet MS" w:hAnsi="Trebuchet MS"/>
          <w:b/>
          <w:color w:val="auto"/>
          <w:sz w:val="24"/>
        </w:rPr>
        <w:t xml:space="preserve"> </w:t>
      </w:r>
    </w:p>
    <w:p w:rsidR="00005FB6" w:rsidRPr="00005FB6" w:rsidRDefault="00DB2142" w:rsidP="00005FB6">
      <w:pPr>
        <w:jc w:val="both"/>
        <w:rPr>
          <w:rFonts w:ascii="Trebuchet MS" w:hAnsi="Trebuchet MS" w:cs="Arial"/>
          <w:sz w:val="20"/>
          <w:szCs w:val="20"/>
        </w:rPr>
      </w:pPr>
      <w:r w:rsidRPr="00DB2142">
        <w:rPr>
          <w:rFonts w:ascii="Trebuchet MS" w:hAnsi="Trebuchet MS" w:cs="Arial"/>
          <w:sz w:val="20"/>
          <w:szCs w:val="20"/>
        </w:rPr>
        <w:t xml:space="preserve">The supplied items shall be appropriate packaged to avoid damage during transportations and </w:t>
      </w:r>
      <w:r w:rsidR="00631AE4">
        <w:rPr>
          <w:rFonts w:ascii="Trebuchet MS" w:hAnsi="Trebuchet MS" w:cs="Arial"/>
          <w:sz w:val="20"/>
          <w:szCs w:val="20"/>
        </w:rPr>
        <w:t xml:space="preserve">storage and fit for use. </w:t>
      </w:r>
      <w:r w:rsidRPr="00DB2142">
        <w:rPr>
          <w:rFonts w:ascii="Trebuchet MS" w:hAnsi="Trebuchet MS" w:cs="Arial"/>
          <w:sz w:val="20"/>
          <w:szCs w:val="20"/>
        </w:rPr>
        <w:t>The vendor shall be responsible for nominating standard pack quantities and standard packs shall be clearly marked with the following:</w:t>
      </w:r>
    </w:p>
    <w:p w:rsidR="00005FB6" w:rsidRPr="00005FB6" w:rsidRDefault="00005FB6" w:rsidP="00005FB6">
      <w:pPr>
        <w:pStyle w:val="ListParagraph"/>
        <w:numPr>
          <w:ilvl w:val="0"/>
          <w:numId w:val="16"/>
        </w:numPr>
        <w:jc w:val="both"/>
        <w:rPr>
          <w:rFonts w:ascii="Trebuchet MS" w:hAnsi="Trebuchet MS" w:cs="Arial"/>
          <w:sz w:val="20"/>
          <w:szCs w:val="20"/>
        </w:rPr>
      </w:pPr>
      <w:r w:rsidRPr="00005FB6">
        <w:rPr>
          <w:rFonts w:ascii="Trebuchet MS" w:hAnsi="Trebuchet MS" w:cs="Arial"/>
          <w:sz w:val="20"/>
          <w:szCs w:val="20"/>
        </w:rPr>
        <w:t xml:space="preserve">Manufacturer’s name </w:t>
      </w:r>
    </w:p>
    <w:p w:rsidR="00005FB6" w:rsidRDefault="00005FB6" w:rsidP="00005FB6">
      <w:pPr>
        <w:pStyle w:val="ListParagraph"/>
        <w:numPr>
          <w:ilvl w:val="0"/>
          <w:numId w:val="16"/>
        </w:numPr>
        <w:jc w:val="both"/>
        <w:rPr>
          <w:rFonts w:ascii="Trebuchet MS" w:hAnsi="Trebuchet MS" w:cs="Arial"/>
          <w:sz w:val="20"/>
          <w:szCs w:val="20"/>
        </w:rPr>
      </w:pPr>
      <w:r w:rsidRPr="00005FB6">
        <w:rPr>
          <w:rFonts w:ascii="Trebuchet MS" w:hAnsi="Trebuchet MS" w:cs="Arial"/>
          <w:sz w:val="20"/>
          <w:szCs w:val="20"/>
        </w:rPr>
        <w:t>Purchase Order Number, Contract Number and EFL Stock Number</w:t>
      </w:r>
    </w:p>
    <w:p w:rsidR="00DB2142" w:rsidRDefault="00F25D66" w:rsidP="00F25D66">
      <w:pPr>
        <w:pStyle w:val="ListParagraph"/>
        <w:numPr>
          <w:ilvl w:val="0"/>
          <w:numId w:val="16"/>
        </w:numPr>
        <w:spacing w:before="240" w:after="0" w:line="240" w:lineRule="auto"/>
        <w:jc w:val="both"/>
        <w:rPr>
          <w:rFonts w:ascii="Trebuchet MS" w:hAnsi="Trebuchet MS" w:cs="Arial"/>
          <w:sz w:val="20"/>
          <w:szCs w:val="20"/>
        </w:rPr>
      </w:pPr>
      <w:r>
        <w:rPr>
          <w:rFonts w:ascii="Trebuchet MS" w:hAnsi="Trebuchet MS" w:cs="Arial"/>
          <w:sz w:val="20"/>
          <w:szCs w:val="20"/>
        </w:rPr>
        <w:t>Compliance standards</w:t>
      </w:r>
    </w:p>
    <w:p w:rsidR="00DB2142" w:rsidRDefault="00DB2142" w:rsidP="00F25D66">
      <w:pPr>
        <w:pStyle w:val="ListParagraph"/>
        <w:numPr>
          <w:ilvl w:val="0"/>
          <w:numId w:val="16"/>
        </w:numPr>
        <w:spacing w:before="240" w:after="0" w:line="240" w:lineRule="auto"/>
        <w:jc w:val="both"/>
        <w:rPr>
          <w:rFonts w:ascii="Trebuchet MS" w:hAnsi="Trebuchet MS" w:cs="Arial"/>
          <w:sz w:val="20"/>
          <w:szCs w:val="20"/>
        </w:rPr>
      </w:pPr>
      <w:r>
        <w:rPr>
          <w:rFonts w:ascii="Trebuchet MS" w:hAnsi="Trebuchet MS" w:cs="Arial"/>
          <w:sz w:val="20"/>
          <w:szCs w:val="20"/>
        </w:rPr>
        <w:t xml:space="preserve">Item description </w:t>
      </w:r>
    </w:p>
    <w:p w:rsidR="00DB2142" w:rsidRDefault="00DB2142" w:rsidP="00DB2142">
      <w:pPr>
        <w:pStyle w:val="ListParagraph"/>
        <w:numPr>
          <w:ilvl w:val="0"/>
          <w:numId w:val="16"/>
        </w:numPr>
        <w:spacing w:before="240" w:after="0" w:line="240" w:lineRule="auto"/>
        <w:jc w:val="both"/>
        <w:rPr>
          <w:rFonts w:ascii="Trebuchet MS" w:hAnsi="Trebuchet MS" w:cs="Arial"/>
          <w:sz w:val="20"/>
          <w:szCs w:val="20"/>
        </w:rPr>
      </w:pPr>
      <w:r>
        <w:rPr>
          <w:rFonts w:ascii="Trebuchet MS" w:hAnsi="Trebuchet MS" w:cs="Arial"/>
          <w:sz w:val="20"/>
          <w:szCs w:val="20"/>
        </w:rPr>
        <w:t xml:space="preserve">Package weight </w:t>
      </w:r>
    </w:p>
    <w:p w:rsidR="00F25D66" w:rsidRPr="00DB2142" w:rsidRDefault="00F25D66" w:rsidP="00DB2142">
      <w:pPr>
        <w:pStyle w:val="ListParagraph"/>
        <w:spacing w:before="240" w:after="0" w:line="240" w:lineRule="auto"/>
        <w:jc w:val="both"/>
        <w:rPr>
          <w:rFonts w:ascii="Trebuchet MS" w:hAnsi="Trebuchet MS" w:cs="Arial"/>
          <w:sz w:val="20"/>
          <w:szCs w:val="20"/>
        </w:rPr>
      </w:pPr>
      <w:r w:rsidRPr="00DB2142">
        <w:rPr>
          <w:rFonts w:ascii="Trebuchet MS" w:hAnsi="Trebuchet MS" w:cs="Arial"/>
          <w:sz w:val="20"/>
          <w:szCs w:val="20"/>
        </w:rPr>
        <w:t xml:space="preserve"> </w:t>
      </w:r>
    </w:p>
    <w:p w:rsidR="00201066" w:rsidRPr="00201066" w:rsidRDefault="002732FA" w:rsidP="001D1793">
      <w:pPr>
        <w:pStyle w:val="Heading2"/>
        <w:numPr>
          <w:ilvl w:val="1"/>
          <w:numId w:val="7"/>
        </w:numPr>
        <w:ind w:left="0" w:firstLine="0"/>
        <w:rPr>
          <w:rFonts w:ascii="Trebuchet MS" w:hAnsi="Trebuchet MS"/>
          <w:b/>
          <w:color w:val="auto"/>
          <w:sz w:val="24"/>
        </w:rPr>
      </w:pPr>
      <w:bookmarkStart w:id="32" w:name="_Toc535787813"/>
      <w:r w:rsidRPr="00201066">
        <w:rPr>
          <w:rFonts w:ascii="Trebuchet MS" w:hAnsi="Trebuchet MS"/>
          <w:b/>
          <w:color w:val="auto"/>
          <w:sz w:val="24"/>
        </w:rPr>
        <w:lastRenderedPageBreak/>
        <w:t>Storage</w:t>
      </w:r>
      <w:bookmarkEnd w:id="32"/>
    </w:p>
    <w:p w:rsidR="002732FA" w:rsidRPr="00CD7967" w:rsidRDefault="002732FA" w:rsidP="008063CF">
      <w:pPr>
        <w:spacing w:before="240" w:after="0" w:line="240" w:lineRule="auto"/>
        <w:jc w:val="both"/>
        <w:rPr>
          <w:rFonts w:ascii="Trebuchet MS" w:hAnsi="Trebuchet MS" w:cs="Calibri"/>
          <w:sz w:val="20"/>
          <w:szCs w:val="20"/>
        </w:rPr>
      </w:pPr>
      <w:r w:rsidRPr="008063CF">
        <w:rPr>
          <w:rFonts w:ascii="Trebuchet MS" w:hAnsi="Trebuchet MS" w:cs="Arial"/>
          <w:sz w:val="20"/>
          <w:szCs w:val="20"/>
        </w:rPr>
        <w:t xml:space="preserve">The equipment shall be capable of being stored without deterioration within the temperature range of </w:t>
      </w:r>
      <w:r w:rsidRPr="008063CF">
        <w:rPr>
          <w:rFonts w:ascii="Trebuchet MS" w:hAnsi="Trebuchet MS" w:cs="Calibri"/>
          <w:sz w:val="20"/>
          <w:szCs w:val="20"/>
        </w:rPr>
        <w:t>10</w:t>
      </w:r>
      <w:r w:rsidRPr="008063CF">
        <w:rPr>
          <w:rFonts w:ascii="Trebuchet MS" w:hAnsi="Trebuchet MS" w:cs="Calibri"/>
          <w:sz w:val="20"/>
          <w:szCs w:val="20"/>
          <w:vertAlign w:val="superscript"/>
        </w:rPr>
        <w:t>o</w:t>
      </w:r>
      <w:r w:rsidRPr="008063CF">
        <w:rPr>
          <w:rFonts w:ascii="Trebuchet MS" w:hAnsi="Trebuchet MS" w:cs="Calibri"/>
          <w:sz w:val="20"/>
          <w:szCs w:val="20"/>
        </w:rPr>
        <w:t>C to 40</w:t>
      </w:r>
      <w:r w:rsidRPr="008063CF">
        <w:rPr>
          <w:rFonts w:ascii="Trebuchet MS" w:hAnsi="Trebuchet MS" w:cs="Calibri"/>
          <w:sz w:val="20"/>
          <w:szCs w:val="20"/>
          <w:vertAlign w:val="superscript"/>
        </w:rPr>
        <w:t>o</w:t>
      </w:r>
      <w:r w:rsidRPr="008063CF">
        <w:rPr>
          <w:rFonts w:ascii="Trebuchet MS" w:hAnsi="Trebuchet MS" w:cs="Calibri"/>
          <w:sz w:val="20"/>
          <w:szCs w:val="20"/>
        </w:rPr>
        <w:t xml:space="preserve">C for no less </w:t>
      </w:r>
      <w:r w:rsidRPr="00AC3B02">
        <w:rPr>
          <w:rFonts w:ascii="Trebuchet MS" w:hAnsi="Trebuchet MS" w:cs="Calibri"/>
          <w:sz w:val="20"/>
          <w:szCs w:val="20"/>
        </w:rPr>
        <w:t>than 24 months.</w:t>
      </w:r>
    </w:p>
    <w:p w:rsidR="00332C8C" w:rsidRDefault="00AC3B02" w:rsidP="001D1793">
      <w:pPr>
        <w:pStyle w:val="Heading1"/>
        <w:numPr>
          <w:ilvl w:val="0"/>
          <w:numId w:val="7"/>
        </w:numPr>
        <w:rPr>
          <w:rFonts w:ascii="Trebuchet MS" w:hAnsi="Trebuchet MS"/>
          <w:b/>
        </w:rPr>
      </w:pPr>
      <w:bookmarkStart w:id="33" w:name="_Toc535787814"/>
      <w:r>
        <w:rPr>
          <w:rFonts w:ascii="Trebuchet MS" w:hAnsi="Trebuchet MS"/>
          <w:b/>
        </w:rPr>
        <w:t xml:space="preserve">Technical </w:t>
      </w:r>
      <w:r w:rsidR="00B745AD" w:rsidRPr="00201066">
        <w:rPr>
          <w:rFonts w:ascii="Trebuchet MS" w:hAnsi="Trebuchet MS"/>
          <w:b/>
        </w:rPr>
        <w:t>Information to be supplied</w:t>
      </w:r>
      <w:bookmarkEnd w:id="33"/>
    </w:p>
    <w:p w:rsidR="00575450" w:rsidRPr="00575450" w:rsidRDefault="00575450" w:rsidP="00575450">
      <w:pPr>
        <w:rPr>
          <w:rFonts w:ascii="Trebuchet MS" w:hAnsi="Trebuchet MS"/>
          <w:sz w:val="20"/>
        </w:rPr>
      </w:pPr>
      <w:r w:rsidRPr="00575450">
        <w:rPr>
          <w:rFonts w:ascii="Trebuchet MS" w:hAnsi="Trebuchet MS"/>
          <w:sz w:val="20"/>
        </w:rPr>
        <w:t>The following information shall be supplied with the offer:</w:t>
      </w:r>
    </w:p>
    <w:p w:rsidR="008137A5" w:rsidRDefault="008137A5" w:rsidP="001D1793">
      <w:pPr>
        <w:pStyle w:val="ListParagraph"/>
        <w:numPr>
          <w:ilvl w:val="0"/>
          <w:numId w:val="8"/>
        </w:numPr>
        <w:spacing w:after="0"/>
        <w:rPr>
          <w:rFonts w:ascii="Trebuchet MS" w:hAnsi="Trebuchet MS"/>
          <w:sz w:val="20"/>
        </w:rPr>
      </w:pPr>
      <w:r>
        <w:rPr>
          <w:rFonts w:ascii="Trebuchet MS" w:hAnsi="Trebuchet MS"/>
          <w:sz w:val="20"/>
        </w:rPr>
        <w:t xml:space="preserve">Completed schedule </w:t>
      </w:r>
      <w:r w:rsidR="00092176">
        <w:rPr>
          <w:rFonts w:ascii="Trebuchet MS" w:hAnsi="Trebuchet MS"/>
          <w:sz w:val="20"/>
        </w:rPr>
        <w:t xml:space="preserve">as provided in Appendix </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Catalogue describing the items and indicating the model number</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Constructional features and material used for components</w:t>
      </w:r>
    </w:p>
    <w:p w:rsidR="00C153DC" w:rsidRPr="00C153DC" w:rsidRDefault="005D6239" w:rsidP="00C153DC">
      <w:pPr>
        <w:pStyle w:val="ListParagraph"/>
        <w:numPr>
          <w:ilvl w:val="0"/>
          <w:numId w:val="8"/>
        </w:numPr>
        <w:autoSpaceDE w:val="0"/>
        <w:autoSpaceDN w:val="0"/>
        <w:adjustRightInd w:val="0"/>
        <w:spacing w:after="0" w:line="240" w:lineRule="auto"/>
        <w:rPr>
          <w:rFonts w:ascii="Trebuchet MS" w:hAnsi="Trebuchet MS" w:cs="Trebuchet MS"/>
          <w:color w:val="000000"/>
          <w:sz w:val="20"/>
          <w:szCs w:val="20"/>
        </w:rPr>
      </w:pPr>
      <w:r>
        <w:rPr>
          <w:rFonts w:ascii="Trebuchet MS" w:hAnsi="Trebuchet MS"/>
          <w:sz w:val="20"/>
        </w:rPr>
        <w:t xml:space="preserve">Complete dimensional drawings </w:t>
      </w:r>
    </w:p>
    <w:p w:rsidR="008137A5" w:rsidRPr="008137A5" w:rsidRDefault="008137A5" w:rsidP="00C153DC">
      <w:pPr>
        <w:pStyle w:val="ListParagraph"/>
        <w:numPr>
          <w:ilvl w:val="0"/>
          <w:numId w:val="8"/>
        </w:numPr>
        <w:autoSpaceDE w:val="0"/>
        <w:autoSpaceDN w:val="0"/>
        <w:adjustRightInd w:val="0"/>
        <w:spacing w:after="0" w:line="240" w:lineRule="auto"/>
        <w:rPr>
          <w:rFonts w:ascii="Trebuchet MS" w:hAnsi="Trebuchet MS" w:cs="Trebuchet MS"/>
          <w:color w:val="000000"/>
          <w:sz w:val="20"/>
          <w:szCs w:val="20"/>
        </w:rPr>
      </w:pPr>
      <w:r w:rsidRPr="008137A5">
        <w:rPr>
          <w:rFonts w:ascii="Trebuchet MS" w:hAnsi="Trebuchet MS" w:cs="Trebuchet MS"/>
          <w:color w:val="000000"/>
          <w:sz w:val="20"/>
          <w:szCs w:val="20"/>
        </w:rPr>
        <w:t xml:space="preserve">End of service life disposal method </w:t>
      </w:r>
    </w:p>
    <w:p w:rsidR="008137A5" w:rsidRPr="008137A5" w:rsidRDefault="008137A5" w:rsidP="008137A5">
      <w:pPr>
        <w:pStyle w:val="ListParagraph"/>
        <w:numPr>
          <w:ilvl w:val="0"/>
          <w:numId w:val="8"/>
        </w:numPr>
        <w:autoSpaceDE w:val="0"/>
        <w:autoSpaceDN w:val="0"/>
        <w:adjustRightInd w:val="0"/>
        <w:spacing w:after="0" w:line="240" w:lineRule="auto"/>
        <w:rPr>
          <w:rFonts w:ascii="Trebuchet MS" w:hAnsi="Trebuchet MS" w:cs="Trebuchet MS"/>
          <w:color w:val="000000"/>
          <w:sz w:val="20"/>
          <w:szCs w:val="20"/>
        </w:rPr>
      </w:pPr>
      <w:r w:rsidRPr="008137A5">
        <w:rPr>
          <w:rFonts w:ascii="Trebuchet MS" w:hAnsi="Trebuchet MS" w:cs="Trebuchet MS"/>
          <w:color w:val="000000"/>
          <w:sz w:val="20"/>
          <w:szCs w:val="20"/>
        </w:rPr>
        <w:t xml:space="preserve">Origin of materials used in manufacture of </w:t>
      </w:r>
      <w:r w:rsidR="005D6239">
        <w:rPr>
          <w:rFonts w:ascii="Trebuchet MS" w:hAnsi="Trebuchet MS" w:cs="Trebuchet MS"/>
          <w:color w:val="000000"/>
          <w:sz w:val="20"/>
          <w:szCs w:val="20"/>
        </w:rPr>
        <w:t xml:space="preserve">items </w:t>
      </w:r>
      <w:r w:rsidR="00356EAF">
        <w:rPr>
          <w:rFonts w:ascii="Trebuchet MS" w:hAnsi="Trebuchet MS" w:cs="Trebuchet MS"/>
          <w:color w:val="000000"/>
          <w:sz w:val="20"/>
          <w:szCs w:val="20"/>
        </w:rPr>
        <w:t xml:space="preserve"> </w:t>
      </w:r>
      <w:r>
        <w:rPr>
          <w:rFonts w:ascii="Trebuchet MS" w:hAnsi="Trebuchet MS" w:cs="Trebuchet MS"/>
          <w:color w:val="000000"/>
          <w:sz w:val="20"/>
          <w:szCs w:val="20"/>
        </w:rPr>
        <w:t xml:space="preserve"> </w:t>
      </w:r>
    </w:p>
    <w:p w:rsidR="00575450" w:rsidRPr="00575450" w:rsidRDefault="00575450" w:rsidP="001D1793">
      <w:pPr>
        <w:pStyle w:val="ListParagraph"/>
        <w:numPr>
          <w:ilvl w:val="0"/>
          <w:numId w:val="8"/>
        </w:numPr>
        <w:spacing w:after="0"/>
        <w:rPr>
          <w:rFonts w:ascii="Trebuchet MS" w:hAnsi="Trebuchet MS"/>
          <w:sz w:val="20"/>
        </w:rPr>
      </w:pPr>
      <w:r w:rsidRPr="00575450">
        <w:rPr>
          <w:rFonts w:ascii="Trebuchet MS" w:hAnsi="Trebuchet MS"/>
          <w:sz w:val="20"/>
        </w:rPr>
        <w:t xml:space="preserve">Quality assurance certificate as per </w:t>
      </w:r>
      <w:r w:rsidR="00E81F24">
        <w:rPr>
          <w:rFonts w:ascii="Trebuchet MS" w:hAnsi="Trebuchet MS"/>
          <w:sz w:val="20"/>
        </w:rPr>
        <w:t xml:space="preserve">clause 5.0 </w:t>
      </w:r>
    </w:p>
    <w:p w:rsidR="00AC3B02" w:rsidRDefault="00AC3B02" w:rsidP="001D1793">
      <w:pPr>
        <w:pStyle w:val="ListParagraph"/>
        <w:numPr>
          <w:ilvl w:val="0"/>
          <w:numId w:val="8"/>
        </w:numPr>
        <w:rPr>
          <w:rFonts w:ascii="Trebuchet MS" w:hAnsi="Trebuchet MS"/>
          <w:sz w:val="20"/>
        </w:rPr>
      </w:pPr>
      <w:r>
        <w:rPr>
          <w:rFonts w:ascii="Trebuchet MS" w:hAnsi="Trebuchet MS"/>
          <w:sz w:val="20"/>
        </w:rPr>
        <w:t xml:space="preserve">Type </w:t>
      </w:r>
      <w:r w:rsidR="00CD4BF6">
        <w:rPr>
          <w:rFonts w:ascii="Trebuchet MS" w:hAnsi="Trebuchet MS"/>
          <w:sz w:val="20"/>
        </w:rPr>
        <w:t>and batch</w:t>
      </w:r>
      <w:r w:rsidR="00E81F24">
        <w:rPr>
          <w:rFonts w:ascii="Trebuchet MS" w:hAnsi="Trebuchet MS"/>
          <w:sz w:val="20"/>
        </w:rPr>
        <w:t xml:space="preserve"> </w:t>
      </w:r>
      <w:r>
        <w:rPr>
          <w:rFonts w:ascii="Trebuchet MS" w:hAnsi="Trebuchet MS"/>
          <w:sz w:val="20"/>
        </w:rPr>
        <w:t>test certificates</w:t>
      </w:r>
      <w:r w:rsidR="00E81F24">
        <w:rPr>
          <w:rFonts w:ascii="Trebuchet MS" w:hAnsi="Trebuchet MS"/>
          <w:sz w:val="20"/>
        </w:rPr>
        <w:t xml:space="preserve"> as per clauses 6.1 and 6.2 </w:t>
      </w:r>
      <w:r>
        <w:rPr>
          <w:rFonts w:ascii="Trebuchet MS" w:hAnsi="Trebuchet MS"/>
          <w:sz w:val="20"/>
        </w:rPr>
        <w:t xml:space="preserve"> </w:t>
      </w:r>
    </w:p>
    <w:p w:rsidR="00575450" w:rsidRPr="00575450" w:rsidRDefault="00575450" w:rsidP="00575450">
      <w:pPr>
        <w:rPr>
          <w:rFonts w:ascii="Trebuchet MS" w:hAnsi="Trebuchet MS"/>
          <w:b/>
          <w:sz w:val="20"/>
        </w:rPr>
      </w:pPr>
      <w:r w:rsidRPr="00575450">
        <w:rPr>
          <w:rFonts w:ascii="Trebuchet MS" w:hAnsi="Trebuchet MS"/>
          <w:b/>
          <w:sz w:val="20"/>
        </w:rPr>
        <w:t>Offers of vendors who fail to furnish above particulars shall be rejected.</w:t>
      </w:r>
    </w:p>
    <w:p w:rsidR="00894CE3" w:rsidRPr="00894CE3" w:rsidRDefault="002A7CB3" w:rsidP="001D1793">
      <w:pPr>
        <w:pStyle w:val="Heading1"/>
        <w:numPr>
          <w:ilvl w:val="0"/>
          <w:numId w:val="7"/>
        </w:numPr>
        <w:rPr>
          <w:rFonts w:ascii="Trebuchet MS" w:hAnsi="Trebuchet MS"/>
          <w:b/>
        </w:rPr>
      </w:pPr>
      <w:bookmarkStart w:id="34" w:name="_Toc535787815"/>
      <w:r w:rsidRPr="00894CE3">
        <w:rPr>
          <w:rFonts w:ascii="Trebuchet MS" w:hAnsi="Trebuchet MS"/>
          <w:b/>
        </w:rPr>
        <w:t>Stock Availability</w:t>
      </w:r>
      <w:bookmarkEnd w:id="34"/>
      <w:r w:rsidRPr="00894CE3">
        <w:rPr>
          <w:rFonts w:ascii="Trebuchet MS" w:hAnsi="Trebuchet MS"/>
          <w:b/>
        </w:rPr>
        <w:t xml:space="preserve"> </w:t>
      </w:r>
    </w:p>
    <w:p w:rsidR="00E1753E" w:rsidRDefault="00150DF9" w:rsidP="00E81F24">
      <w:pPr>
        <w:spacing w:line="240" w:lineRule="auto"/>
        <w:jc w:val="both"/>
        <w:rPr>
          <w:rFonts w:ascii="Trebuchet MS" w:hAnsi="Trebuchet MS" w:cs="Arial"/>
          <w:sz w:val="20"/>
          <w:szCs w:val="20"/>
        </w:rPr>
      </w:pPr>
      <w:r w:rsidRPr="005366E9">
        <w:rPr>
          <w:rFonts w:ascii="Trebuchet MS" w:hAnsi="Trebuchet MS" w:cs="Arial"/>
          <w:sz w:val="20"/>
          <w:szCs w:val="20"/>
        </w:rPr>
        <w:t>The bidder is required to show the size of his/her stock holding and the ability to meet the required estimate quantity</w:t>
      </w:r>
      <w:r w:rsidR="00E81F24" w:rsidRPr="005366E9">
        <w:rPr>
          <w:rFonts w:ascii="Trebuchet MS" w:hAnsi="Trebuchet MS" w:cs="Arial"/>
          <w:sz w:val="20"/>
          <w:szCs w:val="20"/>
        </w:rPr>
        <w:t xml:space="preserve"> per annum</w:t>
      </w:r>
      <w:r w:rsidR="006D10AE" w:rsidRPr="005366E9">
        <w:rPr>
          <w:rFonts w:ascii="Trebuchet MS" w:hAnsi="Trebuchet MS" w:cs="Arial"/>
          <w:sz w:val="20"/>
          <w:szCs w:val="20"/>
        </w:rPr>
        <w:t xml:space="preserve">. </w:t>
      </w:r>
      <w:r w:rsidR="00BE32B3" w:rsidRPr="005366E9">
        <w:rPr>
          <w:rFonts w:ascii="Trebuchet MS" w:hAnsi="Trebuchet MS" w:cs="Arial"/>
          <w:sz w:val="20"/>
          <w:szCs w:val="20"/>
        </w:rPr>
        <w:t xml:space="preserve">The movement of the </w:t>
      </w:r>
      <w:proofErr w:type="spellStart"/>
      <w:r w:rsidR="00C213CF">
        <w:rPr>
          <w:rFonts w:ascii="Trebuchet MS" w:hAnsi="Trebuchet MS" w:cs="Arial"/>
          <w:sz w:val="20"/>
          <w:szCs w:val="20"/>
        </w:rPr>
        <w:t>deadends</w:t>
      </w:r>
      <w:proofErr w:type="spellEnd"/>
      <w:r w:rsidR="00C213CF">
        <w:rPr>
          <w:rFonts w:ascii="Trebuchet MS" w:hAnsi="Trebuchet MS" w:cs="Arial"/>
          <w:sz w:val="20"/>
          <w:szCs w:val="20"/>
        </w:rPr>
        <w:t>, armor rods and full tension crimp joints</w:t>
      </w:r>
      <w:r w:rsidR="00844EBD" w:rsidRPr="005366E9">
        <w:rPr>
          <w:rFonts w:ascii="Trebuchet MS" w:hAnsi="Trebuchet MS" w:cs="Arial"/>
          <w:sz w:val="20"/>
          <w:szCs w:val="20"/>
        </w:rPr>
        <w:t xml:space="preserve"> </w:t>
      </w:r>
      <w:r w:rsidR="00787730" w:rsidRPr="005366E9">
        <w:rPr>
          <w:rFonts w:ascii="Trebuchet MS" w:hAnsi="Trebuchet MS" w:cs="Arial"/>
          <w:sz w:val="20"/>
          <w:szCs w:val="20"/>
        </w:rPr>
        <w:t>will depend on EFL</w:t>
      </w:r>
      <w:r w:rsidRPr="005366E9">
        <w:rPr>
          <w:rFonts w:ascii="Trebuchet MS" w:hAnsi="Trebuchet MS" w:cs="Arial"/>
          <w:sz w:val="20"/>
          <w:szCs w:val="20"/>
        </w:rPr>
        <w:t xml:space="preserve">’s project works and for operation and maintenance purposes. </w:t>
      </w:r>
      <w:r w:rsidR="001206F8" w:rsidRPr="005366E9">
        <w:rPr>
          <w:rFonts w:ascii="Trebuchet MS" w:hAnsi="Trebuchet MS" w:cs="Arial"/>
          <w:sz w:val="20"/>
          <w:szCs w:val="20"/>
        </w:rPr>
        <w:t>An estimate movement of the item are outlined in the table below but it will not be purchase as a lump sum quantity at once. Hence, the successful bidder will be required to carry a consignment / safety stock at times to meet EFL’s demand within the three year contract period.</w:t>
      </w:r>
    </w:p>
    <w:p w:rsidR="001E531D" w:rsidRDefault="001E531D" w:rsidP="00E81F24">
      <w:pPr>
        <w:spacing w:line="240" w:lineRule="auto"/>
        <w:jc w:val="both"/>
        <w:rPr>
          <w:rFonts w:ascii="Trebuchet MS" w:hAnsi="Trebuchet MS" w:cs="Arial"/>
          <w:sz w:val="20"/>
          <w:szCs w:val="20"/>
        </w:rPr>
      </w:pPr>
    </w:p>
    <w:tbl>
      <w:tblPr>
        <w:tblStyle w:val="TableGrid"/>
        <w:tblW w:w="9326" w:type="dxa"/>
        <w:tblInd w:w="250" w:type="dxa"/>
        <w:tblLook w:val="04A0" w:firstRow="1" w:lastRow="0" w:firstColumn="1" w:lastColumn="0" w:noHBand="0" w:noVBand="1"/>
      </w:tblPr>
      <w:tblGrid>
        <w:gridCol w:w="538"/>
        <w:gridCol w:w="1334"/>
        <w:gridCol w:w="4466"/>
        <w:gridCol w:w="2988"/>
      </w:tblGrid>
      <w:tr w:rsidR="00FC12A7" w:rsidRPr="0078171E" w:rsidTr="00DD4415">
        <w:tc>
          <w:tcPr>
            <w:tcW w:w="538" w:type="dxa"/>
            <w:shd w:val="clear" w:color="auto" w:fill="D9D9D9" w:themeFill="background1" w:themeFillShade="D9"/>
            <w:vAlign w:val="center"/>
          </w:tcPr>
          <w:p w:rsidR="00FC12A7" w:rsidRPr="0078171E" w:rsidRDefault="00FC12A7" w:rsidP="005F1D67">
            <w:pPr>
              <w:spacing w:before="40" w:after="40"/>
              <w:jc w:val="center"/>
              <w:rPr>
                <w:rFonts w:ascii="Trebuchet MS" w:hAnsi="Trebuchet MS" w:cs="Arial"/>
                <w:b/>
                <w:sz w:val="20"/>
                <w:szCs w:val="20"/>
              </w:rPr>
            </w:pPr>
            <w:r w:rsidRPr="0078171E">
              <w:rPr>
                <w:rFonts w:ascii="Trebuchet MS" w:hAnsi="Trebuchet MS" w:cs="Arial"/>
                <w:b/>
                <w:sz w:val="20"/>
                <w:szCs w:val="20"/>
              </w:rPr>
              <w:t>No.</w:t>
            </w:r>
          </w:p>
        </w:tc>
        <w:tc>
          <w:tcPr>
            <w:tcW w:w="1334" w:type="dxa"/>
            <w:shd w:val="clear" w:color="auto" w:fill="D9D9D9" w:themeFill="background1" w:themeFillShade="D9"/>
            <w:vAlign w:val="center"/>
          </w:tcPr>
          <w:p w:rsidR="00FC12A7" w:rsidRPr="0078171E" w:rsidRDefault="00FC12A7" w:rsidP="005F1D67">
            <w:pPr>
              <w:spacing w:before="40" w:after="40"/>
              <w:jc w:val="center"/>
              <w:rPr>
                <w:rFonts w:ascii="Trebuchet MS" w:hAnsi="Trebuchet MS" w:cs="Arial"/>
                <w:b/>
                <w:sz w:val="20"/>
                <w:szCs w:val="20"/>
              </w:rPr>
            </w:pPr>
            <w:r w:rsidRPr="0078171E">
              <w:rPr>
                <w:rFonts w:ascii="Trebuchet MS" w:hAnsi="Trebuchet MS" w:cs="Arial"/>
                <w:b/>
                <w:sz w:val="20"/>
                <w:szCs w:val="20"/>
              </w:rPr>
              <w:t>Stock Code</w:t>
            </w:r>
          </w:p>
        </w:tc>
        <w:tc>
          <w:tcPr>
            <w:tcW w:w="4466" w:type="dxa"/>
            <w:shd w:val="clear" w:color="auto" w:fill="D9D9D9" w:themeFill="background1" w:themeFillShade="D9"/>
            <w:vAlign w:val="center"/>
          </w:tcPr>
          <w:p w:rsidR="00FC12A7" w:rsidRPr="0078171E" w:rsidRDefault="00FC12A7" w:rsidP="005F1D67">
            <w:pPr>
              <w:spacing w:before="40" w:after="40"/>
              <w:rPr>
                <w:rFonts w:ascii="Trebuchet MS" w:hAnsi="Trebuchet MS" w:cs="Arial"/>
                <w:b/>
                <w:sz w:val="20"/>
                <w:szCs w:val="20"/>
              </w:rPr>
            </w:pPr>
            <w:r w:rsidRPr="0078171E">
              <w:rPr>
                <w:rFonts w:ascii="Trebuchet MS" w:hAnsi="Trebuchet MS" w:cs="Arial"/>
                <w:b/>
                <w:sz w:val="20"/>
                <w:szCs w:val="20"/>
              </w:rPr>
              <w:t>Item Description</w:t>
            </w:r>
          </w:p>
        </w:tc>
        <w:tc>
          <w:tcPr>
            <w:tcW w:w="2988" w:type="dxa"/>
            <w:shd w:val="clear" w:color="auto" w:fill="D9D9D9" w:themeFill="background1" w:themeFillShade="D9"/>
          </w:tcPr>
          <w:p w:rsidR="00FC12A7" w:rsidRPr="0078171E" w:rsidRDefault="00FC12A7" w:rsidP="00EB1490">
            <w:pPr>
              <w:spacing w:before="40" w:after="40"/>
              <w:jc w:val="center"/>
              <w:rPr>
                <w:rFonts w:ascii="Trebuchet MS" w:hAnsi="Trebuchet MS" w:cs="Arial"/>
                <w:b/>
                <w:sz w:val="20"/>
                <w:szCs w:val="20"/>
              </w:rPr>
            </w:pPr>
            <w:r>
              <w:rPr>
                <w:rFonts w:ascii="Trebuchet MS" w:hAnsi="Trebuchet MS" w:cs="Arial"/>
                <w:b/>
                <w:sz w:val="20"/>
                <w:szCs w:val="20"/>
              </w:rPr>
              <w:t>Approximate 3 Year Stock Movement</w:t>
            </w:r>
          </w:p>
        </w:tc>
      </w:tr>
      <w:tr w:rsidR="00FC12A7" w:rsidRPr="0078171E" w:rsidTr="00DD4415">
        <w:tc>
          <w:tcPr>
            <w:tcW w:w="538" w:type="dxa"/>
            <w:vAlign w:val="center"/>
          </w:tcPr>
          <w:p w:rsidR="00FC12A7" w:rsidRPr="0078171E" w:rsidRDefault="00FC12A7" w:rsidP="005F1D67">
            <w:pPr>
              <w:spacing w:before="40" w:after="40"/>
              <w:jc w:val="center"/>
              <w:rPr>
                <w:rFonts w:ascii="Trebuchet MS" w:hAnsi="Trebuchet MS" w:cs="Arial"/>
                <w:sz w:val="20"/>
                <w:szCs w:val="20"/>
              </w:rPr>
            </w:pPr>
            <w:r>
              <w:rPr>
                <w:rFonts w:ascii="Trebuchet MS" w:hAnsi="Trebuchet MS" w:cs="Arial"/>
                <w:sz w:val="20"/>
                <w:szCs w:val="20"/>
              </w:rPr>
              <w:t>1</w:t>
            </w:r>
          </w:p>
        </w:tc>
        <w:tc>
          <w:tcPr>
            <w:tcW w:w="1334" w:type="dxa"/>
            <w:vAlign w:val="center"/>
          </w:tcPr>
          <w:p w:rsidR="00FC12A7" w:rsidRPr="00831EC5" w:rsidRDefault="00FC12A7" w:rsidP="005F1D67">
            <w:pPr>
              <w:spacing w:before="40" w:after="40"/>
              <w:jc w:val="center"/>
              <w:rPr>
                <w:rFonts w:ascii="Trebuchet MS" w:hAnsi="Trebuchet MS" w:cs="Arial"/>
                <w:sz w:val="20"/>
                <w:szCs w:val="20"/>
              </w:rPr>
            </w:pPr>
            <w:r>
              <w:rPr>
                <w:rFonts w:ascii="Trebuchet MS" w:hAnsi="Trebuchet MS" w:cs="Arial"/>
                <w:sz w:val="20"/>
                <w:szCs w:val="20"/>
              </w:rPr>
              <w:t>I05187</w:t>
            </w:r>
          </w:p>
        </w:tc>
        <w:tc>
          <w:tcPr>
            <w:tcW w:w="4466" w:type="dxa"/>
            <w:vAlign w:val="center"/>
          </w:tcPr>
          <w:p w:rsidR="00FC12A7" w:rsidRPr="00831EC5" w:rsidRDefault="00FC12A7" w:rsidP="005F1D67">
            <w:pPr>
              <w:spacing w:before="40" w:after="40"/>
              <w:rPr>
                <w:rFonts w:ascii="Trebuchet MS" w:hAnsi="Trebuchet MS" w:cs="Arial"/>
                <w:sz w:val="20"/>
                <w:szCs w:val="20"/>
              </w:rPr>
            </w:pPr>
            <w:r>
              <w:rPr>
                <w:rFonts w:ascii="Trebuchet MS" w:hAnsi="Trebuchet MS" w:cs="Arial"/>
                <w:sz w:val="20"/>
                <w:szCs w:val="20"/>
              </w:rPr>
              <w:t xml:space="preserve">Helium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988" w:type="dxa"/>
          </w:tcPr>
          <w:p w:rsidR="00FC12A7" w:rsidRDefault="00FC12A7" w:rsidP="00FC12A7">
            <w:pPr>
              <w:spacing w:before="40" w:after="40"/>
              <w:jc w:val="center"/>
              <w:rPr>
                <w:rFonts w:ascii="Trebuchet MS" w:hAnsi="Trebuchet MS" w:cs="Arial"/>
                <w:sz w:val="20"/>
                <w:szCs w:val="20"/>
              </w:rPr>
            </w:pPr>
            <w:r>
              <w:rPr>
                <w:rFonts w:ascii="Trebuchet MS" w:hAnsi="Trebuchet MS" w:cs="Arial"/>
                <w:sz w:val="20"/>
                <w:szCs w:val="20"/>
              </w:rPr>
              <w:t>56238</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2</w:t>
            </w:r>
          </w:p>
        </w:tc>
        <w:tc>
          <w:tcPr>
            <w:tcW w:w="1334" w:type="dxa"/>
            <w:vAlign w:val="center"/>
          </w:tcPr>
          <w:p w:rsidR="00FC12A7" w:rsidRDefault="00FC12A7" w:rsidP="005F1D67">
            <w:pPr>
              <w:spacing w:before="40" w:after="40"/>
              <w:jc w:val="center"/>
            </w:pPr>
            <w:r>
              <w:rPr>
                <w:rFonts w:ascii="Trebuchet MS" w:hAnsi="Trebuchet MS" w:cs="Arial"/>
                <w:sz w:val="20"/>
                <w:szCs w:val="20"/>
              </w:rPr>
              <w:t>I05188</w:t>
            </w:r>
          </w:p>
        </w:tc>
        <w:tc>
          <w:tcPr>
            <w:tcW w:w="4466" w:type="dxa"/>
          </w:tcPr>
          <w:p w:rsidR="00FC12A7" w:rsidRDefault="00FC12A7" w:rsidP="005F1D67">
            <w:r>
              <w:rPr>
                <w:rFonts w:ascii="Trebuchet MS" w:hAnsi="Trebuchet MS" w:cs="Arial"/>
                <w:sz w:val="20"/>
                <w:szCs w:val="20"/>
              </w:rPr>
              <w:t xml:space="preserve">Wasp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988" w:type="dxa"/>
          </w:tcPr>
          <w:p w:rsidR="00FC12A7" w:rsidRDefault="00FC12A7" w:rsidP="00FC12A7">
            <w:pPr>
              <w:jc w:val="center"/>
              <w:rPr>
                <w:rFonts w:ascii="Trebuchet MS" w:hAnsi="Trebuchet MS" w:cs="Arial"/>
                <w:sz w:val="20"/>
                <w:szCs w:val="20"/>
              </w:rPr>
            </w:pPr>
            <w:r>
              <w:rPr>
                <w:rFonts w:ascii="Trebuchet MS" w:hAnsi="Trebuchet MS" w:cs="Arial"/>
                <w:sz w:val="20"/>
                <w:szCs w:val="20"/>
              </w:rPr>
              <w:t>2635</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3</w:t>
            </w:r>
          </w:p>
        </w:tc>
        <w:tc>
          <w:tcPr>
            <w:tcW w:w="1334" w:type="dxa"/>
            <w:vAlign w:val="center"/>
          </w:tcPr>
          <w:p w:rsidR="00FC12A7" w:rsidRDefault="00FC12A7" w:rsidP="005F1D67">
            <w:pPr>
              <w:spacing w:before="40" w:after="40"/>
              <w:jc w:val="center"/>
            </w:pPr>
            <w:r>
              <w:rPr>
                <w:rFonts w:ascii="Trebuchet MS" w:hAnsi="Trebuchet MS" w:cs="Arial"/>
                <w:sz w:val="20"/>
                <w:szCs w:val="20"/>
              </w:rPr>
              <w:t>I05184</w:t>
            </w:r>
          </w:p>
        </w:tc>
        <w:tc>
          <w:tcPr>
            <w:tcW w:w="4466" w:type="dxa"/>
          </w:tcPr>
          <w:p w:rsidR="00FC12A7" w:rsidRDefault="00FC12A7" w:rsidP="005F1D67">
            <w:r>
              <w:rPr>
                <w:rFonts w:ascii="Trebuchet MS" w:hAnsi="Trebuchet MS" w:cs="Arial"/>
                <w:sz w:val="20"/>
                <w:szCs w:val="20"/>
              </w:rPr>
              <w:t xml:space="preserve">Earth Wire </w:t>
            </w:r>
            <w:proofErr w:type="spellStart"/>
            <w:r>
              <w:rPr>
                <w:rFonts w:ascii="Trebuchet MS" w:hAnsi="Trebuchet MS" w:cs="Arial"/>
                <w:sz w:val="20"/>
                <w:szCs w:val="20"/>
              </w:rPr>
              <w:t>Deadends</w:t>
            </w:r>
            <w:proofErr w:type="spellEnd"/>
            <w:r>
              <w:rPr>
                <w:rFonts w:ascii="Trebuchet MS" w:hAnsi="Trebuchet MS" w:cs="Arial"/>
                <w:sz w:val="20"/>
                <w:szCs w:val="20"/>
              </w:rPr>
              <w:t xml:space="preserve"> for 33kV  </w:t>
            </w:r>
          </w:p>
        </w:tc>
        <w:tc>
          <w:tcPr>
            <w:tcW w:w="2988" w:type="dxa"/>
          </w:tcPr>
          <w:p w:rsidR="00FC12A7" w:rsidRDefault="00FC12A7" w:rsidP="00FC12A7">
            <w:pPr>
              <w:jc w:val="center"/>
              <w:rPr>
                <w:rFonts w:ascii="Trebuchet MS" w:hAnsi="Trebuchet MS" w:cs="Arial"/>
                <w:sz w:val="20"/>
                <w:szCs w:val="20"/>
              </w:rPr>
            </w:pPr>
            <w:r>
              <w:rPr>
                <w:rFonts w:ascii="Trebuchet MS" w:hAnsi="Trebuchet MS" w:cs="Arial"/>
                <w:sz w:val="20"/>
                <w:szCs w:val="20"/>
              </w:rPr>
              <w:t>964</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4</w:t>
            </w:r>
          </w:p>
        </w:tc>
        <w:tc>
          <w:tcPr>
            <w:tcW w:w="1334" w:type="dxa"/>
            <w:vAlign w:val="center"/>
          </w:tcPr>
          <w:p w:rsidR="00FC12A7" w:rsidRPr="005E73D3" w:rsidRDefault="00FC12A7" w:rsidP="005F1D67">
            <w:pPr>
              <w:spacing w:before="40" w:after="40"/>
              <w:jc w:val="center"/>
              <w:rPr>
                <w:rFonts w:ascii="Trebuchet MS" w:hAnsi="Trebuchet MS" w:cs="Arial"/>
                <w:sz w:val="20"/>
                <w:szCs w:val="20"/>
              </w:rPr>
            </w:pPr>
            <w:r>
              <w:rPr>
                <w:rFonts w:ascii="Trebuchet MS" w:hAnsi="Trebuchet MS" w:cs="Arial"/>
                <w:sz w:val="20"/>
                <w:szCs w:val="20"/>
              </w:rPr>
              <w:t>I05191</w:t>
            </w:r>
          </w:p>
        </w:tc>
        <w:tc>
          <w:tcPr>
            <w:tcW w:w="4466" w:type="dxa"/>
          </w:tcPr>
          <w:p w:rsidR="00FC12A7" w:rsidRDefault="00FC12A7" w:rsidP="005F1D67">
            <w:pPr>
              <w:rPr>
                <w:rFonts w:ascii="Trebuchet MS" w:hAnsi="Trebuchet MS" w:cs="Arial"/>
                <w:sz w:val="20"/>
                <w:szCs w:val="20"/>
              </w:rPr>
            </w:pPr>
            <w:r>
              <w:rPr>
                <w:rFonts w:ascii="Trebuchet MS" w:hAnsi="Trebuchet MS" w:cs="Arial"/>
                <w:sz w:val="20"/>
                <w:szCs w:val="20"/>
              </w:rPr>
              <w:t xml:space="preserve">Chafer/ Neon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988" w:type="dxa"/>
          </w:tcPr>
          <w:p w:rsidR="00FC12A7" w:rsidRDefault="00FC12A7" w:rsidP="00FC12A7">
            <w:pPr>
              <w:jc w:val="center"/>
              <w:rPr>
                <w:rFonts w:ascii="Trebuchet MS" w:hAnsi="Trebuchet MS" w:cs="Arial"/>
                <w:sz w:val="20"/>
                <w:szCs w:val="20"/>
              </w:rPr>
            </w:pPr>
            <w:r>
              <w:rPr>
                <w:rFonts w:ascii="Trebuchet MS" w:hAnsi="Trebuchet MS" w:cs="Arial"/>
                <w:sz w:val="20"/>
                <w:szCs w:val="20"/>
              </w:rPr>
              <w:t>1388</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5</w:t>
            </w:r>
          </w:p>
        </w:tc>
        <w:tc>
          <w:tcPr>
            <w:tcW w:w="1334"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I05359</w:t>
            </w:r>
          </w:p>
        </w:tc>
        <w:tc>
          <w:tcPr>
            <w:tcW w:w="4466" w:type="dxa"/>
          </w:tcPr>
          <w:p w:rsidR="00FC12A7" w:rsidRDefault="009E6DEA" w:rsidP="005F1D67">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Distribution Stay Wire (7/8 SWG)</w:t>
            </w:r>
          </w:p>
        </w:tc>
        <w:tc>
          <w:tcPr>
            <w:tcW w:w="2988" w:type="dxa"/>
          </w:tcPr>
          <w:p w:rsidR="00FC12A7" w:rsidRDefault="00EB1490" w:rsidP="00FC12A7">
            <w:pPr>
              <w:jc w:val="center"/>
              <w:rPr>
                <w:rFonts w:ascii="Trebuchet MS" w:hAnsi="Trebuchet MS" w:cs="Arial"/>
                <w:sz w:val="20"/>
                <w:szCs w:val="20"/>
              </w:rPr>
            </w:pPr>
            <w:r>
              <w:rPr>
                <w:rFonts w:ascii="Trebuchet MS" w:hAnsi="Trebuchet MS" w:cs="Arial"/>
                <w:sz w:val="20"/>
                <w:szCs w:val="20"/>
              </w:rPr>
              <w:t>32177</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6</w:t>
            </w:r>
          </w:p>
        </w:tc>
        <w:tc>
          <w:tcPr>
            <w:tcW w:w="1334"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I05192</w:t>
            </w:r>
          </w:p>
        </w:tc>
        <w:tc>
          <w:tcPr>
            <w:tcW w:w="4466" w:type="dxa"/>
          </w:tcPr>
          <w:p w:rsidR="00FC12A7" w:rsidRDefault="00FC12A7" w:rsidP="005F1D67">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Sub-transmission Stay Wire </w:t>
            </w:r>
          </w:p>
        </w:tc>
        <w:tc>
          <w:tcPr>
            <w:tcW w:w="2988" w:type="dxa"/>
          </w:tcPr>
          <w:p w:rsidR="00FC12A7" w:rsidRDefault="00EB1490" w:rsidP="00FC12A7">
            <w:pPr>
              <w:jc w:val="center"/>
              <w:rPr>
                <w:rFonts w:ascii="Trebuchet MS" w:hAnsi="Trebuchet MS" w:cs="Arial"/>
                <w:sz w:val="20"/>
                <w:szCs w:val="20"/>
              </w:rPr>
            </w:pPr>
            <w:r>
              <w:rPr>
                <w:rFonts w:ascii="Trebuchet MS" w:hAnsi="Trebuchet MS" w:cs="Arial"/>
                <w:sz w:val="20"/>
                <w:szCs w:val="20"/>
              </w:rPr>
              <w:t>1123</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7</w:t>
            </w:r>
          </w:p>
        </w:tc>
        <w:tc>
          <w:tcPr>
            <w:tcW w:w="1334"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I05099</w:t>
            </w:r>
          </w:p>
        </w:tc>
        <w:tc>
          <w:tcPr>
            <w:tcW w:w="4466" w:type="dxa"/>
          </w:tcPr>
          <w:p w:rsidR="00FC12A7" w:rsidRDefault="00FC12A7" w:rsidP="005F1D67">
            <w:pPr>
              <w:rPr>
                <w:rFonts w:ascii="Trebuchet MS" w:hAnsi="Trebuchet MS" w:cs="Arial"/>
                <w:sz w:val="20"/>
                <w:szCs w:val="20"/>
              </w:rPr>
            </w:pPr>
            <w:r>
              <w:rPr>
                <w:rFonts w:ascii="Trebuchet MS" w:hAnsi="Trebuchet MS" w:cs="Arial"/>
                <w:sz w:val="20"/>
                <w:szCs w:val="20"/>
              </w:rPr>
              <w:t xml:space="preserve">Helium Full Tension Crimp Joint </w:t>
            </w:r>
          </w:p>
        </w:tc>
        <w:tc>
          <w:tcPr>
            <w:tcW w:w="2988" w:type="dxa"/>
          </w:tcPr>
          <w:p w:rsidR="00FC12A7" w:rsidRDefault="0071523A" w:rsidP="00FC12A7">
            <w:pPr>
              <w:jc w:val="center"/>
              <w:rPr>
                <w:rFonts w:ascii="Trebuchet MS" w:hAnsi="Trebuchet MS" w:cs="Arial"/>
                <w:sz w:val="20"/>
                <w:szCs w:val="20"/>
              </w:rPr>
            </w:pPr>
            <w:r>
              <w:rPr>
                <w:rFonts w:ascii="Trebuchet MS" w:hAnsi="Trebuchet MS" w:cs="Arial"/>
                <w:sz w:val="20"/>
                <w:szCs w:val="20"/>
              </w:rPr>
              <w:t>11973</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8</w:t>
            </w:r>
          </w:p>
        </w:tc>
        <w:tc>
          <w:tcPr>
            <w:tcW w:w="1334"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I05102</w:t>
            </w:r>
          </w:p>
        </w:tc>
        <w:tc>
          <w:tcPr>
            <w:tcW w:w="4466" w:type="dxa"/>
          </w:tcPr>
          <w:p w:rsidR="00FC12A7" w:rsidRDefault="00FC12A7" w:rsidP="005F1D67">
            <w:pPr>
              <w:rPr>
                <w:rFonts w:ascii="Trebuchet MS" w:hAnsi="Trebuchet MS" w:cs="Arial"/>
                <w:sz w:val="20"/>
                <w:szCs w:val="20"/>
              </w:rPr>
            </w:pPr>
            <w:r>
              <w:rPr>
                <w:rFonts w:ascii="Trebuchet MS" w:hAnsi="Trebuchet MS" w:cs="Arial"/>
                <w:sz w:val="20"/>
                <w:szCs w:val="20"/>
              </w:rPr>
              <w:t xml:space="preserve">Wasp Full Tension Crimp Joint </w:t>
            </w:r>
          </w:p>
        </w:tc>
        <w:tc>
          <w:tcPr>
            <w:tcW w:w="2988" w:type="dxa"/>
          </w:tcPr>
          <w:p w:rsidR="00FC12A7" w:rsidRDefault="00DB4F11" w:rsidP="00FC12A7">
            <w:pPr>
              <w:jc w:val="center"/>
              <w:rPr>
                <w:rFonts w:ascii="Trebuchet MS" w:hAnsi="Trebuchet MS" w:cs="Arial"/>
                <w:sz w:val="20"/>
                <w:szCs w:val="20"/>
              </w:rPr>
            </w:pPr>
            <w:r>
              <w:rPr>
                <w:rFonts w:ascii="Trebuchet MS" w:hAnsi="Trebuchet MS" w:cs="Arial"/>
                <w:sz w:val="20"/>
                <w:szCs w:val="20"/>
              </w:rPr>
              <w:t>1380</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9</w:t>
            </w:r>
          </w:p>
        </w:tc>
        <w:tc>
          <w:tcPr>
            <w:tcW w:w="1334"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I05103</w:t>
            </w:r>
          </w:p>
        </w:tc>
        <w:tc>
          <w:tcPr>
            <w:tcW w:w="4466" w:type="dxa"/>
          </w:tcPr>
          <w:p w:rsidR="00FC12A7" w:rsidRDefault="00FC12A7" w:rsidP="005F1D67">
            <w:pPr>
              <w:rPr>
                <w:rFonts w:ascii="Trebuchet MS" w:hAnsi="Trebuchet MS" w:cs="Arial"/>
                <w:sz w:val="20"/>
                <w:szCs w:val="20"/>
              </w:rPr>
            </w:pPr>
            <w:r>
              <w:rPr>
                <w:rFonts w:ascii="Trebuchet MS" w:hAnsi="Trebuchet MS" w:cs="Arial"/>
                <w:sz w:val="20"/>
                <w:szCs w:val="20"/>
              </w:rPr>
              <w:t xml:space="preserve">Gopher Full Tension Crimp Joint </w:t>
            </w:r>
          </w:p>
        </w:tc>
        <w:tc>
          <w:tcPr>
            <w:tcW w:w="2988" w:type="dxa"/>
          </w:tcPr>
          <w:p w:rsidR="00FC12A7" w:rsidRDefault="00DB4F11" w:rsidP="00FC12A7">
            <w:pPr>
              <w:jc w:val="center"/>
              <w:rPr>
                <w:rFonts w:ascii="Trebuchet MS" w:hAnsi="Trebuchet MS" w:cs="Arial"/>
                <w:sz w:val="20"/>
                <w:szCs w:val="20"/>
              </w:rPr>
            </w:pPr>
            <w:r>
              <w:rPr>
                <w:rFonts w:ascii="Trebuchet MS" w:hAnsi="Trebuchet MS" w:cs="Arial"/>
                <w:sz w:val="20"/>
                <w:szCs w:val="20"/>
              </w:rPr>
              <w:t>676</w:t>
            </w:r>
          </w:p>
        </w:tc>
      </w:tr>
      <w:tr w:rsidR="00FC12A7" w:rsidRPr="0078171E" w:rsidTr="00DD4415">
        <w:tc>
          <w:tcPr>
            <w:tcW w:w="538" w:type="dxa"/>
            <w:vAlign w:val="center"/>
          </w:tcPr>
          <w:p w:rsidR="00FC12A7" w:rsidRPr="002601FD" w:rsidRDefault="00FC12A7" w:rsidP="005F1D67">
            <w:pPr>
              <w:spacing w:before="40" w:after="40"/>
              <w:jc w:val="center"/>
              <w:rPr>
                <w:rFonts w:ascii="Trebuchet MS" w:hAnsi="Trebuchet MS" w:cs="Arial"/>
                <w:sz w:val="20"/>
                <w:szCs w:val="20"/>
              </w:rPr>
            </w:pPr>
            <w:r w:rsidRPr="002601FD">
              <w:rPr>
                <w:rFonts w:ascii="Trebuchet MS" w:hAnsi="Trebuchet MS" w:cs="Arial"/>
                <w:sz w:val="20"/>
                <w:szCs w:val="20"/>
              </w:rPr>
              <w:t>10</w:t>
            </w:r>
          </w:p>
        </w:tc>
        <w:tc>
          <w:tcPr>
            <w:tcW w:w="1334" w:type="dxa"/>
            <w:vAlign w:val="center"/>
          </w:tcPr>
          <w:p w:rsidR="00FC12A7" w:rsidRPr="002601FD" w:rsidRDefault="00FC12A7" w:rsidP="005F1D67">
            <w:pPr>
              <w:spacing w:before="40" w:after="40"/>
              <w:jc w:val="center"/>
              <w:rPr>
                <w:rFonts w:ascii="Trebuchet MS" w:hAnsi="Trebuchet MS" w:cs="Arial"/>
                <w:sz w:val="20"/>
                <w:szCs w:val="20"/>
              </w:rPr>
            </w:pPr>
            <w:r w:rsidRPr="002601FD">
              <w:rPr>
                <w:rFonts w:ascii="Trebuchet MS" w:hAnsi="Trebuchet MS" w:cs="Arial"/>
                <w:sz w:val="20"/>
                <w:szCs w:val="20"/>
              </w:rPr>
              <w:t>I05123</w:t>
            </w:r>
          </w:p>
        </w:tc>
        <w:tc>
          <w:tcPr>
            <w:tcW w:w="4466" w:type="dxa"/>
          </w:tcPr>
          <w:p w:rsidR="00FC12A7" w:rsidRPr="002601FD" w:rsidRDefault="00FC12A7" w:rsidP="005F1D67">
            <w:pPr>
              <w:rPr>
                <w:rFonts w:ascii="Trebuchet MS" w:hAnsi="Trebuchet MS" w:cs="Arial"/>
                <w:sz w:val="20"/>
                <w:szCs w:val="20"/>
              </w:rPr>
            </w:pPr>
            <w:r w:rsidRPr="002601FD">
              <w:rPr>
                <w:rFonts w:ascii="Trebuchet MS" w:hAnsi="Trebuchet MS" w:cs="Arial"/>
                <w:sz w:val="20"/>
                <w:szCs w:val="20"/>
              </w:rPr>
              <w:t xml:space="preserve">Chafer/ Neon Full Tension Crimp Joint </w:t>
            </w:r>
          </w:p>
        </w:tc>
        <w:tc>
          <w:tcPr>
            <w:tcW w:w="2988" w:type="dxa"/>
          </w:tcPr>
          <w:p w:rsidR="00FC12A7" w:rsidRPr="002601FD" w:rsidRDefault="00DB4F11" w:rsidP="00FC12A7">
            <w:pPr>
              <w:jc w:val="center"/>
              <w:rPr>
                <w:rFonts w:ascii="Trebuchet MS" w:hAnsi="Trebuchet MS" w:cs="Arial"/>
                <w:sz w:val="20"/>
                <w:szCs w:val="20"/>
              </w:rPr>
            </w:pPr>
            <w:r>
              <w:rPr>
                <w:rFonts w:ascii="Trebuchet MS" w:hAnsi="Trebuchet MS" w:cs="Arial"/>
                <w:sz w:val="20"/>
                <w:szCs w:val="20"/>
              </w:rPr>
              <w:t>339</w:t>
            </w:r>
          </w:p>
        </w:tc>
      </w:tr>
      <w:tr w:rsidR="00FC12A7" w:rsidRPr="0078171E" w:rsidTr="00DD4415">
        <w:tc>
          <w:tcPr>
            <w:tcW w:w="538"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11</w:t>
            </w:r>
          </w:p>
        </w:tc>
        <w:tc>
          <w:tcPr>
            <w:tcW w:w="1334" w:type="dxa"/>
            <w:vAlign w:val="center"/>
          </w:tcPr>
          <w:p w:rsidR="00FC12A7" w:rsidRDefault="00FC12A7" w:rsidP="005F1D67">
            <w:pPr>
              <w:spacing w:before="40" w:after="40"/>
              <w:jc w:val="center"/>
              <w:rPr>
                <w:rFonts w:ascii="Trebuchet MS" w:hAnsi="Trebuchet MS" w:cs="Arial"/>
                <w:sz w:val="20"/>
                <w:szCs w:val="20"/>
              </w:rPr>
            </w:pPr>
            <w:r>
              <w:rPr>
                <w:rFonts w:ascii="Trebuchet MS" w:hAnsi="Trebuchet MS" w:cs="Arial"/>
                <w:sz w:val="20"/>
                <w:szCs w:val="20"/>
              </w:rPr>
              <w:t>I05212</w:t>
            </w:r>
          </w:p>
        </w:tc>
        <w:tc>
          <w:tcPr>
            <w:tcW w:w="4466" w:type="dxa"/>
          </w:tcPr>
          <w:p w:rsidR="00FC12A7" w:rsidRDefault="00FC12A7" w:rsidP="005F1D67">
            <w:pPr>
              <w:rPr>
                <w:rFonts w:ascii="Trebuchet MS" w:hAnsi="Trebuchet MS" w:cs="Arial"/>
                <w:sz w:val="20"/>
                <w:szCs w:val="20"/>
              </w:rPr>
            </w:pPr>
            <w:r>
              <w:rPr>
                <w:rFonts w:ascii="Trebuchet MS" w:hAnsi="Trebuchet MS" w:cs="Arial"/>
                <w:sz w:val="20"/>
                <w:szCs w:val="20"/>
              </w:rPr>
              <w:t xml:space="preserve">Chafer/ Neon Armor Rod </w:t>
            </w:r>
          </w:p>
        </w:tc>
        <w:tc>
          <w:tcPr>
            <w:tcW w:w="2988" w:type="dxa"/>
          </w:tcPr>
          <w:p w:rsidR="00FC12A7" w:rsidRDefault="00DB4F11" w:rsidP="00FC12A7">
            <w:pPr>
              <w:jc w:val="center"/>
              <w:rPr>
                <w:rFonts w:ascii="Trebuchet MS" w:hAnsi="Trebuchet MS" w:cs="Arial"/>
                <w:sz w:val="20"/>
                <w:szCs w:val="20"/>
              </w:rPr>
            </w:pPr>
            <w:r>
              <w:rPr>
                <w:rFonts w:ascii="Trebuchet MS" w:hAnsi="Trebuchet MS" w:cs="Arial"/>
                <w:sz w:val="20"/>
                <w:szCs w:val="20"/>
              </w:rPr>
              <w:t>2248</w:t>
            </w:r>
          </w:p>
        </w:tc>
      </w:tr>
      <w:tr w:rsidR="00FC12A7" w:rsidRPr="0078171E" w:rsidTr="00DD4415">
        <w:tc>
          <w:tcPr>
            <w:tcW w:w="538" w:type="dxa"/>
            <w:vAlign w:val="center"/>
          </w:tcPr>
          <w:p w:rsidR="00FC12A7" w:rsidRPr="00DD4415" w:rsidRDefault="00FC12A7" w:rsidP="005F1D67">
            <w:pPr>
              <w:spacing w:before="40" w:after="40"/>
              <w:jc w:val="center"/>
              <w:rPr>
                <w:rFonts w:ascii="Trebuchet MS" w:hAnsi="Trebuchet MS" w:cs="Arial"/>
                <w:sz w:val="20"/>
                <w:szCs w:val="20"/>
              </w:rPr>
            </w:pPr>
            <w:r w:rsidRPr="00DD4415">
              <w:rPr>
                <w:rFonts w:ascii="Trebuchet MS" w:hAnsi="Trebuchet MS" w:cs="Arial"/>
                <w:sz w:val="20"/>
                <w:szCs w:val="20"/>
              </w:rPr>
              <w:t>12</w:t>
            </w:r>
          </w:p>
        </w:tc>
        <w:tc>
          <w:tcPr>
            <w:tcW w:w="1334" w:type="dxa"/>
            <w:vAlign w:val="center"/>
          </w:tcPr>
          <w:p w:rsidR="00FC12A7" w:rsidRPr="00DD4415" w:rsidRDefault="00FC12A7" w:rsidP="005F1D67">
            <w:pPr>
              <w:spacing w:before="40" w:after="40"/>
              <w:jc w:val="center"/>
              <w:rPr>
                <w:rFonts w:ascii="Trebuchet MS" w:hAnsi="Trebuchet MS" w:cs="Arial"/>
                <w:sz w:val="20"/>
                <w:szCs w:val="20"/>
              </w:rPr>
            </w:pPr>
            <w:r w:rsidRPr="00DD4415">
              <w:rPr>
                <w:rFonts w:ascii="Trebuchet MS" w:hAnsi="Trebuchet MS" w:cs="Arial"/>
                <w:sz w:val="20"/>
                <w:szCs w:val="20"/>
              </w:rPr>
              <w:t>I05183</w:t>
            </w:r>
          </w:p>
        </w:tc>
        <w:tc>
          <w:tcPr>
            <w:tcW w:w="4466" w:type="dxa"/>
          </w:tcPr>
          <w:p w:rsidR="00FC12A7" w:rsidRPr="00DD4415" w:rsidRDefault="00FC12A7" w:rsidP="005F1D67">
            <w:pPr>
              <w:rPr>
                <w:rFonts w:ascii="Trebuchet MS" w:hAnsi="Trebuchet MS" w:cs="Arial"/>
                <w:sz w:val="20"/>
                <w:szCs w:val="20"/>
              </w:rPr>
            </w:pPr>
            <w:r w:rsidRPr="00DD4415">
              <w:rPr>
                <w:rFonts w:ascii="Trebuchet MS" w:hAnsi="Trebuchet MS" w:cs="Arial"/>
                <w:sz w:val="20"/>
                <w:szCs w:val="20"/>
              </w:rPr>
              <w:t xml:space="preserve">Ferret </w:t>
            </w:r>
            <w:proofErr w:type="spellStart"/>
            <w:r w:rsidRPr="00DD4415">
              <w:rPr>
                <w:rFonts w:ascii="Trebuchet MS" w:hAnsi="Trebuchet MS" w:cs="Arial"/>
                <w:sz w:val="20"/>
                <w:szCs w:val="20"/>
              </w:rPr>
              <w:t>Deadend</w:t>
            </w:r>
            <w:proofErr w:type="spellEnd"/>
            <w:r w:rsidRPr="00DD4415">
              <w:rPr>
                <w:rFonts w:ascii="Trebuchet MS" w:hAnsi="Trebuchet MS" w:cs="Arial"/>
                <w:sz w:val="20"/>
                <w:szCs w:val="20"/>
              </w:rPr>
              <w:t xml:space="preserve"> </w:t>
            </w:r>
          </w:p>
        </w:tc>
        <w:tc>
          <w:tcPr>
            <w:tcW w:w="2988" w:type="dxa"/>
          </w:tcPr>
          <w:p w:rsidR="00FC12A7" w:rsidRPr="00DD4415" w:rsidRDefault="00373CBA" w:rsidP="00FC12A7">
            <w:pPr>
              <w:jc w:val="center"/>
              <w:rPr>
                <w:rFonts w:ascii="Trebuchet MS" w:hAnsi="Trebuchet MS" w:cs="Arial"/>
                <w:sz w:val="20"/>
                <w:szCs w:val="20"/>
              </w:rPr>
            </w:pPr>
            <w:r w:rsidRPr="00DD4415">
              <w:rPr>
                <w:rFonts w:ascii="Trebuchet MS" w:hAnsi="Trebuchet MS" w:cs="Arial"/>
                <w:sz w:val="20"/>
                <w:szCs w:val="20"/>
              </w:rPr>
              <w:t>415</w:t>
            </w:r>
          </w:p>
        </w:tc>
      </w:tr>
      <w:tr w:rsidR="00FC12A7" w:rsidRPr="0078171E" w:rsidTr="00DD4415">
        <w:tc>
          <w:tcPr>
            <w:tcW w:w="538" w:type="dxa"/>
            <w:vAlign w:val="center"/>
          </w:tcPr>
          <w:p w:rsidR="00FC12A7" w:rsidRPr="00DD4415" w:rsidRDefault="00FC12A7" w:rsidP="005F1D67">
            <w:pPr>
              <w:spacing w:before="40" w:after="40"/>
              <w:jc w:val="center"/>
              <w:rPr>
                <w:rFonts w:ascii="Trebuchet MS" w:hAnsi="Trebuchet MS" w:cs="Arial"/>
                <w:sz w:val="20"/>
                <w:szCs w:val="20"/>
              </w:rPr>
            </w:pPr>
            <w:r w:rsidRPr="00DD4415">
              <w:rPr>
                <w:rFonts w:ascii="Trebuchet MS" w:hAnsi="Trebuchet MS" w:cs="Arial"/>
                <w:sz w:val="20"/>
                <w:szCs w:val="20"/>
              </w:rPr>
              <w:t>13</w:t>
            </w:r>
          </w:p>
        </w:tc>
        <w:tc>
          <w:tcPr>
            <w:tcW w:w="1334" w:type="dxa"/>
            <w:vAlign w:val="center"/>
          </w:tcPr>
          <w:p w:rsidR="00FC12A7" w:rsidRPr="00DD4415" w:rsidRDefault="00FC12A7" w:rsidP="005F1D67">
            <w:pPr>
              <w:spacing w:before="40" w:after="40"/>
              <w:jc w:val="center"/>
              <w:rPr>
                <w:rFonts w:ascii="Trebuchet MS" w:hAnsi="Trebuchet MS" w:cs="Arial"/>
                <w:sz w:val="20"/>
                <w:szCs w:val="20"/>
              </w:rPr>
            </w:pPr>
            <w:r w:rsidRPr="00DD4415">
              <w:rPr>
                <w:rFonts w:ascii="Trebuchet MS" w:hAnsi="Trebuchet MS" w:cs="Arial"/>
                <w:sz w:val="20"/>
                <w:szCs w:val="20"/>
              </w:rPr>
              <w:t>I05199</w:t>
            </w:r>
          </w:p>
        </w:tc>
        <w:tc>
          <w:tcPr>
            <w:tcW w:w="4466" w:type="dxa"/>
          </w:tcPr>
          <w:p w:rsidR="00FC12A7" w:rsidRPr="00DD4415" w:rsidRDefault="00F27998" w:rsidP="005F1D67">
            <w:pPr>
              <w:rPr>
                <w:rFonts w:ascii="Trebuchet MS" w:hAnsi="Trebuchet MS" w:cs="Arial"/>
                <w:sz w:val="20"/>
                <w:szCs w:val="20"/>
              </w:rPr>
            </w:pPr>
            <w:r w:rsidRPr="00DD4415">
              <w:rPr>
                <w:rFonts w:ascii="Trebuchet MS" w:hAnsi="Trebuchet MS" w:cs="Arial"/>
                <w:sz w:val="20"/>
                <w:szCs w:val="20"/>
              </w:rPr>
              <w:t>Guy Lock for Sub-transmission Stay Wire</w:t>
            </w:r>
          </w:p>
        </w:tc>
        <w:tc>
          <w:tcPr>
            <w:tcW w:w="2988" w:type="dxa"/>
          </w:tcPr>
          <w:p w:rsidR="00FC12A7" w:rsidRPr="00DD4415" w:rsidRDefault="00373CBA" w:rsidP="00FC12A7">
            <w:pPr>
              <w:jc w:val="center"/>
              <w:rPr>
                <w:rFonts w:ascii="Trebuchet MS" w:hAnsi="Trebuchet MS" w:cs="Arial"/>
                <w:sz w:val="20"/>
                <w:szCs w:val="20"/>
              </w:rPr>
            </w:pPr>
            <w:r w:rsidRPr="00DD4415">
              <w:rPr>
                <w:rFonts w:ascii="Trebuchet MS" w:hAnsi="Trebuchet MS" w:cs="Arial"/>
                <w:sz w:val="20"/>
                <w:szCs w:val="20"/>
              </w:rPr>
              <w:t>455</w:t>
            </w:r>
          </w:p>
        </w:tc>
      </w:tr>
      <w:tr w:rsidR="00FC12A7" w:rsidRPr="0078171E" w:rsidTr="00DD4415">
        <w:tc>
          <w:tcPr>
            <w:tcW w:w="538" w:type="dxa"/>
            <w:vAlign w:val="center"/>
          </w:tcPr>
          <w:p w:rsidR="00FC12A7" w:rsidRPr="00DD4415" w:rsidRDefault="00FC12A7" w:rsidP="005F1D67">
            <w:pPr>
              <w:spacing w:before="40" w:after="40"/>
              <w:jc w:val="center"/>
              <w:rPr>
                <w:rFonts w:ascii="Trebuchet MS" w:hAnsi="Trebuchet MS" w:cs="Arial"/>
                <w:sz w:val="20"/>
                <w:szCs w:val="20"/>
              </w:rPr>
            </w:pPr>
            <w:r w:rsidRPr="00DD4415">
              <w:rPr>
                <w:rFonts w:ascii="Trebuchet MS" w:hAnsi="Trebuchet MS" w:cs="Arial"/>
                <w:sz w:val="20"/>
                <w:szCs w:val="20"/>
              </w:rPr>
              <w:t>14</w:t>
            </w:r>
          </w:p>
        </w:tc>
        <w:tc>
          <w:tcPr>
            <w:tcW w:w="1334" w:type="dxa"/>
            <w:vAlign w:val="center"/>
          </w:tcPr>
          <w:p w:rsidR="00FC12A7" w:rsidRPr="00DD4415" w:rsidRDefault="00FC12A7" w:rsidP="005F1D67">
            <w:pPr>
              <w:spacing w:before="40" w:after="40"/>
              <w:jc w:val="center"/>
              <w:rPr>
                <w:rFonts w:ascii="Trebuchet MS" w:hAnsi="Trebuchet MS" w:cs="Arial"/>
                <w:sz w:val="20"/>
                <w:szCs w:val="20"/>
              </w:rPr>
            </w:pPr>
            <w:r w:rsidRPr="00DD4415">
              <w:rPr>
                <w:rFonts w:ascii="Trebuchet MS" w:hAnsi="Trebuchet MS" w:cs="Arial"/>
                <w:sz w:val="20"/>
                <w:szCs w:val="20"/>
              </w:rPr>
              <w:t>I05361</w:t>
            </w:r>
          </w:p>
        </w:tc>
        <w:tc>
          <w:tcPr>
            <w:tcW w:w="4466" w:type="dxa"/>
          </w:tcPr>
          <w:p w:rsidR="00FC12A7" w:rsidRPr="00DD4415" w:rsidRDefault="009E6DEA" w:rsidP="005F1D67">
            <w:pPr>
              <w:rPr>
                <w:rFonts w:ascii="Trebuchet MS" w:hAnsi="Trebuchet MS" w:cs="Arial"/>
                <w:sz w:val="20"/>
                <w:szCs w:val="20"/>
              </w:rPr>
            </w:pPr>
            <w:proofErr w:type="spellStart"/>
            <w:r w:rsidRPr="00DD4415">
              <w:rPr>
                <w:rFonts w:ascii="Trebuchet MS" w:hAnsi="Trebuchet MS" w:cs="Arial"/>
                <w:sz w:val="20"/>
                <w:szCs w:val="20"/>
              </w:rPr>
              <w:t>Deadend</w:t>
            </w:r>
            <w:proofErr w:type="spellEnd"/>
            <w:r w:rsidRPr="00DD4415">
              <w:rPr>
                <w:rFonts w:ascii="Trebuchet MS" w:hAnsi="Trebuchet MS" w:cs="Arial"/>
                <w:sz w:val="20"/>
                <w:szCs w:val="20"/>
              </w:rPr>
              <w:t xml:space="preserve"> for Distribution Stay Wire (7/10 SWG)</w:t>
            </w:r>
          </w:p>
        </w:tc>
        <w:tc>
          <w:tcPr>
            <w:tcW w:w="2988" w:type="dxa"/>
          </w:tcPr>
          <w:p w:rsidR="00FC12A7" w:rsidRPr="00DD4415" w:rsidRDefault="00373CBA" w:rsidP="00FC12A7">
            <w:pPr>
              <w:jc w:val="center"/>
              <w:rPr>
                <w:rFonts w:ascii="Trebuchet MS" w:hAnsi="Trebuchet MS" w:cs="Arial"/>
                <w:sz w:val="20"/>
                <w:szCs w:val="20"/>
              </w:rPr>
            </w:pPr>
            <w:r w:rsidRPr="00DD4415">
              <w:rPr>
                <w:rFonts w:ascii="Trebuchet MS" w:hAnsi="Trebuchet MS" w:cs="Arial"/>
                <w:sz w:val="20"/>
                <w:szCs w:val="20"/>
              </w:rPr>
              <w:t>3554</w:t>
            </w:r>
          </w:p>
        </w:tc>
      </w:tr>
    </w:tbl>
    <w:p w:rsidR="009E6DEA" w:rsidRDefault="009E6DEA" w:rsidP="00E81F24">
      <w:pPr>
        <w:spacing w:line="240" w:lineRule="auto"/>
        <w:jc w:val="both"/>
        <w:rPr>
          <w:rFonts w:ascii="Trebuchet MS" w:hAnsi="Trebuchet MS" w:cs="Arial"/>
          <w:sz w:val="20"/>
          <w:szCs w:val="20"/>
        </w:rPr>
      </w:pPr>
    </w:p>
    <w:p w:rsidR="00CA72BC" w:rsidRDefault="00CA72BC" w:rsidP="001D1793">
      <w:pPr>
        <w:pStyle w:val="Heading1"/>
        <w:numPr>
          <w:ilvl w:val="0"/>
          <w:numId w:val="7"/>
        </w:numPr>
        <w:rPr>
          <w:rFonts w:ascii="Trebuchet MS" w:hAnsi="Trebuchet MS"/>
          <w:b/>
        </w:rPr>
      </w:pPr>
      <w:bookmarkStart w:id="35" w:name="_Toc535787816"/>
      <w:r>
        <w:rPr>
          <w:rFonts w:ascii="Trebuchet MS" w:hAnsi="Trebuchet MS"/>
          <w:b/>
        </w:rPr>
        <w:lastRenderedPageBreak/>
        <w:t>Product Warranty Period</w:t>
      </w:r>
      <w:bookmarkEnd w:id="35"/>
      <w:r>
        <w:rPr>
          <w:rFonts w:ascii="Trebuchet MS" w:hAnsi="Trebuchet MS"/>
          <w:b/>
        </w:rPr>
        <w:t xml:space="preserve"> </w:t>
      </w:r>
    </w:p>
    <w:p w:rsidR="00CA72BC" w:rsidRPr="00CA72BC" w:rsidRDefault="00CA72BC" w:rsidP="00AF1173">
      <w:pPr>
        <w:spacing w:before="240"/>
        <w:jc w:val="both"/>
        <w:rPr>
          <w:rFonts w:ascii="Trebuchet MS" w:hAnsi="Trebuchet MS" w:cs="Arial"/>
          <w:sz w:val="20"/>
          <w:szCs w:val="20"/>
        </w:rPr>
      </w:pPr>
      <w:r w:rsidRPr="00CA72BC">
        <w:rPr>
          <w:rFonts w:ascii="Trebuchet MS" w:hAnsi="Trebuchet MS" w:cs="Arial"/>
          <w:sz w:val="20"/>
          <w:szCs w:val="20"/>
        </w:rPr>
        <w:t xml:space="preserve">The bidder is required to provide the warranty period as part of the proposal. A minimum warranty period of twenty-four (24) months from time of dispatch from factory shall be provided. </w:t>
      </w:r>
    </w:p>
    <w:p w:rsidR="00F31DBB" w:rsidRPr="00F31DBB" w:rsidRDefault="00150DF9" w:rsidP="001D1793">
      <w:pPr>
        <w:pStyle w:val="Heading1"/>
        <w:numPr>
          <w:ilvl w:val="0"/>
          <w:numId w:val="7"/>
        </w:numPr>
        <w:rPr>
          <w:rFonts w:ascii="Trebuchet MS" w:hAnsi="Trebuchet MS"/>
          <w:b/>
        </w:rPr>
      </w:pPr>
      <w:bookmarkStart w:id="36" w:name="_Toc535787817"/>
      <w:r w:rsidRPr="00F31DBB">
        <w:rPr>
          <w:rFonts w:ascii="Trebuchet MS" w:hAnsi="Trebuchet MS"/>
          <w:b/>
        </w:rPr>
        <w:t>Environmental Considerations</w:t>
      </w:r>
      <w:bookmarkEnd w:id="36"/>
    </w:p>
    <w:p w:rsidR="00F326F8" w:rsidRPr="00CD7967" w:rsidRDefault="00F326F8" w:rsidP="00F326F8">
      <w:pPr>
        <w:spacing w:before="240" w:after="0" w:line="240" w:lineRule="auto"/>
        <w:jc w:val="both"/>
        <w:rPr>
          <w:rFonts w:ascii="Trebuchet MS" w:hAnsi="Trebuchet MS" w:cs="Arial"/>
          <w:sz w:val="20"/>
          <w:szCs w:val="20"/>
        </w:rPr>
      </w:pPr>
      <w:r w:rsidRPr="00CD7967">
        <w:rPr>
          <w:rFonts w:ascii="Trebuchet MS" w:hAnsi="Trebuchet MS" w:cs="Arial"/>
          <w:sz w:val="20"/>
          <w:szCs w:val="20"/>
        </w:rPr>
        <w:t>Suppliers are required to comment on the environmental soundness of the design and the materials used in the manufacture of the items tendered. In particular, comments should address such issues as recycling and disposal at the end of service life.</w:t>
      </w:r>
    </w:p>
    <w:p w:rsidR="00F31DBB" w:rsidRPr="00F31DBB" w:rsidRDefault="00F326F8" w:rsidP="001D1793">
      <w:pPr>
        <w:pStyle w:val="Heading1"/>
        <w:numPr>
          <w:ilvl w:val="0"/>
          <w:numId w:val="7"/>
        </w:numPr>
        <w:rPr>
          <w:rFonts w:ascii="Trebuchet MS" w:hAnsi="Trebuchet MS"/>
          <w:b/>
        </w:rPr>
      </w:pPr>
      <w:bookmarkStart w:id="37" w:name="_Toc535787818"/>
      <w:r w:rsidRPr="00F31DBB">
        <w:rPr>
          <w:rFonts w:ascii="Trebuchet MS" w:hAnsi="Trebuchet MS"/>
          <w:b/>
        </w:rPr>
        <w:t>Reliability</w:t>
      </w:r>
      <w:bookmarkEnd w:id="37"/>
    </w:p>
    <w:p w:rsidR="00F92585" w:rsidRDefault="00F326F8" w:rsidP="00F326F8">
      <w:pPr>
        <w:spacing w:before="240" w:after="0" w:line="240" w:lineRule="auto"/>
        <w:jc w:val="both"/>
        <w:rPr>
          <w:rFonts w:ascii="Trebuchet MS" w:hAnsi="Trebuchet MS" w:cs="Arial"/>
          <w:sz w:val="20"/>
          <w:szCs w:val="20"/>
        </w:rPr>
      </w:pPr>
      <w:r w:rsidRPr="00CD7967">
        <w:rPr>
          <w:rFonts w:ascii="Trebuchet MS" w:hAnsi="Trebuchet MS" w:cs="Arial"/>
          <w:sz w:val="20"/>
          <w:szCs w:val="20"/>
        </w:rPr>
        <w:t>Suppliers are required to comment on the reliability of the equipment and the performance of the materials tendered for a service life of 35 years under the specified system and environmental conditions.</w:t>
      </w:r>
    </w:p>
    <w:p w:rsidR="00397362" w:rsidRPr="00F31DBB" w:rsidRDefault="00397362" w:rsidP="001D1793">
      <w:pPr>
        <w:pStyle w:val="Heading1"/>
        <w:numPr>
          <w:ilvl w:val="0"/>
          <w:numId w:val="7"/>
        </w:numPr>
        <w:rPr>
          <w:rFonts w:ascii="Trebuchet MS" w:hAnsi="Trebuchet MS"/>
          <w:b/>
        </w:rPr>
      </w:pPr>
      <w:bookmarkStart w:id="38" w:name="_Toc535787819"/>
      <w:r w:rsidRPr="00F31DBB">
        <w:rPr>
          <w:rFonts w:ascii="Trebuchet MS" w:hAnsi="Trebuchet MS"/>
          <w:b/>
        </w:rPr>
        <w:t>Samples</w:t>
      </w:r>
      <w:bookmarkEnd w:id="38"/>
      <w:r w:rsidRPr="00F31DBB">
        <w:rPr>
          <w:rFonts w:ascii="Trebuchet MS" w:hAnsi="Trebuchet MS"/>
          <w:b/>
        </w:rPr>
        <w:t xml:space="preserve"> </w:t>
      </w:r>
    </w:p>
    <w:p w:rsidR="001072AA" w:rsidRDefault="001072AA" w:rsidP="001D1793">
      <w:pPr>
        <w:pStyle w:val="Heading2"/>
        <w:numPr>
          <w:ilvl w:val="1"/>
          <w:numId w:val="7"/>
        </w:numPr>
        <w:ind w:left="0" w:firstLine="0"/>
        <w:rPr>
          <w:rFonts w:ascii="Trebuchet MS" w:hAnsi="Trebuchet MS"/>
          <w:b/>
          <w:color w:val="auto"/>
          <w:sz w:val="24"/>
        </w:rPr>
      </w:pPr>
      <w:bookmarkStart w:id="39" w:name="_Toc535787820"/>
      <w:r w:rsidRPr="001072AA">
        <w:rPr>
          <w:rFonts w:ascii="Trebuchet MS" w:hAnsi="Trebuchet MS"/>
          <w:b/>
          <w:color w:val="auto"/>
          <w:sz w:val="24"/>
        </w:rPr>
        <w:t>Production Samples</w:t>
      </w:r>
      <w:bookmarkEnd w:id="39"/>
    </w:p>
    <w:p w:rsidR="00587FAB" w:rsidRPr="00587FAB" w:rsidRDefault="005647BA" w:rsidP="00937D79">
      <w:pPr>
        <w:spacing w:before="240"/>
        <w:jc w:val="both"/>
        <w:rPr>
          <w:rFonts w:ascii="Trebuchet MS" w:hAnsi="Trebuchet MS"/>
          <w:sz w:val="20"/>
        </w:rPr>
      </w:pPr>
      <w:r>
        <w:rPr>
          <w:rFonts w:ascii="Trebuchet MS" w:hAnsi="Trebuchet MS"/>
          <w:sz w:val="20"/>
        </w:rPr>
        <w:t>One s</w:t>
      </w:r>
      <w:r w:rsidR="00587FAB" w:rsidRPr="00587FAB">
        <w:rPr>
          <w:rFonts w:ascii="Trebuchet MS" w:hAnsi="Trebuchet MS"/>
          <w:sz w:val="20"/>
        </w:rPr>
        <w:t xml:space="preserve">ample of items </w:t>
      </w:r>
      <w:r>
        <w:rPr>
          <w:rFonts w:ascii="Trebuchet MS" w:hAnsi="Trebuchet MS"/>
          <w:sz w:val="20"/>
        </w:rPr>
        <w:t>offered will be</w:t>
      </w:r>
      <w:r w:rsidR="00587FAB" w:rsidRPr="00587FAB">
        <w:rPr>
          <w:rFonts w:ascii="Trebuchet MS" w:hAnsi="Trebuchet MS"/>
          <w:sz w:val="20"/>
        </w:rPr>
        <w:t xml:space="preserve"> required during the tender assessment peri</w:t>
      </w:r>
      <w:r w:rsidR="00937D79">
        <w:rPr>
          <w:rFonts w:ascii="Trebuchet MS" w:hAnsi="Trebuchet MS"/>
          <w:sz w:val="20"/>
        </w:rPr>
        <w:t xml:space="preserve">od. </w:t>
      </w:r>
    </w:p>
    <w:p w:rsidR="001072AA" w:rsidRDefault="001072AA" w:rsidP="001D1793">
      <w:pPr>
        <w:pStyle w:val="Heading2"/>
        <w:numPr>
          <w:ilvl w:val="1"/>
          <w:numId w:val="7"/>
        </w:numPr>
        <w:ind w:left="0" w:firstLine="0"/>
        <w:rPr>
          <w:rFonts w:ascii="Trebuchet MS" w:hAnsi="Trebuchet MS"/>
          <w:b/>
          <w:color w:val="auto"/>
          <w:sz w:val="24"/>
        </w:rPr>
      </w:pPr>
      <w:bookmarkStart w:id="40" w:name="_Toc535787821"/>
      <w:r w:rsidRPr="001072AA">
        <w:rPr>
          <w:rFonts w:ascii="Trebuchet MS" w:hAnsi="Trebuchet MS"/>
          <w:b/>
          <w:color w:val="auto"/>
          <w:sz w:val="24"/>
        </w:rPr>
        <w:t>Sample Delivery</w:t>
      </w:r>
      <w:bookmarkEnd w:id="40"/>
      <w:r w:rsidRPr="001072AA">
        <w:rPr>
          <w:rFonts w:ascii="Trebuchet MS" w:hAnsi="Trebuchet MS"/>
          <w:b/>
          <w:color w:val="auto"/>
          <w:sz w:val="24"/>
        </w:rPr>
        <w:t xml:space="preserve"> </w:t>
      </w:r>
    </w:p>
    <w:p w:rsidR="00587FAB" w:rsidRPr="004670B3" w:rsidRDefault="005647BA" w:rsidP="00937D79">
      <w:pPr>
        <w:spacing w:before="240"/>
        <w:jc w:val="both"/>
        <w:rPr>
          <w:rFonts w:ascii="Trebuchet MS" w:hAnsi="Trebuchet MS"/>
          <w:sz w:val="20"/>
        </w:rPr>
      </w:pPr>
      <w:r>
        <w:rPr>
          <w:rFonts w:ascii="Trebuchet MS" w:hAnsi="Trebuchet MS"/>
          <w:sz w:val="20"/>
        </w:rPr>
        <w:t xml:space="preserve">The </w:t>
      </w:r>
      <w:r w:rsidR="00587FAB" w:rsidRPr="004670B3">
        <w:rPr>
          <w:rFonts w:ascii="Trebuchet MS" w:hAnsi="Trebuchet MS"/>
          <w:sz w:val="20"/>
        </w:rPr>
        <w:t>production samples shall be delivered freight free</w:t>
      </w:r>
      <w:r w:rsidR="00164125">
        <w:rPr>
          <w:rFonts w:ascii="Trebuchet MS" w:hAnsi="Trebuchet MS"/>
          <w:sz w:val="20"/>
        </w:rPr>
        <w:t xml:space="preserve"> (Delivery Duty Paid (DDP))</w:t>
      </w:r>
      <w:r w:rsidR="00587FAB" w:rsidRPr="004670B3">
        <w:rPr>
          <w:rFonts w:ascii="Trebuchet MS" w:hAnsi="Trebuchet MS"/>
          <w:sz w:val="20"/>
        </w:rPr>
        <w:t>, suitably packaged and labelled inc</w:t>
      </w:r>
      <w:r w:rsidR="003B73E5">
        <w:rPr>
          <w:rFonts w:ascii="Trebuchet MS" w:hAnsi="Trebuchet MS"/>
          <w:sz w:val="20"/>
        </w:rPr>
        <w:t>luding reference to the Tender</w:t>
      </w:r>
      <w:r w:rsidR="00587FAB" w:rsidRPr="004670B3">
        <w:rPr>
          <w:rFonts w:ascii="Trebuchet MS" w:hAnsi="Trebuchet MS"/>
          <w:sz w:val="20"/>
        </w:rPr>
        <w:t xml:space="preserve"> Number.</w:t>
      </w:r>
    </w:p>
    <w:p w:rsidR="00F31DBB" w:rsidRPr="00F31DBB" w:rsidRDefault="003764A8" w:rsidP="001D1793">
      <w:pPr>
        <w:pStyle w:val="Heading1"/>
        <w:numPr>
          <w:ilvl w:val="0"/>
          <w:numId w:val="7"/>
        </w:numPr>
        <w:rPr>
          <w:rFonts w:ascii="Trebuchet MS" w:hAnsi="Trebuchet MS"/>
          <w:b/>
        </w:rPr>
      </w:pPr>
      <w:bookmarkStart w:id="41" w:name="_Toc535787822"/>
      <w:r w:rsidRPr="00F31DBB">
        <w:rPr>
          <w:rFonts w:ascii="Trebuchet MS" w:hAnsi="Trebuchet MS"/>
          <w:b/>
        </w:rPr>
        <w:t>Training</w:t>
      </w:r>
      <w:bookmarkEnd w:id="41"/>
      <w:r w:rsidRPr="00F31DBB">
        <w:rPr>
          <w:rFonts w:ascii="Trebuchet MS" w:hAnsi="Trebuchet MS"/>
          <w:b/>
        </w:rPr>
        <w:t xml:space="preserve"> </w:t>
      </w:r>
    </w:p>
    <w:p w:rsidR="004B1469" w:rsidRPr="004B1469" w:rsidRDefault="004B1469" w:rsidP="00873780">
      <w:pPr>
        <w:spacing w:before="240"/>
        <w:jc w:val="both"/>
        <w:rPr>
          <w:rFonts w:ascii="Trebuchet MS" w:hAnsi="Trebuchet MS"/>
          <w:sz w:val="20"/>
        </w:rPr>
      </w:pPr>
      <w:r w:rsidRPr="004B1469">
        <w:rPr>
          <w:rFonts w:ascii="Trebuchet MS" w:hAnsi="Trebuchet MS"/>
          <w:sz w:val="20"/>
        </w:rPr>
        <w:t>Training material in the form of drawings, instructions and/or audio visuals shall be provided for the items accepted under the offer.</w:t>
      </w:r>
    </w:p>
    <w:p w:rsidR="004B1469" w:rsidRPr="004B1469" w:rsidRDefault="004B1469" w:rsidP="004B1469">
      <w:pPr>
        <w:jc w:val="both"/>
        <w:rPr>
          <w:rFonts w:ascii="Trebuchet MS" w:hAnsi="Trebuchet MS"/>
          <w:sz w:val="20"/>
        </w:rPr>
      </w:pPr>
      <w:r w:rsidRPr="004B1469">
        <w:rPr>
          <w:rFonts w:ascii="Trebuchet MS" w:hAnsi="Trebuchet MS"/>
          <w:sz w:val="20"/>
        </w:rPr>
        <w:t>This material shall include but is not limited to the following topics:</w:t>
      </w:r>
    </w:p>
    <w:p w:rsidR="004B1469" w:rsidRPr="001628BD" w:rsidRDefault="004B1469" w:rsidP="001628BD">
      <w:pPr>
        <w:pStyle w:val="ListParagraph"/>
        <w:numPr>
          <w:ilvl w:val="0"/>
          <w:numId w:val="30"/>
        </w:numPr>
        <w:spacing w:after="0"/>
        <w:jc w:val="both"/>
        <w:rPr>
          <w:rFonts w:ascii="Trebuchet MS" w:hAnsi="Trebuchet MS"/>
          <w:sz w:val="20"/>
        </w:rPr>
      </w:pPr>
      <w:r w:rsidRPr="001628BD">
        <w:rPr>
          <w:rFonts w:ascii="Trebuchet MS" w:hAnsi="Trebuchet MS"/>
          <w:sz w:val="20"/>
        </w:rPr>
        <w:t>Handling</w:t>
      </w:r>
    </w:p>
    <w:p w:rsidR="004B1469" w:rsidRPr="001628BD" w:rsidRDefault="004B1469" w:rsidP="001628BD">
      <w:pPr>
        <w:pStyle w:val="ListParagraph"/>
        <w:numPr>
          <w:ilvl w:val="0"/>
          <w:numId w:val="30"/>
        </w:numPr>
        <w:spacing w:after="0"/>
        <w:jc w:val="both"/>
        <w:rPr>
          <w:rFonts w:ascii="Trebuchet MS" w:hAnsi="Trebuchet MS"/>
          <w:sz w:val="20"/>
        </w:rPr>
      </w:pPr>
      <w:r w:rsidRPr="001628BD">
        <w:rPr>
          <w:rFonts w:ascii="Trebuchet MS" w:hAnsi="Trebuchet MS"/>
          <w:sz w:val="20"/>
        </w:rPr>
        <w:t>Storage</w:t>
      </w:r>
    </w:p>
    <w:p w:rsidR="004B1469" w:rsidRPr="001628BD" w:rsidRDefault="005E4166" w:rsidP="001628BD">
      <w:pPr>
        <w:pStyle w:val="ListParagraph"/>
        <w:numPr>
          <w:ilvl w:val="0"/>
          <w:numId w:val="30"/>
        </w:numPr>
        <w:spacing w:after="0"/>
        <w:jc w:val="both"/>
        <w:rPr>
          <w:rFonts w:ascii="Trebuchet MS" w:hAnsi="Trebuchet MS"/>
          <w:sz w:val="20"/>
        </w:rPr>
      </w:pPr>
      <w:r w:rsidRPr="001628BD">
        <w:rPr>
          <w:rFonts w:ascii="Trebuchet MS" w:hAnsi="Trebuchet MS"/>
          <w:sz w:val="20"/>
        </w:rPr>
        <w:t>Application</w:t>
      </w:r>
    </w:p>
    <w:p w:rsidR="004B1469" w:rsidRPr="001628BD" w:rsidRDefault="004B1469" w:rsidP="001628BD">
      <w:pPr>
        <w:pStyle w:val="ListParagraph"/>
        <w:numPr>
          <w:ilvl w:val="0"/>
          <w:numId w:val="30"/>
        </w:numPr>
        <w:spacing w:after="0"/>
        <w:jc w:val="both"/>
        <w:rPr>
          <w:rFonts w:ascii="Trebuchet MS" w:hAnsi="Trebuchet MS"/>
          <w:sz w:val="20"/>
        </w:rPr>
      </w:pPr>
      <w:r w:rsidRPr="001628BD">
        <w:rPr>
          <w:rFonts w:ascii="Trebuchet MS" w:hAnsi="Trebuchet MS"/>
          <w:sz w:val="20"/>
        </w:rPr>
        <w:t>Installation</w:t>
      </w:r>
    </w:p>
    <w:p w:rsidR="004B1469" w:rsidRPr="001628BD" w:rsidRDefault="004B1469" w:rsidP="001628BD">
      <w:pPr>
        <w:pStyle w:val="ListParagraph"/>
        <w:numPr>
          <w:ilvl w:val="0"/>
          <w:numId w:val="30"/>
        </w:numPr>
        <w:spacing w:after="0"/>
        <w:jc w:val="both"/>
        <w:rPr>
          <w:rFonts w:ascii="Trebuchet MS" w:hAnsi="Trebuchet MS"/>
          <w:sz w:val="20"/>
        </w:rPr>
      </w:pPr>
      <w:r w:rsidRPr="001628BD">
        <w:rPr>
          <w:rFonts w:ascii="Trebuchet MS" w:hAnsi="Trebuchet MS"/>
          <w:sz w:val="20"/>
        </w:rPr>
        <w:t>Maintenance</w:t>
      </w:r>
    </w:p>
    <w:p w:rsidR="004B1469" w:rsidRPr="001628BD" w:rsidRDefault="004B1469" w:rsidP="001628BD">
      <w:pPr>
        <w:pStyle w:val="ListParagraph"/>
        <w:numPr>
          <w:ilvl w:val="0"/>
          <w:numId w:val="30"/>
        </w:numPr>
        <w:spacing w:after="0"/>
        <w:jc w:val="both"/>
        <w:rPr>
          <w:rFonts w:ascii="Trebuchet MS" w:hAnsi="Trebuchet MS"/>
          <w:sz w:val="20"/>
        </w:rPr>
      </w:pPr>
      <w:r w:rsidRPr="001628BD">
        <w:rPr>
          <w:rFonts w:ascii="Trebuchet MS" w:hAnsi="Trebuchet MS"/>
          <w:sz w:val="20"/>
        </w:rPr>
        <w:t>Environmental performance</w:t>
      </w:r>
    </w:p>
    <w:p w:rsidR="004B1469" w:rsidRPr="001628BD" w:rsidRDefault="004B1469" w:rsidP="001628BD">
      <w:pPr>
        <w:pStyle w:val="ListParagraph"/>
        <w:numPr>
          <w:ilvl w:val="0"/>
          <w:numId w:val="30"/>
        </w:numPr>
        <w:spacing w:after="0"/>
        <w:jc w:val="both"/>
        <w:rPr>
          <w:rFonts w:ascii="Trebuchet MS" w:hAnsi="Trebuchet MS"/>
          <w:sz w:val="20"/>
        </w:rPr>
      </w:pPr>
      <w:r w:rsidRPr="001628BD">
        <w:rPr>
          <w:rFonts w:ascii="Trebuchet MS" w:hAnsi="Trebuchet MS"/>
          <w:sz w:val="20"/>
        </w:rPr>
        <w:t>Electrical performance</w:t>
      </w:r>
    </w:p>
    <w:p w:rsidR="004B1469" w:rsidRPr="001628BD" w:rsidRDefault="004B1469" w:rsidP="001628BD">
      <w:pPr>
        <w:pStyle w:val="ListParagraph"/>
        <w:numPr>
          <w:ilvl w:val="0"/>
          <w:numId w:val="30"/>
        </w:numPr>
        <w:spacing w:after="0"/>
        <w:jc w:val="both"/>
        <w:rPr>
          <w:rFonts w:ascii="Trebuchet MS" w:hAnsi="Trebuchet MS"/>
          <w:sz w:val="20"/>
        </w:rPr>
      </w:pPr>
      <w:r w:rsidRPr="001628BD">
        <w:rPr>
          <w:rFonts w:ascii="Trebuchet MS" w:hAnsi="Trebuchet MS"/>
          <w:sz w:val="20"/>
        </w:rPr>
        <w:t>Mechanical performance</w:t>
      </w:r>
    </w:p>
    <w:p w:rsidR="001E531D" w:rsidRPr="001628BD" w:rsidRDefault="004B1469" w:rsidP="004B1469">
      <w:pPr>
        <w:pStyle w:val="ListParagraph"/>
        <w:numPr>
          <w:ilvl w:val="0"/>
          <w:numId w:val="30"/>
        </w:numPr>
        <w:spacing w:after="0"/>
        <w:jc w:val="both"/>
        <w:rPr>
          <w:rFonts w:ascii="Trebuchet MS" w:hAnsi="Trebuchet MS"/>
          <w:sz w:val="20"/>
        </w:rPr>
      </w:pPr>
      <w:r w:rsidRPr="001628BD">
        <w:rPr>
          <w:rFonts w:ascii="Trebuchet MS" w:hAnsi="Trebuchet MS"/>
          <w:sz w:val="20"/>
        </w:rPr>
        <w:t>Disposal</w:t>
      </w:r>
    </w:p>
    <w:p w:rsidR="001E531D" w:rsidRDefault="001E531D" w:rsidP="004B1469">
      <w:pPr>
        <w:spacing w:after="0"/>
        <w:jc w:val="both"/>
        <w:rPr>
          <w:rFonts w:ascii="Trebuchet MS" w:hAnsi="Trebuchet MS"/>
          <w:sz w:val="20"/>
        </w:rPr>
      </w:pPr>
    </w:p>
    <w:p w:rsidR="001E531D" w:rsidRDefault="001E531D" w:rsidP="004B1469">
      <w:pPr>
        <w:spacing w:after="0"/>
        <w:jc w:val="both"/>
        <w:rPr>
          <w:rFonts w:ascii="Trebuchet MS" w:hAnsi="Trebuchet MS"/>
          <w:sz w:val="20"/>
        </w:rPr>
      </w:pPr>
    </w:p>
    <w:p w:rsidR="002F7A16" w:rsidRPr="002F7A16" w:rsidRDefault="00F326F8" w:rsidP="001D1793">
      <w:pPr>
        <w:pStyle w:val="Heading1"/>
        <w:numPr>
          <w:ilvl w:val="0"/>
          <w:numId w:val="7"/>
        </w:numPr>
        <w:rPr>
          <w:rFonts w:ascii="Trebuchet MS" w:hAnsi="Trebuchet MS"/>
          <w:b/>
        </w:rPr>
      </w:pPr>
      <w:bookmarkStart w:id="42" w:name="_Toc535787823"/>
      <w:r w:rsidRPr="00F31DBB">
        <w:rPr>
          <w:rFonts w:ascii="Trebuchet MS" w:hAnsi="Trebuchet MS"/>
          <w:b/>
        </w:rPr>
        <w:lastRenderedPageBreak/>
        <w:t>Appendix</w:t>
      </w:r>
      <w:bookmarkEnd w:id="42"/>
    </w:p>
    <w:p w:rsidR="00A738BA" w:rsidRDefault="00A738BA" w:rsidP="001D1793">
      <w:pPr>
        <w:pStyle w:val="Heading2"/>
        <w:numPr>
          <w:ilvl w:val="1"/>
          <w:numId w:val="7"/>
        </w:numPr>
        <w:ind w:left="0" w:firstLine="0"/>
        <w:rPr>
          <w:rFonts w:ascii="Trebuchet MS" w:hAnsi="Trebuchet MS"/>
          <w:b/>
          <w:color w:val="auto"/>
          <w:sz w:val="24"/>
        </w:rPr>
      </w:pPr>
      <w:bookmarkStart w:id="43" w:name="_Toc535787824"/>
      <w:r>
        <w:rPr>
          <w:rFonts w:ascii="Trebuchet MS" w:hAnsi="Trebuchet MS"/>
          <w:b/>
          <w:color w:val="auto"/>
          <w:sz w:val="24"/>
        </w:rPr>
        <w:t>Price Schedule</w:t>
      </w:r>
      <w:bookmarkEnd w:id="43"/>
      <w:r>
        <w:rPr>
          <w:rFonts w:ascii="Trebuchet MS" w:hAnsi="Trebuchet MS"/>
          <w:b/>
          <w:color w:val="auto"/>
          <w:sz w:val="24"/>
        </w:rPr>
        <w:t xml:space="preserve"> </w:t>
      </w:r>
    </w:p>
    <w:p w:rsidR="00A738BA" w:rsidRDefault="00A738BA" w:rsidP="00601910">
      <w:pPr>
        <w:jc w:val="both"/>
        <w:rPr>
          <w:rFonts w:ascii="Trebuchet MS" w:hAnsi="Trebuchet MS"/>
          <w:sz w:val="20"/>
        </w:rPr>
      </w:pPr>
      <w:r w:rsidRPr="00E660C9">
        <w:rPr>
          <w:rFonts w:ascii="Trebuchet MS" w:hAnsi="Trebuchet MS"/>
          <w:sz w:val="20"/>
        </w:rPr>
        <w:t xml:space="preserve">All tenderers are required to complete and submit a copy of </w:t>
      </w:r>
      <w:r>
        <w:rPr>
          <w:rFonts w:ascii="Trebuchet MS" w:hAnsi="Trebuchet MS"/>
          <w:sz w:val="20"/>
        </w:rPr>
        <w:t>the price schedule</w:t>
      </w:r>
      <w:r w:rsidRPr="00E660C9">
        <w:rPr>
          <w:rFonts w:ascii="Trebuchet MS" w:hAnsi="Trebuchet MS"/>
          <w:sz w:val="20"/>
        </w:rPr>
        <w:t xml:space="preserve"> with their bid submissions</w:t>
      </w:r>
      <w:r w:rsidR="008372B2">
        <w:rPr>
          <w:rFonts w:ascii="Trebuchet MS" w:hAnsi="Trebuchet MS"/>
          <w:sz w:val="20"/>
        </w:rPr>
        <w:t xml:space="preserve">. The bidders shall provide the prices in CIF basis. </w:t>
      </w:r>
    </w:p>
    <w:tbl>
      <w:tblPr>
        <w:tblStyle w:val="TableGrid"/>
        <w:tblW w:w="9326" w:type="dxa"/>
        <w:tblInd w:w="250" w:type="dxa"/>
        <w:tblLook w:val="04A0" w:firstRow="1" w:lastRow="0" w:firstColumn="1" w:lastColumn="0" w:noHBand="0" w:noVBand="1"/>
      </w:tblPr>
      <w:tblGrid>
        <w:gridCol w:w="538"/>
        <w:gridCol w:w="1334"/>
        <w:gridCol w:w="4646"/>
        <w:gridCol w:w="2808"/>
      </w:tblGrid>
      <w:tr w:rsidR="007D2838" w:rsidRPr="0078171E" w:rsidTr="004B37BF">
        <w:tc>
          <w:tcPr>
            <w:tcW w:w="538" w:type="dxa"/>
            <w:shd w:val="clear" w:color="auto" w:fill="D9D9D9" w:themeFill="background1" w:themeFillShade="D9"/>
            <w:vAlign w:val="center"/>
          </w:tcPr>
          <w:p w:rsidR="007D2838" w:rsidRPr="0078171E" w:rsidRDefault="007D2838" w:rsidP="005F1D67">
            <w:pPr>
              <w:spacing w:before="40" w:after="40"/>
              <w:jc w:val="center"/>
              <w:rPr>
                <w:rFonts w:ascii="Trebuchet MS" w:hAnsi="Trebuchet MS" w:cs="Arial"/>
                <w:b/>
                <w:sz w:val="20"/>
                <w:szCs w:val="20"/>
              </w:rPr>
            </w:pPr>
            <w:r w:rsidRPr="0078171E">
              <w:rPr>
                <w:rFonts w:ascii="Trebuchet MS" w:hAnsi="Trebuchet MS" w:cs="Arial"/>
                <w:b/>
                <w:sz w:val="20"/>
                <w:szCs w:val="20"/>
              </w:rPr>
              <w:t>No.</w:t>
            </w:r>
          </w:p>
        </w:tc>
        <w:tc>
          <w:tcPr>
            <w:tcW w:w="1334" w:type="dxa"/>
            <w:shd w:val="clear" w:color="auto" w:fill="D9D9D9" w:themeFill="background1" w:themeFillShade="D9"/>
            <w:vAlign w:val="center"/>
          </w:tcPr>
          <w:p w:rsidR="007D2838" w:rsidRPr="0078171E" w:rsidRDefault="007D2838" w:rsidP="005F1D67">
            <w:pPr>
              <w:spacing w:before="40" w:after="40"/>
              <w:jc w:val="center"/>
              <w:rPr>
                <w:rFonts w:ascii="Trebuchet MS" w:hAnsi="Trebuchet MS" w:cs="Arial"/>
                <w:b/>
                <w:sz w:val="20"/>
                <w:szCs w:val="20"/>
              </w:rPr>
            </w:pPr>
            <w:r w:rsidRPr="0078171E">
              <w:rPr>
                <w:rFonts w:ascii="Trebuchet MS" w:hAnsi="Trebuchet MS" w:cs="Arial"/>
                <w:b/>
                <w:sz w:val="20"/>
                <w:szCs w:val="20"/>
              </w:rPr>
              <w:t>Stock Code</w:t>
            </w:r>
          </w:p>
        </w:tc>
        <w:tc>
          <w:tcPr>
            <w:tcW w:w="4646" w:type="dxa"/>
            <w:shd w:val="clear" w:color="auto" w:fill="D9D9D9" w:themeFill="background1" w:themeFillShade="D9"/>
            <w:vAlign w:val="center"/>
          </w:tcPr>
          <w:p w:rsidR="007D2838" w:rsidRPr="0078171E" w:rsidRDefault="007D2838" w:rsidP="005F1D67">
            <w:pPr>
              <w:spacing w:before="40" w:after="40"/>
              <w:rPr>
                <w:rFonts w:ascii="Trebuchet MS" w:hAnsi="Trebuchet MS" w:cs="Arial"/>
                <w:b/>
                <w:sz w:val="20"/>
                <w:szCs w:val="20"/>
              </w:rPr>
            </w:pPr>
            <w:r w:rsidRPr="0078171E">
              <w:rPr>
                <w:rFonts w:ascii="Trebuchet MS" w:hAnsi="Trebuchet MS" w:cs="Arial"/>
                <w:b/>
                <w:sz w:val="20"/>
                <w:szCs w:val="20"/>
              </w:rPr>
              <w:t>Item Description</w:t>
            </w:r>
          </w:p>
        </w:tc>
        <w:tc>
          <w:tcPr>
            <w:tcW w:w="2808" w:type="dxa"/>
            <w:shd w:val="clear" w:color="auto" w:fill="D9D9D9" w:themeFill="background1" w:themeFillShade="D9"/>
          </w:tcPr>
          <w:p w:rsidR="007D2838" w:rsidRPr="0078171E" w:rsidRDefault="007D2838" w:rsidP="005F1D67">
            <w:pPr>
              <w:spacing w:before="40" w:after="40"/>
              <w:jc w:val="center"/>
              <w:rPr>
                <w:rFonts w:ascii="Trebuchet MS" w:hAnsi="Trebuchet MS" w:cs="Arial"/>
                <w:b/>
                <w:sz w:val="20"/>
                <w:szCs w:val="20"/>
              </w:rPr>
            </w:pPr>
            <w:r>
              <w:rPr>
                <w:rFonts w:ascii="Trebuchet MS" w:hAnsi="Trebuchet MS" w:cs="Arial"/>
                <w:b/>
                <w:sz w:val="20"/>
                <w:szCs w:val="20"/>
              </w:rPr>
              <w:t xml:space="preserve">Price (CIF) </w:t>
            </w:r>
          </w:p>
        </w:tc>
      </w:tr>
      <w:tr w:rsidR="007D2838" w:rsidRPr="0078171E" w:rsidTr="004B37BF">
        <w:tc>
          <w:tcPr>
            <w:tcW w:w="538" w:type="dxa"/>
            <w:vAlign w:val="center"/>
          </w:tcPr>
          <w:p w:rsidR="007D2838" w:rsidRPr="0078171E" w:rsidRDefault="007D2838" w:rsidP="005F1D67">
            <w:pPr>
              <w:spacing w:before="40" w:after="40"/>
              <w:jc w:val="center"/>
              <w:rPr>
                <w:rFonts w:ascii="Trebuchet MS" w:hAnsi="Trebuchet MS" w:cs="Arial"/>
                <w:sz w:val="20"/>
                <w:szCs w:val="20"/>
              </w:rPr>
            </w:pPr>
            <w:r>
              <w:rPr>
                <w:rFonts w:ascii="Trebuchet MS" w:hAnsi="Trebuchet MS" w:cs="Arial"/>
                <w:sz w:val="20"/>
                <w:szCs w:val="20"/>
              </w:rPr>
              <w:t>1</w:t>
            </w:r>
          </w:p>
        </w:tc>
        <w:tc>
          <w:tcPr>
            <w:tcW w:w="1334" w:type="dxa"/>
            <w:vAlign w:val="center"/>
          </w:tcPr>
          <w:p w:rsidR="007D2838" w:rsidRPr="00831EC5" w:rsidRDefault="007D2838" w:rsidP="005F1D67">
            <w:pPr>
              <w:spacing w:before="40" w:after="40"/>
              <w:jc w:val="center"/>
              <w:rPr>
                <w:rFonts w:ascii="Trebuchet MS" w:hAnsi="Trebuchet MS" w:cs="Arial"/>
                <w:sz w:val="20"/>
                <w:szCs w:val="20"/>
              </w:rPr>
            </w:pPr>
            <w:r>
              <w:rPr>
                <w:rFonts w:ascii="Trebuchet MS" w:hAnsi="Trebuchet MS" w:cs="Arial"/>
                <w:sz w:val="20"/>
                <w:szCs w:val="20"/>
              </w:rPr>
              <w:t>I05187</w:t>
            </w:r>
          </w:p>
        </w:tc>
        <w:tc>
          <w:tcPr>
            <w:tcW w:w="4646" w:type="dxa"/>
            <w:vAlign w:val="center"/>
          </w:tcPr>
          <w:p w:rsidR="007D2838" w:rsidRPr="00831EC5" w:rsidRDefault="007D2838" w:rsidP="005F1D67">
            <w:pPr>
              <w:spacing w:before="40" w:after="40"/>
              <w:rPr>
                <w:rFonts w:ascii="Trebuchet MS" w:hAnsi="Trebuchet MS" w:cs="Arial"/>
                <w:sz w:val="20"/>
                <w:szCs w:val="20"/>
              </w:rPr>
            </w:pPr>
            <w:r>
              <w:rPr>
                <w:rFonts w:ascii="Trebuchet MS" w:hAnsi="Trebuchet MS" w:cs="Arial"/>
                <w:sz w:val="20"/>
                <w:szCs w:val="20"/>
              </w:rPr>
              <w:t xml:space="preserve">Helium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808" w:type="dxa"/>
          </w:tcPr>
          <w:p w:rsidR="007D2838" w:rsidRDefault="007D2838" w:rsidP="005F1D67">
            <w:pPr>
              <w:spacing w:before="40" w:after="40"/>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2</w:t>
            </w:r>
          </w:p>
        </w:tc>
        <w:tc>
          <w:tcPr>
            <w:tcW w:w="1334" w:type="dxa"/>
            <w:vAlign w:val="center"/>
          </w:tcPr>
          <w:p w:rsidR="007D2838" w:rsidRDefault="007D2838" w:rsidP="005F1D67">
            <w:pPr>
              <w:spacing w:before="40" w:after="40"/>
              <w:jc w:val="center"/>
            </w:pPr>
            <w:r>
              <w:rPr>
                <w:rFonts w:ascii="Trebuchet MS" w:hAnsi="Trebuchet MS" w:cs="Arial"/>
                <w:sz w:val="20"/>
                <w:szCs w:val="20"/>
              </w:rPr>
              <w:t>I05188</w:t>
            </w:r>
          </w:p>
        </w:tc>
        <w:tc>
          <w:tcPr>
            <w:tcW w:w="4646" w:type="dxa"/>
          </w:tcPr>
          <w:p w:rsidR="007D2838" w:rsidRDefault="007D2838" w:rsidP="005F1D67">
            <w:r>
              <w:rPr>
                <w:rFonts w:ascii="Trebuchet MS" w:hAnsi="Trebuchet MS" w:cs="Arial"/>
                <w:sz w:val="20"/>
                <w:szCs w:val="20"/>
              </w:rPr>
              <w:t xml:space="preserve">Wasp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3</w:t>
            </w:r>
          </w:p>
        </w:tc>
        <w:tc>
          <w:tcPr>
            <w:tcW w:w="1334" w:type="dxa"/>
            <w:vAlign w:val="center"/>
          </w:tcPr>
          <w:p w:rsidR="007D2838" w:rsidRDefault="007D2838" w:rsidP="005F1D67">
            <w:pPr>
              <w:spacing w:before="40" w:after="40"/>
              <w:jc w:val="center"/>
            </w:pPr>
            <w:r>
              <w:rPr>
                <w:rFonts w:ascii="Trebuchet MS" w:hAnsi="Trebuchet MS" w:cs="Arial"/>
                <w:sz w:val="20"/>
                <w:szCs w:val="20"/>
              </w:rPr>
              <w:t>I05184</w:t>
            </w:r>
          </w:p>
        </w:tc>
        <w:tc>
          <w:tcPr>
            <w:tcW w:w="4646" w:type="dxa"/>
          </w:tcPr>
          <w:p w:rsidR="007D2838" w:rsidRDefault="007D2838" w:rsidP="005F1D67">
            <w:r>
              <w:rPr>
                <w:rFonts w:ascii="Trebuchet MS" w:hAnsi="Trebuchet MS" w:cs="Arial"/>
                <w:sz w:val="20"/>
                <w:szCs w:val="20"/>
              </w:rPr>
              <w:t xml:space="preserve">Earth Wire </w:t>
            </w:r>
            <w:proofErr w:type="spellStart"/>
            <w:r>
              <w:rPr>
                <w:rFonts w:ascii="Trebuchet MS" w:hAnsi="Trebuchet MS" w:cs="Arial"/>
                <w:sz w:val="20"/>
                <w:szCs w:val="20"/>
              </w:rPr>
              <w:t>Deadends</w:t>
            </w:r>
            <w:proofErr w:type="spellEnd"/>
            <w:r>
              <w:rPr>
                <w:rFonts w:ascii="Trebuchet MS" w:hAnsi="Trebuchet MS" w:cs="Arial"/>
                <w:sz w:val="20"/>
                <w:szCs w:val="20"/>
              </w:rPr>
              <w:t xml:space="preserve"> for 33kV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4</w:t>
            </w:r>
          </w:p>
        </w:tc>
        <w:tc>
          <w:tcPr>
            <w:tcW w:w="1334" w:type="dxa"/>
            <w:vAlign w:val="center"/>
          </w:tcPr>
          <w:p w:rsidR="007D2838" w:rsidRPr="005E73D3" w:rsidRDefault="007D2838" w:rsidP="005F1D67">
            <w:pPr>
              <w:spacing w:before="40" w:after="40"/>
              <w:jc w:val="center"/>
              <w:rPr>
                <w:rFonts w:ascii="Trebuchet MS" w:hAnsi="Trebuchet MS" w:cs="Arial"/>
                <w:sz w:val="20"/>
                <w:szCs w:val="20"/>
              </w:rPr>
            </w:pPr>
            <w:r>
              <w:rPr>
                <w:rFonts w:ascii="Trebuchet MS" w:hAnsi="Trebuchet MS" w:cs="Arial"/>
                <w:sz w:val="20"/>
                <w:szCs w:val="20"/>
              </w:rPr>
              <w:t>I05191</w:t>
            </w:r>
          </w:p>
        </w:tc>
        <w:tc>
          <w:tcPr>
            <w:tcW w:w="4646" w:type="dxa"/>
          </w:tcPr>
          <w:p w:rsidR="007D2838" w:rsidRDefault="007D2838" w:rsidP="005F1D67">
            <w:pPr>
              <w:rPr>
                <w:rFonts w:ascii="Trebuchet MS" w:hAnsi="Trebuchet MS" w:cs="Arial"/>
                <w:sz w:val="20"/>
                <w:szCs w:val="20"/>
              </w:rPr>
            </w:pPr>
            <w:r>
              <w:rPr>
                <w:rFonts w:ascii="Trebuchet MS" w:hAnsi="Trebuchet MS" w:cs="Arial"/>
                <w:sz w:val="20"/>
                <w:szCs w:val="20"/>
              </w:rPr>
              <w:t xml:space="preserve">Chafer/ Neon </w:t>
            </w:r>
            <w:proofErr w:type="spellStart"/>
            <w:r>
              <w:rPr>
                <w:rFonts w:ascii="Trebuchet MS" w:hAnsi="Trebuchet MS" w:cs="Arial"/>
                <w:sz w:val="20"/>
                <w:szCs w:val="20"/>
              </w:rPr>
              <w:t>Deadend</w:t>
            </w:r>
            <w:proofErr w:type="spellEnd"/>
            <w:r>
              <w:rPr>
                <w:rFonts w:ascii="Trebuchet MS" w:hAnsi="Trebuchet MS" w:cs="Arial"/>
                <w:sz w:val="20"/>
                <w:szCs w:val="20"/>
              </w:rPr>
              <w:t xml:space="preserve">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5</w:t>
            </w:r>
          </w:p>
        </w:tc>
        <w:tc>
          <w:tcPr>
            <w:tcW w:w="1334"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I05359</w:t>
            </w:r>
          </w:p>
        </w:tc>
        <w:tc>
          <w:tcPr>
            <w:tcW w:w="4646" w:type="dxa"/>
          </w:tcPr>
          <w:p w:rsidR="007D2838" w:rsidRDefault="007D2838" w:rsidP="005F1D67">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Distribution Stay Wire</w:t>
            </w:r>
            <w:r w:rsidR="004B37BF">
              <w:rPr>
                <w:rFonts w:ascii="Trebuchet MS" w:hAnsi="Trebuchet MS" w:cs="Arial"/>
                <w:sz w:val="20"/>
                <w:szCs w:val="20"/>
              </w:rPr>
              <w:t xml:space="preserve"> (7/8 SWG)</w:t>
            </w:r>
            <w:r>
              <w:rPr>
                <w:rFonts w:ascii="Trebuchet MS" w:hAnsi="Trebuchet MS" w:cs="Arial"/>
                <w:sz w:val="20"/>
                <w:szCs w:val="20"/>
              </w:rPr>
              <w:t xml:space="preserve">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6</w:t>
            </w:r>
          </w:p>
        </w:tc>
        <w:tc>
          <w:tcPr>
            <w:tcW w:w="1334"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I05192</w:t>
            </w:r>
          </w:p>
        </w:tc>
        <w:tc>
          <w:tcPr>
            <w:tcW w:w="4646" w:type="dxa"/>
          </w:tcPr>
          <w:p w:rsidR="007D2838" w:rsidRDefault="007D2838" w:rsidP="005F1D67">
            <w:pPr>
              <w:rPr>
                <w:rFonts w:ascii="Trebuchet MS" w:hAnsi="Trebuchet MS" w:cs="Arial"/>
                <w:sz w:val="20"/>
                <w:szCs w:val="20"/>
              </w:rPr>
            </w:pPr>
            <w:proofErr w:type="spellStart"/>
            <w:r>
              <w:rPr>
                <w:rFonts w:ascii="Trebuchet MS" w:hAnsi="Trebuchet MS" w:cs="Arial"/>
                <w:sz w:val="20"/>
                <w:szCs w:val="20"/>
              </w:rPr>
              <w:t>Deadend</w:t>
            </w:r>
            <w:proofErr w:type="spellEnd"/>
            <w:r>
              <w:rPr>
                <w:rFonts w:ascii="Trebuchet MS" w:hAnsi="Trebuchet MS" w:cs="Arial"/>
                <w:sz w:val="20"/>
                <w:szCs w:val="20"/>
              </w:rPr>
              <w:t xml:space="preserve"> for Sub-transmission Stay Wire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7</w:t>
            </w:r>
          </w:p>
        </w:tc>
        <w:tc>
          <w:tcPr>
            <w:tcW w:w="1334"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I05099</w:t>
            </w:r>
          </w:p>
        </w:tc>
        <w:tc>
          <w:tcPr>
            <w:tcW w:w="4646" w:type="dxa"/>
          </w:tcPr>
          <w:p w:rsidR="007D2838" w:rsidRDefault="007D2838" w:rsidP="005F1D67">
            <w:pPr>
              <w:rPr>
                <w:rFonts w:ascii="Trebuchet MS" w:hAnsi="Trebuchet MS" w:cs="Arial"/>
                <w:sz w:val="20"/>
                <w:szCs w:val="20"/>
              </w:rPr>
            </w:pPr>
            <w:r>
              <w:rPr>
                <w:rFonts w:ascii="Trebuchet MS" w:hAnsi="Trebuchet MS" w:cs="Arial"/>
                <w:sz w:val="20"/>
                <w:szCs w:val="20"/>
              </w:rPr>
              <w:t xml:space="preserve">Helium Full Tension Crimp Joint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8</w:t>
            </w:r>
          </w:p>
        </w:tc>
        <w:tc>
          <w:tcPr>
            <w:tcW w:w="1334"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I05102</w:t>
            </w:r>
          </w:p>
        </w:tc>
        <w:tc>
          <w:tcPr>
            <w:tcW w:w="4646" w:type="dxa"/>
          </w:tcPr>
          <w:p w:rsidR="007D2838" w:rsidRDefault="007D2838" w:rsidP="005F1D67">
            <w:pPr>
              <w:rPr>
                <w:rFonts w:ascii="Trebuchet MS" w:hAnsi="Trebuchet MS" w:cs="Arial"/>
                <w:sz w:val="20"/>
                <w:szCs w:val="20"/>
              </w:rPr>
            </w:pPr>
            <w:r>
              <w:rPr>
                <w:rFonts w:ascii="Trebuchet MS" w:hAnsi="Trebuchet MS" w:cs="Arial"/>
                <w:sz w:val="20"/>
                <w:szCs w:val="20"/>
              </w:rPr>
              <w:t xml:space="preserve">Wasp Full Tension Crimp Joint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9</w:t>
            </w:r>
          </w:p>
        </w:tc>
        <w:tc>
          <w:tcPr>
            <w:tcW w:w="1334"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I05103</w:t>
            </w:r>
          </w:p>
        </w:tc>
        <w:tc>
          <w:tcPr>
            <w:tcW w:w="4646" w:type="dxa"/>
          </w:tcPr>
          <w:p w:rsidR="007D2838" w:rsidRDefault="007D2838" w:rsidP="005F1D67">
            <w:pPr>
              <w:rPr>
                <w:rFonts w:ascii="Trebuchet MS" w:hAnsi="Trebuchet MS" w:cs="Arial"/>
                <w:sz w:val="20"/>
                <w:szCs w:val="20"/>
              </w:rPr>
            </w:pPr>
            <w:r>
              <w:rPr>
                <w:rFonts w:ascii="Trebuchet MS" w:hAnsi="Trebuchet MS" w:cs="Arial"/>
                <w:sz w:val="20"/>
                <w:szCs w:val="20"/>
              </w:rPr>
              <w:t xml:space="preserve">Gopher Full Tension Crimp Joint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Pr="002601FD" w:rsidRDefault="007D2838" w:rsidP="005F1D67">
            <w:pPr>
              <w:spacing w:before="40" w:after="40"/>
              <w:jc w:val="center"/>
              <w:rPr>
                <w:rFonts w:ascii="Trebuchet MS" w:hAnsi="Trebuchet MS" w:cs="Arial"/>
                <w:sz w:val="20"/>
                <w:szCs w:val="20"/>
              </w:rPr>
            </w:pPr>
            <w:r w:rsidRPr="002601FD">
              <w:rPr>
                <w:rFonts w:ascii="Trebuchet MS" w:hAnsi="Trebuchet MS" w:cs="Arial"/>
                <w:sz w:val="20"/>
                <w:szCs w:val="20"/>
              </w:rPr>
              <w:t>10</w:t>
            </w:r>
          </w:p>
        </w:tc>
        <w:tc>
          <w:tcPr>
            <w:tcW w:w="1334" w:type="dxa"/>
            <w:vAlign w:val="center"/>
          </w:tcPr>
          <w:p w:rsidR="007D2838" w:rsidRPr="002601FD" w:rsidRDefault="007D2838" w:rsidP="005F1D67">
            <w:pPr>
              <w:spacing w:before="40" w:after="40"/>
              <w:jc w:val="center"/>
              <w:rPr>
                <w:rFonts w:ascii="Trebuchet MS" w:hAnsi="Trebuchet MS" w:cs="Arial"/>
                <w:sz w:val="20"/>
                <w:szCs w:val="20"/>
              </w:rPr>
            </w:pPr>
            <w:r w:rsidRPr="002601FD">
              <w:rPr>
                <w:rFonts w:ascii="Trebuchet MS" w:hAnsi="Trebuchet MS" w:cs="Arial"/>
                <w:sz w:val="20"/>
                <w:szCs w:val="20"/>
              </w:rPr>
              <w:t>I05123</w:t>
            </w:r>
          </w:p>
        </w:tc>
        <w:tc>
          <w:tcPr>
            <w:tcW w:w="4646" w:type="dxa"/>
          </w:tcPr>
          <w:p w:rsidR="007D2838" w:rsidRPr="002601FD" w:rsidRDefault="007D2838" w:rsidP="005F1D67">
            <w:pPr>
              <w:rPr>
                <w:rFonts w:ascii="Trebuchet MS" w:hAnsi="Trebuchet MS" w:cs="Arial"/>
                <w:sz w:val="20"/>
                <w:szCs w:val="20"/>
              </w:rPr>
            </w:pPr>
            <w:r w:rsidRPr="002601FD">
              <w:rPr>
                <w:rFonts w:ascii="Trebuchet MS" w:hAnsi="Trebuchet MS" w:cs="Arial"/>
                <w:sz w:val="20"/>
                <w:szCs w:val="20"/>
              </w:rPr>
              <w:t xml:space="preserve">Chafer/ Neon Full Tension Crimp Joint </w:t>
            </w:r>
          </w:p>
        </w:tc>
        <w:tc>
          <w:tcPr>
            <w:tcW w:w="2808" w:type="dxa"/>
          </w:tcPr>
          <w:p w:rsidR="007D2838" w:rsidRPr="002601FD"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11</w:t>
            </w:r>
          </w:p>
        </w:tc>
        <w:tc>
          <w:tcPr>
            <w:tcW w:w="1334" w:type="dxa"/>
            <w:vAlign w:val="center"/>
          </w:tcPr>
          <w:p w:rsidR="007D2838" w:rsidRDefault="007D2838" w:rsidP="005F1D67">
            <w:pPr>
              <w:spacing w:before="40" w:after="40"/>
              <w:jc w:val="center"/>
              <w:rPr>
                <w:rFonts w:ascii="Trebuchet MS" w:hAnsi="Trebuchet MS" w:cs="Arial"/>
                <w:sz w:val="20"/>
                <w:szCs w:val="20"/>
              </w:rPr>
            </w:pPr>
            <w:r>
              <w:rPr>
                <w:rFonts w:ascii="Trebuchet MS" w:hAnsi="Trebuchet MS" w:cs="Arial"/>
                <w:sz w:val="20"/>
                <w:szCs w:val="20"/>
              </w:rPr>
              <w:t>I05212</w:t>
            </w:r>
          </w:p>
        </w:tc>
        <w:tc>
          <w:tcPr>
            <w:tcW w:w="4646" w:type="dxa"/>
          </w:tcPr>
          <w:p w:rsidR="007D2838" w:rsidRDefault="007D2838" w:rsidP="005F1D67">
            <w:pPr>
              <w:rPr>
                <w:rFonts w:ascii="Trebuchet MS" w:hAnsi="Trebuchet MS" w:cs="Arial"/>
                <w:sz w:val="20"/>
                <w:szCs w:val="20"/>
              </w:rPr>
            </w:pPr>
            <w:r>
              <w:rPr>
                <w:rFonts w:ascii="Trebuchet MS" w:hAnsi="Trebuchet MS" w:cs="Arial"/>
                <w:sz w:val="20"/>
                <w:szCs w:val="20"/>
              </w:rPr>
              <w:t xml:space="preserve">Chafer/ Neon Armor Rod </w:t>
            </w:r>
          </w:p>
        </w:tc>
        <w:tc>
          <w:tcPr>
            <w:tcW w:w="2808" w:type="dxa"/>
          </w:tcPr>
          <w:p w:rsidR="007D2838" w:rsidRDefault="007D2838" w:rsidP="005F1D67">
            <w:pPr>
              <w:jc w:val="center"/>
              <w:rPr>
                <w:rFonts w:ascii="Trebuchet MS" w:hAnsi="Trebuchet MS" w:cs="Arial"/>
                <w:sz w:val="20"/>
                <w:szCs w:val="20"/>
              </w:rPr>
            </w:pPr>
          </w:p>
        </w:tc>
      </w:tr>
      <w:tr w:rsidR="007D2838" w:rsidRPr="0078171E" w:rsidTr="004B37BF">
        <w:tc>
          <w:tcPr>
            <w:tcW w:w="538" w:type="dxa"/>
            <w:vAlign w:val="center"/>
          </w:tcPr>
          <w:p w:rsidR="007D2838" w:rsidRPr="004B37BF" w:rsidRDefault="007D2838" w:rsidP="005F1D67">
            <w:pPr>
              <w:spacing w:before="40" w:after="40"/>
              <w:jc w:val="center"/>
              <w:rPr>
                <w:rFonts w:ascii="Trebuchet MS" w:hAnsi="Trebuchet MS" w:cs="Arial"/>
                <w:sz w:val="20"/>
                <w:szCs w:val="20"/>
              </w:rPr>
            </w:pPr>
            <w:r w:rsidRPr="004B37BF">
              <w:rPr>
                <w:rFonts w:ascii="Trebuchet MS" w:hAnsi="Trebuchet MS" w:cs="Arial"/>
                <w:sz w:val="20"/>
                <w:szCs w:val="20"/>
              </w:rPr>
              <w:t>12</w:t>
            </w:r>
          </w:p>
        </w:tc>
        <w:tc>
          <w:tcPr>
            <w:tcW w:w="1334" w:type="dxa"/>
            <w:vAlign w:val="center"/>
          </w:tcPr>
          <w:p w:rsidR="007D2838" w:rsidRPr="004B37BF" w:rsidRDefault="007D2838" w:rsidP="005F1D67">
            <w:pPr>
              <w:spacing w:before="40" w:after="40"/>
              <w:jc w:val="center"/>
              <w:rPr>
                <w:rFonts w:ascii="Trebuchet MS" w:hAnsi="Trebuchet MS" w:cs="Arial"/>
                <w:sz w:val="20"/>
                <w:szCs w:val="20"/>
              </w:rPr>
            </w:pPr>
            <w:r w:rsidRPr="004B37BF">
              <w:rPr>
                <w:rFonts w:ascii="Trebuchet MS" w:hAnsi="Trebuchet MS" w:cs="Arial"/>
                <w:sz w:val="20"/>
                <w:szCs w:val="20"/>
              </w:rPr>
              <w:t>I05183</w:t>
            </w:r>
          </w:p>
        </w:tc>
        <w:tc>
          <w:tcPr>
            <w:tcW w:w="4646" w:type="dxa"/>
          </w:tcPr>
          <w:p w:rsidR="007D2838" w:rsidRPr="004B37BF" w:rsidRDefault="007D2838" w:rsidP="005F1D67">
            <w:pPr>
              <w:rPr>
                <w:rFonts w:ascii="Trebuchet MS" w:hAnsi="Trebuchet MS" w:cs="Arial"/>
                <w:sz w:val="20"/>
                <w:szCs w:val="20"/>
              </w:rPr>
            </w:pPr>
            <w:r w:rsidRPr="004B37BF">
              <w:rPr>
                <w:rFonts w:ascii="Trebuchet MS" w:hAnsi="Trebuchet MS" w:cs="Arial"/>
                <w:sz w:val="20"/>
                <w:szCs w:val="20"/>
              </w:rPr>
              <w:t xml:space="preserve">Ferret </w:t>
            </w:r>
            <w:proofErr w:type="spellStart"/>
            <w:r w:rsidRPr="004B37BF">
              <w:rPr>
                <w:rFonts w:ascii="Trebuchet MS" w:hAnsi="Trebuchet MS" w:cs="Arial"/>
                <w:sz w:val="20"/>
                <w:szCs w:val="20"/>
              </w:rPr>
              <w:t>Deadend</w:t>
            </w:r>
            <w:proofErr w:type="spellEnd"/>
            <w:r w:rsidRPr="004B37BF">
              <w:rPr>
                <w:rFonts w:ascii="Trebuchet MS" w:hAnsi="Trebuchet MS" w:cs="Arial"/>
                <w:sz w:val="20"/>
                <w:szCs w:val="20"/>
              </w:rPr>
              <w:t xml:space="preserve"> </w:t>
            </w:r>
          </w:p>
        </w:tc>
        <w:tc>
          <w:tcPr>
            <w:tcW w:w="2808" w:type="dxa"/>
          </w:tcPr>
          <w:p w:rsidR="007D2838" w:rsidRPr="008753E4" w:rsidRDefault="007D2838" w:rsidP="005F1D67">
            <w:pPr>
              <w:jc w:val="center"/>
              <w:rPr>
                <w:rFonts w:ascii="Trebuchet MS" w:hAnsi="Trebuchet MS" w:cs="Arial"/>
                <w:sz w:val="20"/>
                <w:szCs w:val="20"/>
                <w:highlight w:val="yellow"/>
              </w:rPr>
            </w:pPr>
          </w:p>
        </w:tc>
      </w:tr>
      <w:tr w:rsidR="004B37BF" w:rsidRPr="0078171E" w:rsidTr="004B37BF">
        <w:tc>
          <w:tcPr>
            <w:tcW w:w="538" w:type="dxa"/>
            <w:vAlign w:val="center"/>
          </w:tcPr>
          <w:p w:rsidR="004B37BF" w:rsidRPr="004B37BF" w:rsidRDefault="004B37BF" w:rsidP="004B37BF">
            <w:pPr>
              <w:spacing w:before="40" w:after="40"/>
              <w:jc w:val="center"/>
              <w:rPr>
                <w:rFonts w:ascii="Trebuchet MS" w:hAnsi="Trebuchet MS" w:cs="Arial"/>
                <w:sz w:val="20"/>
                <w:szCs w:val="20"/>
              </w:rPr>
            </w:pPr>
            <w:r w:rsidRPr="004B37BF">
              <w:rPr>
                <w:rFonts w:ascii="Trebuchet MS" w:hAnsi="Trebuchet MS" w:cs="Arial"/>
                <w:sz w:val="20"/>
                <w:szCs w:val="20"/>
              </w:rPr>
              <w:t>13</w:t>
            </w:r>
          </w:p>
        </w:tc>
        <w:tc>
          <w:tcPr>
            <w:tcW w:w="1334" w:type="dxa"/>
            <w:vAlign w:val="center"/>
          </w:tcPr>
          <w:p w:rsidR="004B37BF" w:rsidRPr="004B37BF" w:rsidRDefault="004B37BF" w:rsidP="004B37BF">
            <w:pPr>
              <w:spacing w:before="40" w:after="40"/>
              <w:jc w:val="center"/>
              <w:rPr>
                <w:rFonts w:ascii="Trebuchet MS" w:hAnsi="Trebuchet MS" w:cs="Arial"/>
                <w:sz w:val="20"/>
                <w:szCs w:val="20"/>
              </w:rPr>
            </w:pPr>
            <w:r w:rsidRPr="004B37BF">
              <w:rPr>
                <w:rFonts w:ascii="Trebuchet MS" w:hAnsi="Trebuchet MS" w:cs="Arial"/>
                <w:sz w:val="20"/>
                <w:szCs w:val="20"/>
              </w:rPr>
              <w:t>I05199</w:t>
            </w:r>
          </w:p>
        </w:tc>
        <w:tc>
          <w:tcPr>
            <w:tcW w:w="4646" w:type="dxa"/>
          </w:tcPr>
          <w:p w:rsidR="004B37BF" w:rsidRPr="004B37BF" w:rsidRDefault="004B37BF" w:rsidP="004B37BF">
            <w:pPr>
              <w:rPr>
                <w:rFonts w:ascii="Trebuchet MS" w:hAnsi="Trebuchet MS" w:cs="Arial"/>
                <w:sz w:val="20"/>
                <w:szCs w:val="20"/>
              </w:rPr>
            </w:pPr>
            <w:r w:rsidRPr="004B37BF">
              <w:rPr>
                <w:rFonts w:ascii="Trebuchet MS" w:hAnsi="Trebuchet MS" w:cs="Arial"/>
                <w:sz w:val="20"/>
                <w:szCs w:val="20"/>
              </w:rPr>
              <w:t>Guy Lock for Sub-transmission Stay Wire</w:t>
            </w:r>
          </w:p>
        </w:tc>
        <w:tc>
          <w:tcPr>
            <w:tcW w:w="2808" w:type="dxa"/>
          </w:tcPr>
          <w:p w:rsidR="004B37BF" w:rsidRPr="008753E4" w:rsidRDefault="004B37BF" w:rsidP="004B37BF">
            <w:pPr>
              <w:jc w:val="center"/>
              <w:rPr>
                <w:rFonts w:ascii="Trebuchet MS" w:hAnsi="Trebuchet MS" w:cs="Arial"/>
                <w:sz w:val="20"/>
                <w:szCs w:val="20"/>
                <w:highlight w:val="yellow"/>
              </w:rPr>
            </w:pPr>
          </w:p>
        </w:tc>
      </w:tr>
      <w:tr w:rsidR="004B37BF" w:rsidRPr="0078171E" w:rsidTr="004B37BF">
        <w:tc>
          <w:tcPr>
            <w:tcW w:w="538" w:type="dxa"/>
            <w:vAlign w:val="center"/>
          </w:tcPr>
          <w:p w:rsidR="004B37BF" w:rsidRPr="004B37BF" w:rsidRDefault="004B37BF" w:rsidP="004B37BF">
            <w:pPr>
              <w:spacing w:before="40" w:after="40"/>
              <w:jc w:val="center"/>
              <w:rPr>
                <w:rFonts w:ascii="Trebuchet MS" w:hAnsi="Trebuchet MS" w:cs="Arial"/>
                <w:sz w:val="20"/>
                <w:szCs w:val="20"/>
              </w:rPr>
            </w:pPr>
            <w:r w:rsidRPr="004B37BF">
              <w:rPr>
                <w:rFonts w:ascii="Trebuchet MS" w:hAnsi="Trebuchet MS" w:cs="Arial"/>
                <w:sz w:val="20"/>
                <w:szCs w:val="20"/>
              </w:rPr>
              <w:t>14</w:t>
            </w:r>
          </w:p>
        </w:tc>
        <w:tc>
          <w:tcPr>
            <w:tcW w:w="1334" w:type="dxa"/>
            <w:vAlign w:val="center"/>
          </w:tcPr>
          <w:p w:rsidR="004B37BF" w:rsidRPr="004B37BF" w:rsidRDefault="004B37BF" w:rsidP="004B37BF">
            <w:pPr>
              <w:spacing w:before="40" w:after="40"/>
              <w:jc w:val="center"/>
              <w:rPr>
                <w:rFonts w:ascii="Trebuchet MS" w:hAnsi="Trebuchet MS" w:cs="Arial"/>
                <w:sz w:val="20"/>
                <w:szCs w:val="20"/>
              </w:rPr>
            </w:pPr>
            <w:r w:rsidRPr="004B37BF">
              <w:rPr>
                <w:rFonts w:ascii="Trebuchet MS" w:hAnsi="Trebuchet MS" w:cs="Arial"/>
                <w:sz w:val="20"/>
                <w:szCs w:val="20"/>
              </w:rPr>
              <w:t>I05361</w:t>
            </w:r>
          </w:p>
        </w:tc>
        <w:tc>
          <w:tcPr>
            <w:tcW w:w="4646" w:type="dxa"/>
          </w:tcPr>
          <w:p w:rsidR="004B37BF" w:rsidRPr="004B37BF" w:rsidRDefault="004B37BF" w:rsidP="004B37BF">
            <w:pPr>
              <w:rPr>
                <w:rFonts w:ascii="Trebuchet MS" w:hAnsi="Trebuchet MS" w:cs="Arial"/>
                <w:sz w:val="20"/>
                <w:szCs w:val="20"/>
              </w:rPr>
            </w:pPr>
            <w:proofErr w:type="spellStart"/>
            <w:r w:rsidRPr="004B37BF">
              <w:rPr>
                <w:rFonts w:ascii="Trebuchet MS" w:hAnsi="Trebuchet MS" w:cs="Arial"/>
                <w:sz w:val="20"/>
                <w:szCs w:val="20"/>
              </w:rPr>
              <w:t>Deadend</w:t>
            </w:r>
            <w:proofErr w:type="spellEnd"/>
            <w:r w:rsidRPr="004B37BF">
              <w:rPr>
                <w:rFonts w:ascii="Trebuchet MS" w:hAnsi="Trebuchet MS" w:cs="Arial"/>
                <w:sz w:val="20"/>
                <w:szCs w:val="20"/>
              </w:rPr>
              <w:t xml:space="preserve"> for Distribution Stay Wire (7/10 SWG)</w:t>
            </w:r>
          </w:p>
        </w:tc>
        <w:tc>
          <w:tcPr>
            <w:tcW w:w="2808" w:type="dxa"/>
          </w:tcPr>
          <w:p w:rsidR="004B37BF" w:rsidRPr="008753E4" w:rsidRDefault="004B37BF" w:rsidP="004B37BF">
            <w:pPr>
              <w:jc w:val="center"/>
              <w:rPr>
                <w:rFonts w:ascii="Trebuchet MS" w:hAnsi="Trebuchet MS" w:cs="Arial"/>
                <w:sz w:val="20"/>
                <w:szCs w:val="20"/>
                <w:highlight w:val="yellow"/>
              </w:rPr>
            </w:pPr>
          </w:p>
        </w:tc>
      </w:tr>
    </w:tbl>
    <w:p w:rsidR="00A738BA" w:rsidRDefault="00A738BA" w:rsidP="00A738BA">
      <w:pPr>
        <w:rPr>
          <w:rFonts w:ascii="Trebuchet MS" w:hAnsi="Trebuchet MS"/>
          <w:sz w:val="20"/>
        </w:rPr>
      </w:pPr>
    </w:p>
    <w:p w:rsidR="00437E58" w:rsidRDefault="00437E58" w:rsidP="001D1793">
      <w:pPr>
        <w:pStyle w:val="Heading2"/>
        <w:numPr>
          <w:ilvl w:val="1"/>
          <w:numId w:val="7"/>
        </w:numPr>
        <w:ind w:left="0" w:firstLine="0"/>
        <w:rPr>
          <w:rFonts w:ascii="Trebuchet MS" w:hAnsi="Trebuchet MS"/>
          <w:b/>
          <w:color w:val="auto"/>
          <w:sz w:val="24"/>
        </w:rPr>
      </w:pPr>
      <w:bookmarkStart w:id="44" w:name="_Toc535787825"/>
      <w:r>
        <w:rPr>
          <w:rFonts w:ascii="Trebuchet MS" w:hAnsi="Trebuchet MS"/>
          <w:b/>
          <w:color w:val="auto"/>
          <w:sz w:val="24"/>
        </w:rPr>
        <w:t xml:space="preserve">Technical Data – </w:t>
      </w:r>
      <w:proofErr w:type="spellStart"/>
      <w:r>
        <w:rPr>
          <w:rFonts w:ascii="Trebuchet MS" w:hAnsi="Trebuchet MS"/>
          <w:b/>
          <w:color w:val="auto"/>
          <w:sz w:val="24"/>
        </w:rPr>
        <w:t>Deadends</w:t>
      </w:r>
      <w:bookmarkEnd w:id="44"/>
      <w:proofErr w:type="spellEnd"/>
    </w:p>
    <w:p w:rsidR="00437E58" w:rsidRDefault="00437E58" w:rsidP="00F1194E">
      <w:pPr>
        <w:spacing w:before="240"/>
        <w:jc w:val="both"/>
        <w:rPr>
          <w:rFonts w:ascii="Trebuchet MS" w:hAnsi="Trebuchet MS"/>
          <w:sz w:val="20"/>
        </w:rPr>
      </w:pPr>
      <w:r w:rsidRPr="00437E58">
        <w:rPr>
          <w:rFonts w:ascii="Trebuchet MS" w:hAnsi="Trebuchet MS"/>
          <w:sz w:val="20"/>
        </w:rPr>
        <w:t>All tenderers are required to complete and submit a copy of this form with their bid submissions.</w:t>
      </w:r>
    </w:p>
    <w:tbl>
      <w:tblPr>
        <w:tblStyle w:val="TableGrid"/>
        <w:tblW w:w="9540" w:type="dxa"/>
        <w:tblInd w:w="-185" w:type="dxa"/>
        <w:tblLook w:val="04A0" w:firstRow="1" w:lastRow="0" w:firstColumn="1" w:lastColumn="0" w:noHBand="0" w:noVBand="1"/>
      </w:tblPr>
      <w:tblGrid>
        <w:gridCol w:w="4415"/>
        <w:gridCol w:w="962"/>
        <w:gridCol w:w="2521"/>
        <w:gridCol w:w="1642"/>
      </w:tblGrid>
      <w:tr w:rsidR="00316083" w:rsidRPr="00F87DB6" w:rsidTr="00DD0568">
        <w:trPr>
          <w:trHeight w:val="278"/>
        </w:trPr>
        <w:tc>
          <w:tcPr>
            <w:tcW w:w="4415" w:type="dxa"/>
            <w:shd w:val="clear" w:color="auto" w:fill="D9D9D9" w:themeFill="background1" w:themeFillShade="D9"/>
            <w:vAlign w:val="center"/>
          </w:tcPr>
          <w:p w:rsidR="00316083" w:rsidRPr="00F87DB6" w:rsidRDefault="00316083" w:rsidP="005F1D67">
            <w:pPr>
              <w:spacing w:line="360" w:lineRule="auto"/>
              <w:jc w:val="center"/>
              <w:rPr>
                <w:rFonts w:ascii="Trebuchet MS" w:hAnsi="Trebuchet MS"/>
                <w:b/>
                <w:sz w:val="20"/>
                <w:szCs w:val="20"/>
              </w:rPr>
            </w:pPr>
            <w:r w:rsidRPr="00F87DB6">
              <w:rPr>
                <w:rFonts w:ascii="Trebuchet MS" w:hAnsi="Trebuchet MS"/>
                <w:b/>
                <w:sz w:val="20"/>
                <w:szCs w:val="20"/>
              </w:rPr>
              <w:t>Particulars</w:t>
            </w:r>
          </w:p>
        </w:tc>
        <w:tc>
          <w:tcPr>
            <w:tcW w:w="962" w:type="dxa"/>
            <w:shd w:val="clear" w:color="auto" w:fill="D9D9D9" w:themeFill="background1" w:themeFillShade="D9"/>
            <w:vAlign w:val="center"/>
          </w:tcPr>
          <w:p w:rsidR="00316083" w:rsidRPr="00F87DB6" w:rsidRDefault="00316083" w:rsidP="005F1D67">
            <w:pPr>
              <w:spacing w:line="360" w:lineRule="auto"/>
              <w:jc w:val="center"/>
              <w:rPr>
                <w:rFonts w:ascii="Trebuchet MS" w:hAnsi="Trebuchet MS"/>
                <w:b/>
                <w:sz w:val="20"/>
                <w:szCs w:val="20"/>
              </w:rPr>
            </w:pPr>
            <w:r w:rsidRPr="00F87DB6">
              <w:rPr>
                <w:rFonts w:ascii="Trebuchet MS" w:hAnsi="Trebuchet MS"/>
                <w:b/>
                <w:sz w:val="20"/>
                <w:szCs w:val="20"/>
              </w:rPr>
              <w:t>Units</w:t>
            </w:r>
          </w:p>
        </w:tc>
        <w:tc>
          <w:tcPr>
            <w:tcW w:w="2521" w:type="dxa"/>
            <w:shd w:val="clear" w:color="auto" w:fill="D9D9D9" w:themeFill="background1" w:themeFillShade="D9"/>
            <w:vAlign w:val="center"/>
          </w:tcPr>
          <w:p w:rsidR="00316083" w:rsidRPr="00F87DB6" w:rsidRDefault="00316083" w:rsidP="005F1D67">
            <w:pPr>
              <w:spacing w:line="360" w:lineRule="auto"/>
              <w:jc w:val="center"/>
              <w:rPr>
                <w:rFonts w:ascii="Trebuchet MS" w:hAnsi="Trebuchet MS"/>
                <w:b/>
                <w:sz w:val="20"/>
                <w:szCs w:val="20"/>
              </w:rPr>
            </w:pPr>
            <w:r w:rsidRPr="00F87DB6">
              <w:rPr>
                <w:rFonts w:ascii="Trebuchet MS" w:hAnsi="Trebuchet MS"/>
                <w:b/>
                <w:sz w:val="20"/>
                <w:szCs w:val="20"/>
              </w:rPr>
              <w:t>Requirements</w:t>
            </w:r>
          </w:p>
        </w:tc>
        <w:tc>
          <w:tcPr>
            <w:tcW w:w="1642" w:type="dxa"/>
            <w:shd w:val="clear" w:color="auto" w:fill="D9D9D9" w:themeFill="background1" w:themeFillShade="D9"/>
            <w:vAlign w:val="center"/>
          </w:tcPr>
          <w:p w:rsidR="00316083" w:rsidRPr="00F87DB6" w:rsidRDefault="00316083" w:rsidP="005F1D67">
            <w:pPr>
              <w:spacing w:line="360" w:lineRule="auto"/>
              <w:jc w:val="center"/>
              <w:rPr>
                <w:rFonts w:ascii="Trebuchet MS" w:hAnsi="Trebuchet MS"/>
                <w:b/>
                <w:sz w:val="20"/>
                <w:szCs w:val="20"/>
              </w:rPr>
            </w:pPr>
            <w:r w:rsidRPr="00F87DB6">
              <w:rPr>
                <w:rFonts w:ascii="Trebuchet MS" w:hAnsi="Trebuchet MS"/>
                <w:b/>
                <w:sz w:val="20"/>
                <w:szCs w:val="20"/>
              </w:rPr>
              <w:t>Response from Bidder</w:t>
            </w:r>
          </w:p>
        </w:tc>
      </w:tr>
      <w:tr w:rsidR="00316083" w:rsidRPr="00F87DB6" w:rsidTr="00DD0568">
        <w:tc>
          <w:tcPr>
            <w:tcW w:w="4415" w:type="dxa"/>
            <w:tcBorders>
              <w:top w:val="single" w:sz="6" w:space="0" w:color="000000"/>
              <w:bottom w:val="single" w:sz="6" w:space="0" w:color="000000"/>
              <w:right w:val="single" w:sz="6" w:space="0" w:color="000000"/>
            </w:tcBorders>
          </w:tcPr>
          <w:p w:rsidR="00316083" w:rsidRPr="00F87DB6" w:rsidRDefault="00316083" w:rsidP="00316083">
            <w:pPr>
              <w:pStyle w:val="ListParagraph"/>
              <w:numPr>
                <w:ilvl w:val="0"/>
                <w:numId w:val="3"/>
              </w:numPr>
              <w:spacing w:line="360" w:lineRule="auto"/>
              <w:rPr>
                <w:rFonts w:ascii="Trebuchet MS" w:hAnsi="Trebuchet MS"/>
                <w:sz w:val="20"/>
                <w:szCs w:val="20"/>
              </w:rPr>
            </w:pPr>
            <w:r w:rsidRPr="00F87DB6">
              <w:rPr>
                <w:rFonts w:ascii="Trebuchet MS" w:hAnsi="Trebuchet MS"/>
                <w:sz w:val="20"/>
                <w:szCs w:val="20"/>
              </w:rPr>
              <w:t>Name of Manufacture</w:t>
            </w:r>
            <w:r>
              <w:rPr>
                <w:rFonts w:ascii="Trebuchet MS" w:hAnsi="Trebuchet MS"/>
                <w:sz w:val="20"/>
                <w:szCs w:val="20"/>
              </w:rPr>
              <w:t>r</w:t>
            </w:r>
            <w:r w:rsidRPr="00F87DB6">
              <w:rPr>
                <w:rFonts w:ascii="Trebuchet MS" w:hAnsi="Trebuchet MS"/>
                <w:sz w:val="20"/>
                <w:szCs w:val="20"/>
              </w:rPr>
              <w:t xml:space="preserve"> </w:t>
            </w:r>
          </w:p>
        </w:tc>
        <w:tc>
          <w:tcPr>
            <w:tcW w:w="962" w:type="dxa"/>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F87DB6" w:rsidRDefault="00316083" w:rsidP="005F1D67">
            <w:pPr>
              <w:spacing w:line="360" w:lineRule="auto"/>
              <w:jc w:val="center"/>
              <w:rPr>
                <w:rFonts w:ascii="Trebuchet MS" w:hAnsi="Trebuchet MS"/>
                <w:sz w:val="20"/>
                <w:szCs w:val="20"/>
              </w:rPr>
            </w:pP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Borders>
              <w:top w:val="single" w:sz="6" w:space="0" w:color="000000"/>
              <w:bottom w:val="single" w:sz="6" w:space="0" w:color="000000"/>
              <w:right w:val="single" w:sz="6" w:space="0" w:color="000000"/>
            </w:tcBorders>
          </w:tcPr>
          <w:p w:rsidR="00316083" w:rsidRPr="00F87DB6" w:rsidRDefault="00316083" w:rsidP="00316083">
            <w:pPr>
              <w:pStyle w:val="ListParagraph"/>
              <w:numPr>
                <w:ilvl w:val="0"/>
                <w:numId w:val="3"/>
              </w:numPr>
              <w:spacing w:line="360" w:lineRule="auto"/>
              <w:rPr>
                <w:rFonts w:ascii="Trebuchet MS" w:hAnsi="Trebuchet MS"/>
                <w:sz w:val="20"/>
                <w:szCs w:val="20"/>
              </w:rPr>
            </w:pPr>
            <w:r>
              <w:rPr>
                <w:rFonts w:ascii="Trebuchet MS" w:hAnsi="Trebuchet MS"/>
                <w:sz w:val="20"/>
                <w:szCs w:val="20"/>
              </w:rPr>
              <w:t>Address of Manufacturer</w:t>
            </w:r>
          </w:p>
        </w:tc>
        <w:tc>
          <w:tcPr>
            <w:tcW w:w="962" w:type="dxa"/>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F87DB6" w:rsidRDefault="00316083" w:rsidP="005F1D67">
            <w:pPr>
              <w:spacing w:line="360" w:lineRule="auto"/>
              <w:jc w:val="center"/>
              <w:rPr>
                <w:rFonts w:ascii="Trebuchet MS" w:hAnsi="Trebuchet MS"/>
                <w:sz w:val="20"/>
                <w:szCs w:val="20"/>
              </w:rPr>
            </w:pP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0"/>
                <w:numId w:val="3"/>
              </w:numPr>
              <w:spacing w:line="360" w:lineRule="auto"/>
              <w:rPr>
                <w:rFonts w:ascii="Trebuchet MS" w:hAnsi="Trebuchet MS"/>
                <w:sz w:val="20"/>
                <w:szCs w:val="20"/>
              </w:rPr>
            </w:pPr>
            <w:r w:rsidRPr="00F87DB6">
              <w:rPr>
                <w:rFonts w:ascii="Trebuchet MS" w:hAnsi="Trebuchet MS"/>
                <w:sz w:val="20"/>
                <w:szCs w:val="20"/>
              </w:rPr>
              <w:t xml:space="preserve">Place/country of manufacture </w:t>
            </w:r>
          </w:p>
        </w:tc>
        <w:tc>
          <w:tcPr>
            <w:tcW w:w="962" w:type="dxa"/>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F87DB6" w:rsidRDefault="00316083" w:rsidP="005F1D67">
            <w:pPr>
              <w:spacing w:line="360" w:lineRule="auto"/>
              <w:jc w:val="center"/>
              <w:rPr>
                <w:rFonts w:ascii="Trebuchet MS" w:hAnsi="Trebuchet MS"/>
                <w:sz w:val="20"/>
                <w:szCs w:val="20"/>
              </w:rPr>
            </w:pP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0"/>
                <w:numId w:val="3"/>
              </w:numPr>
              <w:spacing w:line="360" w:lineRule="auto"/>
              <w:rPr>
                <w:rFonts w:ascii="Trebuchet MS" w:hAnsi="Trebuchet MS"/>
                <w:sz w:val="20"/>
                <w:szCs w:val="20"/>
              </w:rPr>
            </w:pPr>
            <w:r w:rsidRPr="00F87DB6">
              <w:rPr>
                <w:rFonts w:ascii="Trebuchet MS" w:hAnsi="Trebuchet MS"/>
                <w:sz w:val="20"/>
                <w:szCs w:val="20"/>
              </w:rPr>
              <w:t xml:space="preserve">Origin of materials used for manufacturing </w:t>
            </w:r>
          </w:p>
        </w:tc>
        <w:tc>
          <w:tcPr>
            <w:tcW w:w="962" w:type="dxa"/>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F87DB6" w:rsidRDefault="00316083" w:rsidP="005F1D67">
            <w:pPr>
              <w:spacing w:line="360" w:lineRule="auto"/>
              <w:jc w:val="center"/>
              <w:rPr>
                <w:rFonts w:ascii="Trebuchet MS" w:hAnsi="Trebuchet MS"/>
                <w:sz w:val="20"/>
                <w:szCs w:val="20"/>
              </w:rPr>
            </w:pP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0"/>
                <w:numId w:val="3"/>
              </w:numPr>
              <w:spacing w:line="360" w:lineRule="auto"/>
              <w:rPr>
                <w:rFonts w:ascii="Trebuchet MS" w:hAnsi="Trebuchet MS"/>
                <w:sz w:val="20"/>
                <w:szCs w:val="20"/>
              </w:rPr>
            </w:pPr>
            <w:r>
              <w:rPr>
                <w:rFonts w:ascii="Trebuchet MS" w:hAnsi="Trebuchet MS"/>
                <w:sz w:val="20"/>
                <w:szCs w:val="20"/>
              </w:rPr>
              <w:t xml:space="preserve">Does the </w:t>
            </w:r>
            <w:proofErr w:type="spellStart"/>
            <w:r>
              <w:rPr>
                <w:rFonts w:ascii="Trebuchet MS" w:hAnsi="Trebuchet MS"/>
                <w:sz w:val="20"/>
                <w:szCs w:val="20"/>
              </w:rPr>
              <w:t>Deadends</w:t>
            </w:r>
            <w:proofErr w:type="spellEnd"/>
            <w:r>
              <w:rPr>
                <w:rFonts w:ascii="Trebuchet MS" w:hAnsi="Trebuchet MS"/>
                <w:sz w:val="20"/>
                <w:szCs w:val="20"/>
              </w:rPr>
              <w:t xml:space="preserve"> comply with AS 1154?</w:t>
            </w:r>
            <w:r w:rsidRPr="00F87DB6">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ind w:right="-108"/>
              <w:jc w:val="center"/>
              <w:rPr>
                <w:rFonts w:ascii="Trebuchet MS" w:hAnsi="Trebuchet MS"/>
                <w:sz w:val="20"/>
                <w:szCs w:val="20"/>
              </w:rPr>
            </w:pPr>
          </w:p>
        </w:tc>
        <w:tc>
          <w:tcPr>
            <w:tcW w:w="2521" w:type="dxa"/>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 xml:space="preserve">Yes/ No </w:t>
            </w: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0"/>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material:</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 xml:space="preserve">High strength, corrosion resistant </w:t>
            </w:r>
            <w:proofErr w:type="spellStart"/>
            <w:r>
              <w:rPr>
                <w:rFonts w:ascii="Trebuchet MS" w:hAnsi="Trebuchet MS"/>
                <w:sz w:val="20"/>
                <w:szCs w:val="20"/>
              </w:rPr>
              <w:t>Aluminium</w:t>
            </w:r>
            <w:proofErr w:type="spellEnd"/>
            <w:r>
              <w:rPr>
                <w:rFonts w:ascii="Trebuchet MS" w:hAnsi="Trebuchet MS"/>
                <w:sz w:val="20"/>
                <w:szCs w:val="20"/>
              </w:rPr>
              <w:t xml:space="preserve"> Alloy </w:t>
            </w: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 xml:space="preserve">For SC/GZ Conductors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 xml:space="preserve">High strength galvanized steel </w:t>
            </w: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Default="00316083" w:rsidP="005F1D67">
            <w:pPr>
              <w:spacing w:line="360" w:lineRule="auto"/>
              <w:jc w:val="center"/>
              <w:rPr>
                <w:rFonts w:ascii="Trebuchet MS" w:hAnsi="Trebuchet MS"/>
                <w:sz w:val="20"/>
                <w:szCs w:val="20"/>
              </w:rPr>
            </w:pPr>
            <w:r>
              <w:rPr>
                <w:rFonts w:ascii="Trebuchet MS" w:hAnsi="Trebuchet MS"/>
                <w:sz w:val="20"/>
                <w:szCs w:val="20"/>
              </w:rPr>
              <w:t xml:space="preserve">High strength galvanized steel for “inner” fitting and High strength, </w:t>
            </w:r>
            <w:r>
              <w:rPr>
                <w:rFonts w:ascii="Trebuchet MS" w:hAnsi="Trebuchet MS"/>
                <w:sz w:val="20"/>
                <w:szCs w:val="20"/>
              </w:rPr>
              <w:lastRenderedPageBreak/>
              <w:t xml:space="preserve">corrosion resistant </w:t>
            </w:r>
            <w:proofErr w:type="spellStart"/>
            <w:r>
              <w:rPr>
                <w:rFonts w:ascii="Trebuchet MS" w:hAnsi="Trebuchet MS"/>
                <w:sz w:val="20"/>
                <w:szCs w:val="20"/>
              </w:rPr>
              <w:t>Aluminium</w:t>
            </w:r>
            <w:proofErr w:type="spellEnd"/>
            <w:r>
              <w:rPr>
                <w:rFonts w:ascii="Trebuchet MS" w:hAnsi="Trebuchet MS"/>
                <w:sz w:val="20"/>
                <w:szCs w:val="20"/>
              </w:rPr>
              <w:t xml:space="preserve"> Alloy for “outer” fitting</w:t>
            </w: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0"/>
                <w:numId w:val="3"/>
              </w:numPr>
              <w:spacing w:line="360" w:lineRule="auto"/>
              <w:rPr>
                <w:rFonts w:ascii="Trebuchet MS" w:hAnsi="Trebuchet MS"/>
                <w:sz w:val="20"/>
                <w:szCs w:val="20"/>
              </w:rPr>
            </w:pPr>
            <w:r>
              <w:rPr>
                <w:rFonts w:ascii="Trebuchet MS" w:hAnsi="Trebuchet MS"/>
                <w:sz w:val="20"/>
                <w:szCs w:val="20"/>
              </w:rPr>
              <w:lastRenderedPageBreak/>
              <w:t xml:space="preserve">Holding load for </w:t>
            </w:r>
            <w:proofErr w:type="spellStart"/>
            <w:r>
              <w:rPr>
                <w:rFonts w:ascii="Trebuchet MS" w:hAnsi="Trebuchet MS"/>
                <w:sz w:val="20"/>
                <w:szCs w:val="20"/>
              </w:rPr>
              <w:t>Deadends</w:t>
            </w:r>
            <w:proofErr w:type="spellEnd"/>
            <w:r>
              <w:rPr>
                <w:rFonts w:ascii="Trebuchet MS" w:hAnsi="Trebuchet MS"/>
                <w:sz w:val="20"/>
                <w:szCs w:val="20"/>
              </w:rPr>
              <w:t xml:space="preserve">: </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Helium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r>
              <w:rPr>
                <w:rFonts w:ascii="Trebuchet MS" w:hAnsi="Trebuchet MS"/>
                <w:sz w:val="20"/>
                <w:szCs w:val="20"/>
              </w:rPr>
              <w:t xml:space="preserve"> </w:t>
            </w:r>
          </w:p>
        </w:tc>
        <w:tc>
          <w:tcPr>
            <w:tcW w:w="2521" w:type="dxa"/>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17.6</w:t>
            </w: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Wasp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p>
        </w:tc>
        <w:tc>
          <w:tcPr>
            <w:tcW w:w="2521" w:type="dxa"/>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16.9</w:t>
            </w: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Chafer/ Neon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p>
        </w:tc>
        <w:tc>
          <w:tcPr>
            <w:tcW w:w="2521" w:type="dxa"/>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47.8</w:t>
            </w:r>
          </w:p>
        </w:tc>
        <w:tc>
          <w:tcPr>
            <w:tcW w:w="1642" w:type="dxa"/>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For SC/GZ Conductors</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Earth wire </w:t>
            </w:r>
            <w:proofErr w:type="spellStart"/>
            <w:r>
              <w:rPr>
                <w:rFonts w:ascii="Trebuchet MS" w:hAnsi="Trebuchet MS"/>
                <w:sz w:val="20"/>
                <w:szCs w:val="20"/>
              </w:rPr>
              <w:t>deadend</w:t>
            </w:r>
            <w:proofErr w:type="spellEnd"/>
            <w:r>
              <w:rPr>
                <w:rFonts w:ascii="Trebuchet MS" w:hAnsi="Trebuchet MS"/>
                <w:sz w:val="20"/>
                <w:szCs w:val="20"/>
              </w:rPr>
              <w:t xml:space="preserve"> for 33kV </w:t>
            </w:r>
          </w:p>
        </w:tc>
        <w:tc>
          <w:tcPr>
            <w:tcW w:w="962" w:type="dxa"/>
            <w:shd w:val="clear" w:color="auto" w:fill="auto"/>
          </w:tcPr>
          <w:p w:rsidR="00316083" w:rsidRDefault="00316083" w:rsidP="005F1D67">
            <w:pPr>
              <w:jc w:val="center"/>
            </w:pPr>
            <w:proofErr w:type="spellStart"/>
            <w:r w:rsidRPr="00FF1F91">
              <w:rPr>
                <w:rFonts w:ascii="Trebuchet MS" w:hAnsi="Trebuchet MS"/>
                <w:sz w:val="20"/>
                <w:szCs w:val="20"/>
              </w:rPr>
              <w:t>kN</w:t>
            </w:r>
            <w:proofErr w:type="spellEnd"/>
          </w:p>
        </w:tc>
        <w:tc>
          <w:tcPr>
            <w:tcW w:w="2521" w:type="dxa"/>
            <w:shd w:val="clear" w:color="auto" w:fill="auto"/>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49.0</w:t>
            </w:r>
          </w:p>
        </w:tc>
        <w:tc>
          <w:tcPr>
            <w:tcW w:w="1642" w:type="dxa"/>
            <w:shd w:val="clear" w:color="auto" w:fill="auto"/>
          </w:tcPr>
          <w:p w:rsidR="00316083" w:rsidRPr="00F87DB6" w:rsidRDefault="00316083" w:rsidP="005F1D67">
            <w:pPr>
              <w:spacing w:line="360" w:lineRule="auto"/>
              <w:rPr>
                <w:rFonts w:ascii="Trebuchet MS" w:hAnsi="Trebuchet MS"/>
                <w:sz w:val="20"/>
                <w:szCs w:val="20"/>
              </w:rPr>
            </w:pPr>
          </w:p>
        </w:tc>
      </w:tr>
      <w:tr w:rsidR="00FD4820" w:rsidRPr="00F87DB6" w:rsidTr="00DD0568">
        <w:tc>
          <w:tcPr>
            <w:tcW w:w="4415" w:type="dxa"/>
          </w:tcPr>
          <w:p w:rsidR="00FD4820" w:rsidRDefault="00FD4820" w:rsidP="00FD4820">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(7/8 SWG) </w:t>
            </w:r>
          </w:p>
        </w:tc>
        <w:tc>
          <w:tcPr>
            <w:tcW w:w="962" w:type="dxa"/>
            <w:shd w:val="clear" w:color="auto" w:fill="auto"/>
          </w:tcPr>
          <w:p w:rsidR="00FD4820" w:rsidRDefault="00FD4820" w:rsidP="00FD4820">
            <w:pPr>
              <w:jc w:val="center"/>
            </w:pPr>
            <w:proofErr w:type="spellStart"/>
            <w:r w:rsidRPr="00FF1F91">
              <w:rPr>
                <w:rFonts w:ascii="Trebuchet MS" w:hAnsi="Trebuchet MS"/>
                <w:sz w:val="20"/>
                <w:szCs w:val="20"/>
              </w:rPr>
              <w:t>kN</w:t>
            </w:r>
            <w:proofErr w:type="spellEnd"/>
          </w:p>
        </w:tc>
        <w:tc>
          <w:tcPr>
            <w:tcW w:w="2521" w:type="dxa"/>
            <w:shd w:val="clear" w:color="auto" w:fill="auto"/>
          </w:tcPr>
          <w:p w:rsidR="00FD4820" w:rsidRPr="008D39D2" w:rsidRDefault="00FD4820" w:rsidP="00FD4820">
            <w:pPr>
              <w:jc w:val="center"/>
              <w:rPr>
                <w:rFonts w:ascii="Trebuchet MS" w:hAnsi="Trebuchet MS"/>
                <w:sz w:val="20"/>
                <w:szCs w:val="20"/>
              </w:rPr>
            </w:pPr>
            <w:r w:rsidRPr="008D39D2">
              <w:rPr>
                <w:rFonts w:ascii="Trebuchet MS" w:hAnsi="Trebuchet MS"/>
                <w:sz w:val="20"/>
                <w:szCs w:val="20"/>
              </w:rPr>
              <w:t>88.9</w:t>
            </w:r>
          </w:p>
        </w:tc>
        <w:tc>
          <w:tcPr>
            <w:tcW w:w="1642" w:type="dxa"/>
            <w:shd w:val="clear" w:color="auto" w:fill="auto"/>
          </w:tcPr>
          <w:p w:rsidR="00FD4820" w:rsidRPr="00F87DB6" w:rsidRDefault="00FD4820" w:rsidP="00FD4820">
            <w:pPr>
              <w:spacing w:line="360" w:lineRule="auto"/>
              <w:rPr>
                <w:rFonts w:ascii="Trebuchet MS" w:hAnsi="Trebuchet MS"/>
                <w:sz w:val="20"/>
                <w:szCs w:val="20"/>
              </w:rPr>
            </w:pPr>
          </w:p>
        </w:tc>
      </w:tr>
      <w:tr w:rsidR="00FD4820" w:rsidRPr="00F87DB6" w:rsidTr="00DD0568">
        <w:tc>
          <w:tcPr>
            <w:tcW w:w="4415" w:type="dxa"/>
          </w:tcPr>
          <w:p w:rsidR="00FD4820" w:rsidRDefault="00FD4820" w:rsidP="00FD4820">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(7/10 SWG)</w:t>
            </w:r>
          </w:p>
        </w:tc>
        <w:tc>
          <w:tcPr>
            <w:tcW w:w="962" w:type="dxa"/>
            <w:shd w:val="clear" w:color="auto" w:fill="auto"/>
          </w:tcPr>
          <w:p w:rsidR="00FD4820" w:rsidRDefault="00FD4820" w:rsidP="00FD4820">
            <w:pPr>
              <w:jc w:val="center"/>
            </w:pPr>
            <w:proofErr w:type="spellStart"/>
            <w:r w:rsidRPr="00FF1F91">
              <w:rPr>
                <w:rFonts w:ascii="Trebuchet MS" w:hAnsi="Trebuchet MS"/>
                <w:sz w:val="20"/>
                <w:szCs w:val="20"/>
              </w:rPr>
              <w:t>kN</w:t>
            </w:r>
            <w:proofErr w:type="spellEnd"/>
          </w:p>
        </w:tc>
        <w:tc>
          <w:tcPr>
            <w:tcW w:w="2521" w:type="dxa"/>
            <w:shd w:val="clear" w:color="auto" w:fill="auto"/>
          </w:tcPr>
          <w:p w:rsidR="00FD4820" w:rsidRPr="008D39D2" w:rsidRDefault="00FD4820" w:rsidP="00FD4820">
            <w:pPr>
              <w:jc w:val="center"/>
              <w:rPr>
                <w:rFonts w:ascii="Trebuchet MS" w:hAnsi="Trebuchet MS"/>
                <w:sz w:val="20"/>
                <w:szCs w:val="20"/>
              </w:rPr>
            </w:pPr>
            <w:r w:rsidRPr="008D39D2">
              <w:rPr>
                <w:rFonts w:ascii="Trebuchet MS" w:hAnsi="Trebuchet MS"/>
                <w:sz w:val="20"/>
                <w:szCs w:val="20"/>
              </w:rPr>
              <w:t>72.3</w:t>
            </w:r>
          </w:p>
        </w:tc>
        <w:tc>
          <w:tcPr>
            <w:tcW w:w="1642" w:type="dxa"/>
            <w:shd w:val="clear" w:color="auto" w:fill="auto"/>
          </w:tcPr>
          <w:p w:rsidR="00FD4820" w:rsidRPr="00F87DB6" w:rsidRDefault="00FD4820" w:rsidP="00FD4820">
            <w:pPr>
              <w:spacing w:line="360" w:lineRule="auto"/>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Sub-transmission stay wire</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p>
        </w:tc>
        <w:tc>
          <w:tcPr>
            <w:tcW w:w="2521" w:type="dxa"/>
            <w:shd w:val="clear" w:color="auto" w:fill="auto"/>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168.9</w:t>
            </w:r>
          </w:p>
        </w:tc>
        <w:tc>
          <w:tcPr>
            <w:tcW w:w="1642" w:type="dxa"/>
            <w:shd w:val="clear" w:color="auto" w:fill="auto"/>
          </w:tcPr>
          <w:p w:rsidR="00316083" w:rsidRPr="00F87DB6" w:rsidRDefault="00316083" w:rsidP="005F1D67">
            <w:pPr>
              <w:spacing w:line="360" w:lineRule="auto"/>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Ferret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p>
        </w:tc>
        <w:tc>
          <w:tcPr>
            <w:tcW w:w="2521" w:type="dxa"/>
          </w:tcPr>
          <w:p w:rsidR="00316083" w:rsidRDefault="00316083" w:rsidP="005F1D67">
            <w:pPr>
              <w:spacing w:line="360" w:lineRule="auto"/>
              <w:jc w:val="center"/>
              <w:rPr>
                <w:rFonts w:ascii="Trebuchet MS" w:hAnsi="Trebuchet MS"/>
                <w:sz w:val="20"/>
                <w:szCs w:val="20"/>
              </w:rPr>
            </w:pPr>
            <w:r>
              <w:rPr>
                <w:rFonts w:ascii="Trebuchet MS" w:hAnsi="Trebuchet MS"/>
                <w:sz w:val="20"/>
                <w:szCs w:val="20"/>
              </w:rPr>
              <w:t>15.2</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0"/>
                <w:numId w:val="3"/>
              </w:numPr>
              <w:spacing w:line="360" w:lineRule="auto"/>
              <w:rPr>
                <w:rFonts w:ascii="Trebuchet MS" w:hAnsi="Trebuchet MS"/>
                <w:sz w:val="20"/>
                <w:szCs w:val="20"/>
              </w:rPr>
            </w:pPr>
            <w:r>
              <w:rPr>
                <w:rFonts w:ascii="Trebuchet MS" w:hAnsi="Trebuchet MS"/>
                <w:sz w:val="20"/>
                <w:szCs w:val="20"/>
              </w:rPr>
              <w:t xml:space="preserve">Number of strands and diameter of each strand in </w:t>
            </w:r>
            <w:proofErr w:type="spellStart"/>
            <w:r>
              <w:rPr>
                <w:rFonts w:ascii="Trebuchet MS" w:hAnsi="Trebuchet MS"/>
                <w:sz w:val="20"/>
                <w:szCs w:val="20"/>
              </w:rPr>
              <w:t>Deadends</w:t>
            </w:r>
            <w:proofErr w:type="spellEnd"/>
            <w:r>
              <w:rPr>
                <w:rFonts w:ascii="Trebuchet MS" w:hAnsi="Trebuchet MS"/>
                <w:sz w:val="20"/>
                <w:szCs w:val="20"/>
              </w:rPr>
              <w:t xml:space="preserve">: </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C8503C" w:rsidRPr="00F87DB6" w:rsidTr="00DD0568">
        <w:tc>
          <w:tcPr>
            <w:tcW w:w="4415" w:type="dxa"/>
          </w:tcPr>
          <w:p w:rsidR="00C8503C" w:rsidRDefault="00C8503C" w:rsidP="00C8503C">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Helium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C8503C" w:rsidRPr="00F87DB6" w:rsidRDefault="00C8503C" w:rsidP="00C8503C">
            <w:pPr>
              <w:spacing w:line="360" w:lineRule="auto"/>
              <w:jc w:val="center"/>
              <w:rPr>
                <w:rFonts w:ascii="Trebuchet MS" w:hAnsi="Trebuchet MS"/>
                <w:sz w:val="20"/>
                <w:szCs w:val="20"/>
              </w:rPr>
            </w:pPr>
            <w:r>
              <w:rPr>
                <w:rFonts w:ascii="Trebuchet MS" w:hAnsi="Trebuchet MS"/>
                <w:sz w:val="20"/>
                <w:szCs w:val="20"/>
              </w:rPr>
              <w:t>No./mm</w:t>
            </w:r>
          </w:p>
        </w:tc>
        <w:tc>
          <w:tcPr>
            <w:tcW w:w="2521" w:type="dxa"/>
          </w:tcPr>
          <w:p w:rsidR="00C8503C" w:rsidRDefault="00C8503C" w:rsidP="00C8503C">
            <w:pPr>
              <w:jc w:val="center"/>
            </w:pPr>
            <w:r w:rsidRPr="005A4372">
              <w:rPr>
                <w:rFonts w:ascii="Trebuchet MS" w:hAnsi="Trebuchet MS"/>
                <w:sz w:val="20"/>
                <w:szCs w:val="20"/>
              </w:rPr>
              <w:t>Bidder to state</w:t>
            </w:r>
          </w:p>
        </w:tc>
        <w:tc>
          <w:tcPr>
            <w:tcW w:w="1642" w:type="dxa"/>
          </w:tcPr>
          <w:p w:rsidR="00C8503C" w:rsidRPr="00F87DB6" w:rsidRDefault="00C8503C" w:rsidP="00C8503C">
            <w:pPr>
              <w:spacing w:line="360" w:lineRule="auto"/>
              <w:jc w:val="center"/>
              <w:rPr>
                <w:rFonts w:ascii="Trebuchet MS" w:hAnsi="Trebuchet MS"/>
                <w:sz w:val="20"/>
                <w:szCs w:val="20"/>
              </w:rPr>
            </w:pPr>
          </w:p>
        </w:tc>
      </w:tr>
      <w:tr w:rsidR="00C8503C" w:rsidRPr="00F87DB6" w:rsidTr="00DD0568">
        <w:tc>
          <w:tcPr>
            <w:tcW w:w="4415" w:type="dxa"/>
          </w:tcPr>
          <w:p w:rsidR="00C8503C" w:rsidRDefault="00C8503C" w:rsidP="00C8503C">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Wasp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C8503C" w:rsidRDefault="00C8503C" w:rsidP="00C8503C">
            <w:pPr>
              <w:jc w:val="center"/>
            </w:pPr>
            <w:r w:rsidRPr="000547E9">
              <w:rPr>
                <w:rFonts w:ascii="Trebuchet MS" w:hAnsi="Trebuchet MS"/>
                <w:sz w:val="20"/>
                <w:szCs w:val="20"/>
              </w:rPr>
              <w:t>No./mm</w:t>
            </w:r>
          </w:p>
        </w:tc>
        <w:tc>
          <w:tcPr>
            <w:tcW w:w="2521" w:type="dxa"/>
          </w:tcPr>
          <w:p w:rsidR="00C8503C" w:rsidRDefault="00C8503C" w:rsidP="00C8503C">
            <w:pPr>
              <w:jc w:val="center"/>
            </w:pPr>
            <w:r w:rsidRPr="005A4372">
              <w:rPr>
                <w:rFonts w:ascii="Trebuchet MS" w:hAnsi="Trebuchet MS"/>
                <w:sz w:val="20"/>
                <w:szCs w:val="20"/>
              </w:rPr>
              <w:t>Bidder to state</w:t>
            </w:r>
          </w:p>
        </w:tc>
        <w:tc>
          <w:tcPr>
            <w:tcW w:w="1642" w:type="dxa"/>
          </w:tcPr>
          <w:p w:rsidR="00C8503C" w:rsidRPr="00F87DB6" w:rsidRDefault="00C8503C" w:rsidP="00C8503C">
            <w:pPr>
              <w:spacing w:line="360" w:lineRule="auto"/>
              <w:jc w:val="center"/>
              <w:rPr>
                <w:rFonts w:ascii="Trebuchet MS" w:hAnsi="Trebuchet MS"/>
                <w:sz w:val="20"/>
                <w:szCs w:val="20"/>
              </w:rPr>
            </w:pPr>
          </w:p>
        </w:tc>
      </w:tr>
      <w:tr w:rsidR="00C8503C" w:rsidRPr="00F87DB6" w:rsidTr="00DD0568">
        <w:tc>
          <w:tcPr>
            <w:tcW w:w="4415" w:type="dxa"/>
          </w:tcPr>
          <w:p w:rsidR="00C8503C" w:rsidRDefault="00C8503C" w:rsidP="00C8503C">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Chafer/ Neon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C8503C" w:rsidRDefault="00C8503C" w:rsidP="00C8503C">
            <w:pPr>
              <w:jc w:val="center"/>
            </w:pPr>
            <w:r w:rsidRPr="000547E9">
              <w:rPr>
                <w:rFonts w:ascii="Trebuchet MS" w:hAnsi="Trebuchet MS"/>
                <w:sz w:val="20"/>
                <w:szCs w:val="20"/>
              </w:rPr>
              <w:t>No./mm</w:t>
            </w:r>
          </w:p>
        </w:tc>
        <w:tc>
          <w:tcPr>
            <w:tcW w:w="2521" w:type="dxa"/>
          </w:tcPr>
          <w:p w:rsidR="00C8503C" w:rsidRDefault="00C8503C" w:rsidP="00C8503C">
            <w:pPr>
              <w:jc w:val="center"/>
            </w:pPr>
            <w:r w:rsidRPr="005A4372">
              <w:rPr>
                <w:rFonts w:ascii="Trebuchet MS" w:hAnsi="Trebuchet MS"/>
                <w:sz w:val="20"/>
                <w:szCs w:val="20"/>
              </w:rPr>
              <w:t>Bidder to state</w:t>
            </w:r>
          </w:p>
        </w:tc>
        <w:tc>
          <w:tcPr>
            <w:tcW w:w="1642" w:type="dxa"/>
          </w:tcPr>
          <w:p w:rsidR="00C8503C" w:rsidRPr="00F87DB6" w:rsidRDefault="00C8503C" w:rsidP="00C8503C">
            <w:pPr>
              <w:spacing w:line="360" w:lineRule="auto"/>
              <w:jc w:val="center"/>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For SC/GZ Conductors</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C8503C" w:rsidRPr="00F87DB6" w:rsidTr="00DD0568">
        <w:tc>
          <w:tcPr>
            <w:tcW w:w="4415" w:type="dxa"/>
          </w:tcPr>
          <w:p w:rsidR="00C8503C" w:rsidRPr="00F87DB6" w:rsidRDefault="00C8503C" w:rsidP="00C8503C">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Earth wire </w:t>
            </w:r>
            <w:proofErr w:type="spellStart"/>
            <w:r>
              <w:rPr>
                <w:rFonts w:ascii="Trebuchet MS" w:hAnsi="Trebuchet MS"/>
                <w:sz w:val="20"/>
                <w:szCs w:val="20"/>
              </w:rPr>
              <w:t>deadend</w:t>
            </w:r>
            <w:proofErr w:type="spellEnd"/>
            <w:r>
              <w:rPr>
                <w:rFonts w:ascii="Trebuchet MS" w:hAnsi="Trebuchet MS"/>
                <w:sz w:val="20"/>
                <w:szCs w:val="20"/>
              </w:rPr>
              <w:t xml:space="preserve"> for 33kV </w:t>
            </w:r>
          </w:p>
        </w:tc>
        <w:tc>
          <w:tcPr>
            <w:tcW w:w="962" w:type="dxa"/>
            <w:shd w:val="clear" w:color="auto" w:fill="auto"/>
          </w:tcPr>
          <w:p w:rsidR="00C8503C" w:rsidRDefault="00C8503C" w:rsidP="00C8503C">
            <w:pPr>
              <w:jc w:val="center"/>
            </w:pPr>
            <w:r w:rsidRPr="00290D20">
              <w:rPr>
                <w:rFonts w:ascii="Trebuchet MS" w:hAnsi="Trebuchet MS"/>
                <w:sz w:val="20"/>
                <w:szCs w:val="20"/>
              </w:rPr>
              <w:t>No./mm</w:t>
            </w:r>
          </w:p>
        </w:tc>
        <w:tc>
          <w:tcPr>
            <w:tcW w:w="2521" w:type="dxa"/>
          </w:tcPr>
          <w:p w:rsidR="00C8503C" w:rsidRDefault="00C8503C" w:rsidP="00C8503C">
            <w:pPr>
              <w:jc w:val="center"/>
            </w:pPr>
            <w:r w:rsidRPr="00A745A4">
              <w:rPr>
                <w:rFonts w:ascii="Trebuchet MS" w:hAnsi="Trebuchet MS"/>
                <w:sz w:val="20"/>
                <w:szCs w:val="20"/>
              </w:rPr>
              <w:t>Bidder to state</w:t>
            </w:r>
          </w:p>
        </w:tc>
        <w:tc>
          <w:tcPr>
            <w:tcW w:w="1642" w:type="dxa"/>
          </w:tcPr>
          <w:p w:rsidR="00C8503C" w:rsidRPr="00F87DB6" w:rsidRDefault="00C8503C" w:rsidP="00C8503C">
            <w:pPr>
              <w:spacing w:line="360" w:lineRule="auto"/>
              <w:jc w:val="center"/>
              <w:rPr>
                <w:rFonts w:ascii="Trebuchet MS" w:hAnsi="Trebuchet MS"/>
                <w:sz w:val="20"/>
                <w:szCs w:val="20"/>
              </w:rPr>
            </w:pPr>
          </w:p>
        </w:tc>
      </w:tr>
      <w:tr w:rsidR="00C8503C" w:rsidRPr="00F87DB6" w:rsidTr="00DD0568">
        <w:tc>
          <w:tcPr>
            <w:tcW w:w="4415" w:type="dxa"/>
          </w:tcPr>
          <w:p w:rsidR="00C8503C" w:rsidRDefault="00C8503C" w:rsidP="00C8503C">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(7/8 SWG) </w:t>
            </w:r>
          </w:p>
        </w:tc>
        <w:tc>
          <w:tcPr>
            <w:tcW w:w="962" w:type="dxa"/>
            <w:shd w:val="clear" w:color="auto" w:fill="auto"/>
          </w:tcPr>
          <w:p w:rsidR="00C8503C" w:rsidRDefault="00C8503C" w:rsidP="00C8503C">
            <w:pPr>
              <w:jc w:val="center"/>
            </w:pPr>
            <w:r w:rsidRPr="00290D20">
              <w:rPr>
                <w:rFonts w:ascii="Trebuchet MS" w:hAnsi="Trebuchet MS"/>
                <w:sz w:val="20"/>
                <w:szCs w:val="20"/>
              </w:rPr>
              <w:t>No./mm</w:t>
            </w:r>
          </w:p>
        </w:tc>
        <w:tc>
          <w:tcPr>
            <w:tcW w:w="2521" w:type="dxa"/>
          </w:tcPr>
          <w:p w:rsidR="00C8503C" w:rsidRDefault="00C8503C" w:rsidP="00C8503C">
            <w:pPr>
              <w:jc w:val="center"/>
            </w:pPr>
            <w:r w:rsidRPr="00A745A4">
              <w:rPr>
                <w:rFonts w:ascii="Trebuchet MS" w:hAnsi="Trebuchet MS"/>
                <w:sz w:val="20"/>
                <w:szCs w:val="20"/>
              </w:rPr>
              <w:t>Bidder to state</w:t>
            </w:r>
          </w:p>
        </w:tc>
        <w:tc>
          <w:tcPr>
            <w:tcW w:w="1642" w:type="dxa"/>
          </w:tcPr>
          <w:p w:rsidR="00C8503C" w:rsidRPr="00F87DB6" w:rsidRDefault="00C8503C" w:rsidP="00C8503C">
            <w:pPr>
              <w:spacing w:line="360" w:lineRule="auto"/>
              <w:jc w:val="center"/>
              <w:rPr>
                <w:rFonts w:ascii="Trebuchet MS" w:hAnsi="Trebuchet MS"/>
                <w:sz w:val="20"/>
                <w:szCs w:val="20"/>
              </w:rPr>
            </w:pPr>
          </w:p>
        </w:tc>
      </w:tr>
      <w:tr w:rsidR="00C8503C" w:rsidRPr="00F87DB6" w:rsidTr="00DD0568">
        <w:tc>
          <w:tcPr>
            <w:tcW w:w="4415" w:type="dxa"/>
          </w:tcPr>
          <w:p w:rsidR="00C8503C" w:rsidRDefault="00C8503C" w:rsidP="00C8503C">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(7/10 SWG)</w:t>
            </w:r>
          </w:p>
        </w:tc>
        <w:tc>
          <w:tcPr>
            <w:tcW w:w="962" w:type="dxa"/>
            <w:shd w:val="clear" w:color="auto" w:fill="auto"/>
          </w:tcPr>
          <w:p w:rsidR="00C8503C" w:rsidRDefault="00C8503C" w:rsidP="00C8503C">
            <w:pPr>
              <w:jc w:val="center"/>
            </w:pPr>
            <w:r w:rsidRPr="00290D20">
              <w:rPr>
                <w:rFonts w:ascii="Trebuchet MS" w:hAnsi="Trebuchet MS"/>
                <w:sz w:val="20"/>
                <w:szCs w:val="20"/>
              </w:rPr>
              <w:t>No./mm</w:t>
            </w:r>
          </w:p>
        </w:tc>
        <w:tc>
          <w:tcPr>
            <w:tcW w:w="2521" w:type="dxa"/>
          </w:tcPr>
          <w:p w:rsidR="00C8503C" w:rsidRDefault="00C8503C" w:rsidP="00C8503C">
            <w:pPr>
              <w:jc w:val="center"/>
            </w:pPr>
            <w:r w:rsidRPr="00A745A4">
              <w:rPr>
                <w:rFonts w:ascii="Trebuchet MS" w:hAnsi="Trebuchet MS"/>
                <w:sz w:val="20"/>
                <w:szCs w:val="20"/>
              </w:rPr>
              <w:t>Bidder to state</w:t>
            </w:r>
          </w:p>
        </w:tc>
        <w:tc>
          <w:tcPr>
            <w:tcW w:w="1642" w:type="dxa"/>
          </w:tcPr>
          <w:p w:rsidR="00C8503C" w:rsidRPr="00F87DB6" w:rsidRDefault="00C8503C" w:rsidP="00C8503C">
            <w:pPr>
              <w:spacing w:line="360" w:lineRule="auto"/>
              <w:jc w:val="center"/>
              <w:rPr>
                <w:rFonts w:ascii="Trebuchet MS" w:hAnsi="Trebuchet MS"/>
                <w:sz w:val="20"/>
                <w:szCs w:val="20"/>
              </w:rPr>
            </w:pPr>
          </w:p>
        </w:tc>
      </w:tr>
      <w:tr w:rsidR="00C8503C" w:rsidRPr="00F87DB6" w:rsidTr="00DD0568">
        <w:tc>
          <w:tcPr>
            <w:tcW w:w="4415" w:type="dxa"/>
          </w:tcPr>
          <w:p w:rsidR="00C8503C" w:rsidRDefault="00C8503C" w:rsidP="00C8503C">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Sub-transmission stay wire</w:t>
            </w:r>
          </w:p>
        </w:tc>
        <w:tc>
          <w:tcPr>
            <w:tcW w:w="962" w:type="dxa"/>
            <w:shd w:val="clear" w:color="auto" w:fill="auto"/>
          </w:tcPr>
          <w:p w:rsidR="00C8503C" w:rsidRDefault="00C8503C" w:rsidP="00C8503C">
            <w:pPr>
              <w:jc w:val="center"/>
            </w:pPr>
            <w:r w:rsidRPr="00290D20">
              <w:rPr>
                <w:rFonts w:ascii="Trebuchet MS" w:hAnsi="Trebuchet MS"/>
                <w:sz w:val="20"/>
                <w:szCs w:val="20"/>
              </w:rPr>
              <w:t>No./mm</w:t>
            </w:r>
          </w:p>
        </w:tc>
        <w:tc>
          <w:tcPr>
            <w:tcW w:w="2521" w:type="dxa"/>
          </w:tcPr>
          <w:p w:rsidR="00C8503C" w:rsidRDefault="00C8503C" w:rsidP="00C8503C">
            <w:pPr>
              <w:jc w:val="center"/>
            </w:pPr>
            <w:r w:rsidRPr="00A745A4">
              <w:rPr>
                <w:rFonts w:ascii="Trebuchet MS" w:hAnsi="Trebuchet MS"/>
                <w:sz w:val="20"/>
                <w:szCs w:val="20"/>
              </w:rPr>
              <w:t>Bidder to state</w:t>
            </w:r>
          </w:p>
        </w:tc>
        <w:tc>
          <w:tcPr>
            <w:tcW w:w="1642" w:type="dxa"/>
          </w:tcPr>
          <w:p w:rsidR="00C8503C" w:rsidRPr="00F87DB6" w:rsidRDefault="00C8503C" w:rsidP="00C8503C">
            <w:pPr>
              <w:spacing w:line="360" w:lineRule="auto"/>
              <w:jc w:val="center"/>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Ferret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r>
              <w:rPr>
                <w:rFonts w:ascii="Trebuchet MS" w:hAnsi="Trebuchet MS"/>
                <w:sz w:val="20"/>
                <w:szCs w:val="20"/>
              </w:rPr>
              <w:t>No./mm</w:t>
            </w:r>
          </w:p>
        </w:tc>
        <w:tc>
          <w:tcPr>
            <w:tcW w:w="2521" w:type="dxa"/>
          </w:tcPr>
          <w:p w:rsidR="00316083" w:rsidRDefault="00C8503C" w:rsidP="005F1D67">
            <w:pPr>
              <w:spacing w:line="360" w:lineRule="auto"/>
              <w:jc w:val="center"/>
              <w:rPr>
                <w:rFonts w:ascii="Trebuchet MS" w:hAnsi="Trebuchet MS"/>
                <w:sz w:val="20"/>
                <w:szCs w:val="20"/>
              </w:rPr>
            </w:pPr>
            <w:r>
              <w:rPr>
                <w:rFonts w:ascii="Trebuchet MS" w:hAnsi="Trebuchet MS"/>
                <w:sz w:val="20"/>
                <w:szCs w:val="20"/>
              </w:rPr>
              <w:t>Bidder to state</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C8503C">
        <w:tc>
          <w:tcPr>
            <w:tcW w:w="4415" w:type="dxa"/>
          </w:tcPr>
          <w:p w:rsidR="00316083" w:rsidRDefault="00316083" w:rsidP="00316083">
            <w:pPr>
              <w:pStyle w:val="ListParagraph"/>
              <w:numPr>
                <w:ilvl w:val="0"/>
                <w:numId w:val="3"/>
              </w:numPr>
              <w:spacing w:line="360" w:lineRule="auto"/>
              <w:rPr>
                <w:rFonts w:ascii="Trebuchet MS" w:hAnsi="Trebuchet MS"/>
                <w:sz w:val="20"/>
                <w:szCs w:val="20"/>
              </w:rPr>
            </w:pPr>
            <w:r>
              <w:rPr>
                <w:rFonts w:ascii="Trebuchet MS" w:hAnsi="Trebuchet MS"/>
                <w:sz w:val="20"/>
                <w:szCs w:val="20"/>
              </w:rPr>
              <w:lastRenderedPageBreak/>
              <w:t xml:space="preserve">Color Codes for </w:t>
            </w:r>
            <w:proofErr w:type="spellStart"/>
            <w:r>
              <w:rPr>
                <w:rFonts w:ascii="Trebuchet MS" w:hAnsi="Trebuchet MS"/>
                <w:sz w:val="20"/>
                <w:szCs w:val="20"/>
              </w:rPr>
              <w:t>Deadends</w:t>
            </w:r>
            <w:proofErr w:type="spellEnd"/>
            <w:r>
              <w:rPr>
                <w:rFonts w:ascii="Trebuchet MS" w:hAnsi="Trebuchet MS"/>
                <w:sz w:val="20"/>
                <w:szCs w:val="20"/>
              </w:rPr>
              <w:t xml:space="preserve">: </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316083" w:rsidRPr="00F87DB6" w:rsidTr="00C8503C">
        <w:tc>
          <w:tcPr>
            <w:tcW w:w="4415" w:type="dxa"/>
          </w:tcPr>
          <w:p w:rsidR="00316083"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Helium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586649" w:rsidRDefault="00316083" w:rsidP="005F1D67">
            <w:pPr>
              <w:spacing w:line="360" w:lineRule="auto"/>
              <w:jc w:val="center"/>
              <w:rPr>
                <w:rFonts w:ascii="Trebuchet MS" w:hAnsi="Trebuchet MS"/>
                <w:sz w:val="20"/>
                <w:szCs w:val="20"/>
              </w:rPr>
            </w:pPr>
            <w:r w:rsidRPr="00586649">
              <w:rPr>
                <w:rFonts w:ascii="Trebuchet MS" w:hAnsi="Trebuchet MS"/>
                <w:sz w:val="20"/>
                <w:szCs w:val="20"/>
              </w:rPr>
              <w:t>Black</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Wasp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Default="00316083" w:rsidP="005F1D67">
            <w:pPr>
              <w:jc w:val="center"/>
            </w:pPr>
          </w:p>
        </w:tc>
        <w:tc>
          <w:tcPr>
            <w:tcW w:w="2521" w:type="dxa"/>
          </w:tcPr>
          <w:p w:rsidR="00316083" w:rsidRPr="00586649" w:rsidRDefault="00316083" w:rsidP="005F1D67">
            <w:pPr>
              <w:spacing w:line="360" w:lineRule="auto"/>
              <w:jc w:val="center"/>
              <w:rPr>
                <w:rFonts w:ascii="Trebuchet MS" w:hAnsi="Trebuchet MS"/>
                <w:sz w:val="20"/>
                <w:szCs w:val="20"/>
              </w:rPr>
            </w:pPr>
            <w:r>
              <w:rPr>
                <w:rFonts w:ascii="Trebuchet MS" w:hAnsi="Trebuchet MS"/>
                <w:sz w:val="20"/>
                <w:szCs w:val="20"/>
              </w:rPr>
              <w:t xml:space="preserve">Green </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Chafer/ Neon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Default="00316083" w:rsidP="005F1D67">
            <w:pPr>
              <w:jc w:val="center"/>
            </w:pPr>
          </w:p>
        </w:tc>
        <w:tc>
          <w:tcPr>
            <w:tcW w:w="2521" w:type="dxa"/>
          </w:tcPr>
          <w:p w:rsidR="00316083" w:rsidRPr="00586649" w:rsidRDefault="00316083" w:rsidP="005F1D67">
            <w:pPr>
              <w:spacing w:line="360" w:lineRule="auto"/>
              <w:jc w:val="center"/>
              <w:rPr>
                <w:rFonts w:ascii="Trebuchet MS" w:hAnsi="Trebuchet MS"/>
                <w:sz w:val="20"/>
                <w:szCs w:val="20"/>
              </w:rPr>
            </w:pPr>
            <w:r>
              <w:rPr>
                <w:rFonts w:ascii="Trebuchet MS" w:hAnsi="Trebuchet MS"/>
                <w:sz w:val="20"/>
                <w:szCs w:val="20"/>
              </w:rPr>
              <w:t>Black</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C8503C">
        <w:tc>
          <w:tcPr>
            <w:tcW w:w="4415" w:type="dxa"/>
          </w:tcPr>
          <w:p w:rsidR="00316083" w:rsidRPr="00F87DB6"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For SC/GZ Conductors</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586649"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Pr="00F87DB6"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Earth wire </w:t>
            </w:r>
            <w:proofErr w:type="spellStart"/>
            <w:r>
              <w:rPr>
                <w:rFonts w:ascii="Trebuchet MS" w:hAnsi="Trebuchet MS"/>
                <w:sz w:val="20"/>
                <w:szCs w:val="20"/>
              </w:rPr>
              <w:t>deadend</w:t>
            </w:r>
            <w:proofErr w:type="spellEnd"/>
            <w:r>
              <w:rPr>
                <w:rFonts w:ascii="Trebuchet MS" w:hAnsi="Trebuchet MS"/>
                <w:sz w:val="20"/>
                <w:szCs w:val="20"/>
              </w:rPr>
              <w:t xml:space="preserve"> for 33kV </w:t>
            </w:r>
          </w:p>
        </w:tc>
        <w:tc>
          <w:tcPr>
            <w:tcW w:w="962" w:type="dxa"/>
            <w:shd w:val="clear" w:color="auto" w:fill="auto"/>
          </w:tcPr>
          <w:p w:rsidR="00316083" w:rsidRDefault="00316083" w:rsidP="005F1D67">
            <w:pPr>
              <w:jc w:val="center"/>
            </w:pPr>
          </w:p>
        </w:tc>
        <w:tc>
          <w:tcPr>
            <w:tcW w:w="2521" w:type="dxa"/>
          </w:tcPr>
          <w:p w:rsidR="00316083" w:rsidRPr="00586649" w:rsidRDefault="00316083" w:rsidP="005F1D67">
            <w:pPr>
              <w:spacing w:line="360" w:lineRule="auto"/>
              <w:jc w:val="center"/>
              <w:rPr>
                <w:rFonts w:ascii="Trebuchet MS" w:hAnsi="Trebuchet MS"/>
                <w:sz w:val="20"/>
                <w:szCs w:val="20"/>
              </w:rPr>
            </w:pPr>
            <w:r>
              <w:rPr>
                <w:rFonts w:ascii="Trebuchet MS" w:hAnsi="Trebuchet MS"/>
                <w:sz w:val="20"/>
                <w:szCs w:val="20"/>
              </w:rPr>
              <w:t xml:space="preserve">White </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(7/8 SWG) </w:t>
            </w:r>
          </w:p>
        </w:tc>
        <w:tc>
          <w:tcPr>
            <w:tcW w:w="962" w:type="dxa"/>
            <w:shd w:val="clear" w:color="auto" w:fill="auto"/>
          </w:tcPr>
          <w:p w:rsidR="00316083" w:rsidRDefault="00316083" w:rsidP="005F1D67">
            <w:pPr>
              <w:jc w:val="center"/>
            </w:pPr>
          </w:p>
        </w:tc>
        <w:tc>
          <w:tcPr>
            <w:tcW w:w="2521" w:type="dxa"/>
          </w:tcPr>
          <w:p w:rsidR="00316083" w:rsidRPr="00586649" w:rsidRDefault="00316083" w:rsidP="005F1D67">
            <w:pPr>
              <w:spacing w:line="360" w:lineRule="auto"/>
              <w:jc w:val="center"/>
              <w:rPr>
                <w:rFonts w:ascii="Trebuchet MS" w:hAnsi="Trebuchet MS"/>
                <w:sz w:val="20"/>
                <w:szCs w:val="20"/>
              </w:rPr>
            </w:pPr>
            <w:r>
              <w:rPr>
                <w:rFonts w:ascii="Trebuchet MS" w:hAnsi="Trebuchet MS"/>
                <w:sz w:val="20"/>
                <w:szCs w:val="20"/>
              </w:rPr>
              <w:t xml:space="preserve">Yellow </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(7/10 SWG)</w:t>
            </w:r>
          </w:p>
        </w:tc>
        <w:tc>
          <w:tcPr>
            <w:tcW w:w="962" w:type="dxa"/>
            <w:shd w:val="clear" w:color="auto" w:fill="auto"/>
          </w:tcPr>
          <w:p w:rsidR="00316083" w:rsidRDefault="00316083" w:rsidP="005F1D67">
            <w:pPr>
              <w:jc w:val="center"/>
            </w:pPr>
          </w:p>
        </w:tc>
        <w:tc>
          <w:tcPr>
            <w:tcW w:w="2521" w:type="dxa"/>
          </w:tcPr>
          <w:p w:rsidR="00316083" w:rsidRPr="00586649" w:rsidRDefault="00316083" w:rsidP="005F1D67">
            <w:pPr>
              <w:spacing w:line="360" w:lineRule="auto"/>
              <w:jc w:val="center"/>
              <w:rPr>
                <w:rFonts w:ascii="Trebuchet MS" w:hAnsi="Trebuchet MS"/>
                <w:sz w:val="20"/>
                <w:szCs w:val="20"/>
              </w:rPr>
            </w:pPr>
            <w:r>
              <w:rPr>
                <w:rFonts w:ascii="Trebuchet MS" w:hAnsi="Trebuchet MS"/>
                <w:sz w:val="20"/>
                <w:szCs w:val="20"/>
              </w:rPr>
              <w:t xml:space="preserve">Yellow and Orange </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Sub-transmission stay wire</w:t>
            </w:r>
          </w:p>
        </w:tc>
        <w:tc>
          <w:tcPr>
            <w:tcW w:w="962" w:type="dxa"/>
            <w:shd w:val="clear" w:color="auto" w:fill="auto"/>
          </w:tcPr>
          <w:p w:rsidR="00316083" w:rsidRDefault="00316083" w:rsidP="005F1D67">
            <w:pPr>
              <w:jc w:val="center"/>
            </w:pPr>
          </w:p>
        </w:tc>
        <w:tc>
          <w:tcPr>
            <w:tcW w:w="2521" w:type="dxa"/>
          </w:tcPr>
          <w:p w:rsidR="00316083" w:rsidRPr="00586649" w:rsidRDefault="00316083" w:rsidP="005F1D67">
            <w:pPr>
              <w:spacing w:line="360" w:lineRule="auto"/>
              <w:jc w:val="center"/>
              <w:rPr>
                <w:rFonts w:ascii="Trebuchet MS" w:hAnsi="Trebuchet MS"/>
                <w:sz w:val="20"/>
                <w:szCs w:val="20"/>
              </w:rPr>
            </w:pPr>
            <w:r>
              <w:rPr>
                <w:rFonts w:ascii="Trebuchet MS" w:hAnsi="Trebuchet MS"/>
                <w:sz w:val="20"/>
                <w:szCs w:val="20"/>
              </w:rPr>
              <w:t xml:space="preserve">White </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316083" w:rsidRPr="00F87DB6" w:rsidTr="00C8503C">
        <w:tc>
          <w:tcPr>
            <w:tcW w:w="4415" w:type="dxa"/>
          </w:tcPr>
          <w:p w:rsidR="00316083" w:rsidRPr="00F87DB6" w:rsidRDefault="00316083" w:rsidP="00316083">
            <w:pPr>
              <w:pStyle w:val="ListParagraph"/>
              <w:numPr>
                <w:ilvl w:val="1"/>
                <w:numId w:val="3"/>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316083" w:rsidRPr="00586649" w:rsidRDefault="00316083"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316083" w:rsidRPr="00F87DB6" w:rsidRDefault="00316083" w:rsidP="005F1D67">
            <w:pPr>
              <w:spacing w:line="360" w:lineRule="auto"/>
              <w:jc w:val="center"/>
              <w:rPr>
                <w:rFonts w:ascii="Trebuchet MS" w:hAnsi="Trebuchet MS"/>
                <w:sz w:val="20"/>
                <w:szCs w:val="20"/>
              </w:rPr>
            </w:pPr>
          </w:p>
        </w:tc>
      </w:tr>
      <w:tr w:rsidR="00316083" w:rsidRPr="00F87DB6" w:rsidTr="00DD0568">
        <w:tc>
          <w:tcPr>
            <w:tcW w:w="4415" w:type="dxa"/>
          </w:tcPr>
          <w:p w:rsidR="00316083" w:rsidRDefault="00316083" w:rsidP="0031608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Ferret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316083" w:rsidRPr="00F87DB6" w:rsidRDefault="00316083" w:rsidP="005F1D67">
            <w:pPr>
              <w:spacing w:line="360" w:lineRule="auto"/>
              <w:jc w:val="center"/>
              <w:rPr>
                <w:rFonts w:ascii="Trebuchet MS" w:hAnsi="Trebuchet MS"/>
                <w:sz w:val="20"/>
                <w:szCs w:val="20"/>
              </w:rPr>
            </w:pPr>
          </w:p>
        </w:tc>
        <w:tc>
          <w:tcPr>
            <w:tcW w:w="2521" w:type="dxa"/>
          </w:tcPr>
          <w:p w:rsidR="00316083" w:rsidRPr="00586649" w:rsidRDefault="00316083" w:rsidP="005F1D67">
            <w:pPr>
              <w:spacing w:line="360" w:lineRule="auto"/>
              <w:jc w:val="center"/>
              <w:rPr>
                <w:rFonts w:ascii="Trebuchet MS" w:hAnsi="Trebuchet MS"/>
                <w:sz w:val="20"/>
                <w:szCs w:val="20"/>
              </w:rPr>
            </w:pPr>
            <w:r>
              <w:rPr>
                <w:rFonts w:ascii="Trebuchet MS" w:hAnsi="Trebuchet MS"/>
                <w:sz w:val="20"/>
                <w:szCs w:val="20"/>
              </w:rPr>
              <w:t xml:space="preserve">White </w:t>
            </w:r>
          </w:p>
        </w:tc>
        <w:tc>
          <w:tcPr>
            <w:tcW w:w="1642" w:type="dxa"/>
          </w:tcPr>
          <w:p w:rsidR="00316083" w:rsidRPr="00F87DB6" w:rsidRDefault="00316083" w:rsidP="005F1D67">
            <w:pPr>
              <w:spacing w:line="360" w:lineRule="auto"/>
              <w:jc w:val="center"/>
              <w:rPr>
                <w:rFonts w:ascii="Trebuchet MS" w:hAnsi="Trebuchet MS"/>
                <w:sz w:val="20"/>
                <w:szCs w:val="20"/>
              </w:rPr>
            </w:pPr>
          </w:p>
        </w:tc>
      </w:tr>
      <w:tr w:rsidR="00DD0568" w:rsidRPr="00F87DB6" w:rsidTr="00C8503C">
        <w:tc>
          <w:tcPr>
            <w:tcW w:w="4415" w:type="dxa"/>
          </w:tcPr>
          <w:p w:rsidR="00DD0568" w:rsidRDefault="00DD0568" w:rsidP="00DD0568">
            <w:pPr>
              <w:pStyle w:val="ListParagraph"/>
              <w:numPr>
                <w:ilvl w:val="0"/>
                <w:numId w:val="3"/>
              </w:numPr>
              <w:spacing w:line="360" w:lineRule="auto"/>
              <w:rPr>
                <w:rFonts w:ascii="Trebuchet MS" w:hAnsi="Trebuchet MS"/>
                <w:sz w:val="20"/>
                <w:szCs w:val="20"/>
              </w:rPr>
            </w:pPr>
            <w:proofErr w:type="spellStart"/>
            <w:r>
              <w:rPr>
                <w:rFonts w:ascii="Trebuchet MS" w:hAnsi="Trebuchet MS"/>
                <w:sz w:val="20"/>
                <w:szCs w:val="20"/>
              </w:rPr>
              <w:t>Deadends</w:t>
            </w:r>
            <w:proofErr w:type="spellEnd"/>
            <w:r>
              <w:rPr>
                <w:rFonts w:ascii="Trebuchet MS" w:hAnsi="Trebuchet MS"/>
                <w:sz w:val="20"/>
                <w:szCs w:val="20"/>
              </w:rPr>
              <w:t xml:space="preserve"> length: </w:t>
            </w:r>
          </w:p>
        </w:tc>
        <w:tc>
          <w:tcPr>
            <w:tcW w:w="96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2521"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164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r>
      <w:tr w:rsidR="00DD0568" w:rsidRPr="00F87DB6" w:rsidTr="00C8503C">
        <w:tc>
          <w:tcPr>
            <w:tcW w:w="4415" w:type="dxa"/>
          </w:tcPr>
          <w:p w:rsidR="00DD0568" w:rsidRDefault="00DD0568" w:rsidP="00DD0568">
            <w:pPr>
              <w:pStyle w:val="ListParagraph"/>
              <w:numPr>
                <w:ilvl w:val="1"/>
                <w:numId w:val="3"/>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2521"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164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r>
      <w:tr w:rsidR="00DD0568" w:rsidRPr="00F87DB6" w:rsidTr="00DD0568">
        <w:tc>
          <w:tcPr>
            <w:tcW w:w="4415" w:type="dxa"/>
          </w:tcPr>
          <w:p w:rsidR="00DD0568" w:rsidRDefault="00DD0568" w:rsidP="00DD0568">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Helium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DD0568" w:rsidRPr="00F87DB6" w:rsidRDefault="00C92033" w:rsidP="00DD0568">
            <w:pPr>
              <w:spacing w:line="360" w:lineRule="auto"/>
              <w:jc w:val="center"/>
              <w:rPr>
                <w:rFonts w:ascii="Trebuchet MS" w:hAnsi="Trebuchet MS"/>
                <w:sz w:val="20"/>
                <w:szCs w:val="20"/>
              </w:rPr>
            </w:pPr>
            <w:r>
              <w:rPr>
                <w:rFonts w:ascii="Trebuchet MS" w:hAnsi="Trebuchet MS"/>
                <w:sz w:val="20"/>
                <w:szCs w:val="20"/>
              </w:rPr>
              <w:t xml:space="preserve">mm </w:t>
            </w:r>
          </w:p>
        </w:tc>
        <w:tc>
          <w:tcPr>
            <w:tcW w:w="2521" w:type="dxa"/>
          </w:tcPr>
          <w:p w:rsidR="00DD0568" w:rsidRPr="00F87DB6" w:rsidRDefault="00C92033" w:rsidP="00DD0568">
            <w:pPr>
              <w:spacing w:line="360" w:lineRule="auto"/>
              <w:jc w:val="center"/>
              <w:rPr>
                <w:rFonts w:ascii="Trebuchet MS" w:hAnsi="Trebuchet MS"/>
                <w:sz w:val="20"/>
                <w:szCs w:val="20"/>
              </w:rPr>
            </w:pPr>
            <w:r>
              <w:rPr>
                <w:rFonts w:ascii="Trebuchet MS" w:hAnsi="Trebuchet MS"/>
                <w:sz w:val="20"/>
                <w:szCs w:val="20"/>
              </w:rPr>
              <w:t xml:space="preserve">Bidder to state </w:t>
            </w:r>
          </w:p>
        </w:tc>
        <w:tc>
          <w:tcPr>
            <w:tcW w:w="1642" w:type="dxa"/>
          </w:tcPr>
          <w:p w:rsidR="00DD0568" w:rsidRPr="00F87DB6" w:rsidRDefault="00DD0568" w:rsidP="00DD0568">
            <w:pPr>
              <w:spacing w:line="360" w:lineRule="auto"/>
              <w:jc w:val="center"/>
              <w:rPr>
                <w:rFonts w:ascii="Trebuchet MS" w:hAnsi="Trebuchet MS"/>
                <w:sz w:val="20"/>
                <w:szCs w:val="20"/>
              </w:rPr>
            </w:pPr>
          </w:p>
        </w:tc>
      </w:tr>
      <w:tr w:rsidR="00C92033" w:rsidRPr="00F87DB6" w:rsidTr="00DD0568">
        <w:tc>
          <w:tcPr>
            <w:tcW w:w="4415" w:type="dxa"/>
          </w:tcPr>
          <w:p w:rsidR="00C92033" w:rsidRDefault="00C92033" w:rsidP="00C9203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Wasp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C92033" w:rsidRDefault="00C92033" w:rsidP="00C92033">
            <w:pPr>
              <w:jc w:val="center"/>
            </w:pPr>
            <w:r w:rsidRPr="003812D6">
              <w:rPr>
                <w:rFonts w:ascii="Trebuchet MS" w:hAnsi="Trebuchet MS"/>
                <w:sz w:val="20"/>
                <w:szCs w:val="20"/>
              </w:rPr>
              <w:t>mm</w:t>
            </w:r>
          </w:p>
        </w:tc>
        <w:tc>
          <w:tcPr>
            <w:tcW w:w="2521" w:type="dxa"/>
          </w:tcPr>
          <w:p w:rsidR="00C92033" w:rsidRDefault="00C92033" w:rsidP="00C92033">
            <w:pPr>
              <w:jc w:val="center"/>
            </w:pPr>
            <w:r w:rsidRPr="006E5CCB">
              <w:rPr>
                <w:rFonts w:ascii="Trebuchet MS" w:hAnsi="Trebuchet MS"/>
                <w:sz w:val="20"/>
                <w:szCs w:val="20"/>
              </w:rPr>
              <w:t>Bidder to state</w:t>
            </w:r>
          </w:p>
        </w:tc>
        <w:tc>
          <w:tcPr>
            <w:tcW w:w="1642" w:type="dxa"/>
          </w:tcPr>
          <w:p w:rsidR="00C92033" w:rsidRPr="00F87DB6" w:rsidRDefault="00C92033" w:rsidP="00C92033">
            <w:pPr>
              <w:spacing w:line="360" w:lineRule="auto"/>
              <w:jc w:val="center"/>
              <w:rPr>
                <w:rFonts w:ascii="Trebuchet MS" w:hAnsi="Trebuchet MS"/>
                <w:sz w:val="20"/>
                <w:szCs w:val="20"/>
              </w:rPr>
            </w:pPr>
          </w:p>
        </w:tc>
      </w:tr>
      <w:tr w:rsidR="00C92033" w:rsidRPr="00F87DB6" w:rsidTr="00DD0568">
        <w:tc>
          <w:tcPr>
            <w:tcW w:w="4415" w:type="dxa"/>
          </w:tcPr>
          <w:p w:rsidR="00C92033" w:rsidRDefault="00C92033" w:rsidP="00C9203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Chafer/ Neon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C92033" w:rsidRDefault="00C92033" w:rsidP="00C92033">
            <w:pPr>
              <w:jc w:val="center"/>
            </w:pPr>
            <w:r w:rsidRPr="003812D6">
              <w:rPr>
                <w:rFonts w:ascii="Trebuchet MS" w:hAnsi="Trebuchet MS"/>
                <w:sz w:val="20"/>
                <w:szCs w:val="20"/>
              </w:rPr>
              <w:t>mm</w:t>
            </w:r>
          </w:p>
        </w:tc>
        <w:tc>
          <w:tcPr>
            <w:tcW w:w="2521" w:type="dxa"/>
          </w:tcPr>
          <w:p w:rsidR="00C92033" w:rsidRDefault="00C92033" w:rsidP="00C92033">
            <w:pPr>
              <w:jc w:val="center"/>
            </w:pPr>
            <w:r w:rsidRPr="006E5CCB">
              <w:rPr>
                <w:rFonts w:ascii="Trebuchet MS" w:hAnsi="Trebuchet MS"/>
                <w:sz w:val="20"/>
                <w:szCs w:val="20"/>
              </w:rPr>
              <w:t>Bidder to state</w:t>
            </w:r>
          </w:p>
        </w:tc>
        <w:tc>
          <w:tcPr>
            <w:tcW w:w="1642" w:type="dxa"/>
          </w:tcPr>
          <w:p w:rsidR="00C92033" w:rsidRPr="00F87DB6" w:rsidRDefault="00C92033" w:rsidP="00C92033">
            <w:pPr>
              <w:spacing w:line="360" w:lineRule="auto"/>
              <w:jc w:val="center"/>
              <w:rPr>
                <w:rFonts w:ascii="Trebuchet MS" w:hAnsi="Trebuchet MS"/>
                <w:sz w:val="20"/>
                <w:szCs w:val="20"/>
              </w:rPr>
            </w:pPr>
          </w:p>
        </w:tc>
      </w:tr>
      <w:tr w:rsidR="00DD0568" w:rsidRPr="00F87DB6" w:rsidTr="00C8503C">
        <w:tc>
          <w:tcPr>
            <w:tcW w:w="4415" w:type="dxa"/>
          </w:tcPr>
          <w:p w:rsidR="00DD0568" w:rsidRPr="00F87DB6" w:rsidRDefault="00DD0568" w:rsidP="00DD0568">
            <w:pPr>
              <w:pStyle w:val="ListParagraph"/>
              <w:numPr>
                <w:ilvl w:val="1"/>
                <w:numId w:val="3"/>
              </w:numPr>
              <w:spacing w:line="360" w:lineRule="auto"/>
              <w:rPr>
                <w:rFonts w:ascii="Trebuchet MS" w:hAnsi="Trebuchet MS"/>
                <w:sz w:val="20"/>
                <w:szCs w:val="20"/>
              </w:rPr>
            </w:pPr>
            <w:r>
              <w:rPr>
                <w:rFonts w:ascii="Trebuchet MS" w:hAnsi="Trebuchet MS"/>
                <w:sz w:val="20"/>
                <w:szCs w:val="20"/>
              </w:rPr>
              <w:t>For SC/GZ Conductors</w:t>
            </w:r>
          </w:p>
        </w:tc>
        <w:tc>
          <w:tcPr>
            <w:tcW w:w="96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2521"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164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r>
      <w:tr w:rsidR="00C92033" w:rsidRPr="00F87DB6" w:rsidTr="00DD0568">
        <w:tc>
          <w:tcPr>
            <w:tcW w:w="4415" w:type="dxa"/>
          </w:tcPr>
          <w:p w:rsidR="00C92033" w:rsidRPr="00F87DB6" w:rsidRDefault="00C92033" w:rsidP="00C92033">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Earth wire </w:t>
            </w:r>
            <w:proofErr w:type="spellStart"/>
            <w:r>
              <w:rPr>
                <w:rFonts w:ascii="Trebuchet MS" w:hAnsi="Trebuchet MS"/>
                <w:sz w:val="20"/>
                <w:szCs w:val="20"/>
              </w:rPr>
              <w:t>deadend</w:t>
            </w:r>
            <w:proofErr w:type="spellEnd"/>
            <w:r>
              <w:rPr>
                <w:rFonts w:ascii="Trebuchet MS" w:hAnsi="Trebuchet MS"/>
                <w:sz w:val="20"/>
                <w:szCs w:val="20"/>
              </w:rPr>
              <w:t xml:space="preserve"> for 33kV </w:t>
            </w:r>
          </w:p>
        </w:tc>
        <w:tc>
          <w:tcPr>
            <w:tcW w:w="962" w:type="dxa"/>
            <w:shd w:val="clear" w:color="auto" w:fill="auto"/>
          </w:tcPr>
          <w:p w:rsidR="00C92033" w:rsidRDefault="00C92033" w:rsidP="00C92033">
            <w:pPr>
              <w:jc w:val="center"/>
            </w:pPr>
            <w:r w:rsidRPr="00B841A9">
              <w:rPr>
                <w:rFonts w:ascii="Trebuchet MS" w:hAnsi="Trebuchet MS"/>
                <w:sz w:val="20"/>
                <w:szCs w:val="20"/>
              </w:rPr>
              <w:t>mm</w:t>
            </w:r>
          </w:p>
        </w:tc>
        <w:tc>
          <w:tcPr>
            <w:tcW w:w="2521" w:type="dxa"/>
          </w:tcPr>
          <w:p w:rsidR="00C92033" w:rsidRDefault="00C92033" w:rsidP="00C92033">
            <w:pPr>
              <w:jc w:val="center"/>
            </w:pPr>
            <w:r w:rsidRPr="00B51579">
              <w:rPr>
                <w:rFonts w:ascii="Trebuchet MS" w:hAnsi="Trebuchet MS"/>
                <w:sz w:val="20"/>
                <w:szCs w:val="20"/>
              </w:rPr>
              <w:t>Bidder to state</w:t>
            </w:r>
          </w:p>
        </w:tc>
        <w:tc>
          <w:tcPr>
            <w:tcW w:w="1642" w:type="dxa"/>
          </w:tcPr>
          <w:p w:rsidR="00C92033" w:rsidRPr="00F87DB6" w:rsidRDefault="00C92033" w:rsidP="00C92033">
            <w:pPr>
              <w:spacing w:line="360" w:lineRule="auto"/>
              <w:jc w:val="center"/>
              <w:rPr>
                <w:rFonts w:ascii="Trebuchet MS" w:hAnsi="Trebuchet MS"/>
                <w:sz w:val="20"/>
                <w:szCs w:val="20"/>
              </w:rPr>
            </w:pPr>
          </w:p>
        </w:tc>
      </w:tr>
      <w:tr w:rsidR="00C92033" w:rsidRPr="00F87DB6" w:rsidTr="00DD0568">
        <w:tc>
          <w:tcPr>
            <w:tcW w:w="4415" w:type="dxa"/>
          </w:tcPr>
          <w:p w:rsidR="00C92033" w:rsidRDefault="00C92033" w:rsidP="00C92033">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(7/8 SWG) </w:t>
            </w:r>
          </w:p>
        </w:tc>
        <w:tc>
          <w:tcPr>
            <w:tcW w:w="962" w:type="dxa"/>
            <w:shd w:val="clear" w:color="auto" w:fill="auto"/>
          </w:tcPr>
          <w:p w:rsidR="00C92033" w:rsidRDefault="00C92033" w:rsidP="00C92033">
            <w:pPr>
              <w:jc w:val="center"/>
            </w:pPr>
            <w:r w:rsidRPr="00B841A9">
              <w:rPr>
                <w:rFonts w:ascii="Trebuchet MS" w:hAnsi="Trebuchet MS"/>
                <w:sz w:val="20"/>
                <w:szCs w:val="20"/>
              </w:rPr>
              <w:t>mm</w:t>
            </w:r>
          </w:p>
        </w:tc>
        <w:tc>
          <w:tcPr>
            <w:tcW w:w="2521" w:type="dxa"/>
          </w:tcPr>
          <w:p w:rsidR="00C92033" w:rsidRDefault="00C92033" w:rsidP="00C92033">
            <w:pPr>
              <w:jc w:val="center"/>
            </w:pPr>
            <w:r w:rsidRPr="00B51579">
              <w:rPr>
                <w:rFonts w:ascii="Trebuchet MS" w:hAnsi="Trebuchet MS"/>
                <w:sz w:val="20"/>
                <w:szCs w:val="20"/>
              </w:rPr>
              <w:t>Bidder to state</w:t>
            </w:r>
          </w:p>
        </w:tc>
        <w:tc>
          <w:tcPr>
            <w:tcW w:w="1642" w:type="dxa"/>
          </w:tcPr>
          <w:p w:rsidR="00C92033" w:rsidRPr="00F87DB6" w:rsidRDefault="00C92033" w:rsidP="00C92033">
            <w:pPr>
              <w:spacing w:line="360" w:lineRule="auto"/>
              <w:jc w:val="center"/>
              <w:rPr>
                <w:rFonts w:ascii="Trebuchet MS" w:hAnsi="Trebuchet MS"/>
                <w:sz w:val="20"/>
                <w:szCs w:val="20"/>
              </w:rPr>
            </w:pPr>
          </w:p>
        </w:tc>
      </w:tr>
      <w:tr w:rsidR="00C92033" w:rsidRPr="00F87DB6" w:rsidTr="00DD0568">
        <w:tc>
          <w:tcPr>
            <w:tcW w:w="4415" w:type="dxa"/>
          </w:tcPr>
          <w:p w:rsidR="00C92033" w:rsidRDefault="00C92033" w:rsidP="00C92033">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Distribution stay wire (7/10 SWG)</w:t>
            </w:r>
          </w:p>
        </w:tc>
        <w:tc>
          <w:tcPr>
            <w:tcW w:w="962" w:type="dxa"/>
            <w:shd w:val="clear" w:color="auto" w:fill="auto"/>
          </w:tcPr>
          <w:p w:rsidR="00C92033" w:rsidRDefault="00C92033" w:rsidP="00C92033">
            <w:pPr>
              <w:jc w:val="center"/>
            </w:pPr>
            <w:r w:rsidRPr="00B841A9">
              <w:rPr>
                <w:rFonts w:ascii="Trebuchet MS" w:hAnsi="Trebuchet MS"/>
                <w:sz w:val="20"/>
                <w:szCs w:val="20"/>
              </w:rPr>
              <w:t>mm</w:t>
            </w:r>
          </w:p>
        </w:tc>
        <w:tc>
          <w:tcPr>
            <w:tcW w:w="2521" w:type="dxa"/>
          </w:tcPr>
          <w:p w:rsidR="00C92033" w:rsidRDefault="00C92033" w:rsidP="00C92033">
            <w:pPr>
              <w:jc w:val="center"/>
            </w:pPr>
            <w:r w:rsidRPr="00B51579">
              <w:rPr>
                <w:rFonts w:ascii="Trebuchet MS" w:hAnsi="Trebuchet MS"/>
                <w:sz w:val="20"/>
                <w:szCs w:val="20"/>
              </w:rPr>
              <w:t>Bidder to state</w:t>
            </w:r>
          </w:p>
        </w:tc>
        <w:tc>
          <w:tcPr>
            <w:tcW w:w="1642" w:type="dxa"/>
          </w:tcPr>
          <w:p w:rsidR="00C92033" w:rsidRPr="00F87DB6" w:rsidRDefault="00C92033" w:rsidP="00C92033">
            <w:pPr>
              <w:spacing w:line="360" w:lineRule="auto"/>
              <w:jc w:val="center"/>
              <w:rPr>
                <w:rFonts w:ascii="Trebuchet MS" w:hAnsi="Trebuchet MS"/>
                <w:sz w:val="20"/>
                <w:szCs w:val="20"/>
              </w:rPr>
            </w:pPr>
          </w:p>
        </w:tc>
      </w:tr>
      <w:tr w:rsidR="00C92033" w:rsidRPr="00F87DB6" w:rsidTr="00DD0568">
        <w:tc>
          <w:tcPr>
            <w:tcW w:w="4415" w:type="dxa"/>
          </w:tcPr>
          <w:p w:rsidR="00C92033" w:rsidRDefault="00C92033" w:rsidP="00C92033">
            <w:pPr>
              <w:pStyle w:val="ListParagraph"/>
              <w:numPr>
                <w:ilvl w:val="2"/>
                <w:numId w:val="3"/>
              </w:numPr>
              <w:spacing w:line="360" w:lineRule="auto"/>
              <w:rPr>
                <w:rFonts w:ascii="Trebuchet MS" w:hAnsi="Trebuchet MS"/>
                <w:sz w:val="20"/>
                <w:szCs w:val="20"/>
              </w:rPr>
            </w:pPr>
            <w:proofErr w:type="spellStart"/>
            <w:r>
              <w:rPr>
                <w:rFonts w:ascii="Trebuchet MS" w:hAnsi="Trebuchet MS"/>
                <w:sz w:val="20"/>
                <w:szCs w:val="20"/>
              </w:rPr>
              <w:t>Deadend</w:t>
            </w:r>
            <w:proofErr w:type="spellEnd"/>
            <w:r>
              <w:rPr>
                <w:rFonts w:ascii="Trebuchet MS" w:hAnsi="Trebuchet MS"/>
                <w:sz w:val="20"/>
                <w:szCs w:val="20"/>
              </w:rPr>
              <w:t xml:space="preserve"> for Sub-transmission stay wire</w:t>
            </w:r>
          </w:p>
        </w:tc>
        <w:tc>
          <w:tcPr>
            <w:tcW w:w="962" w:type="dxa"/>
            <w:shd w:val="clear" w:color="auto" w:fill="auto"/>
          </w:tcPr>
          <w:p w:rsidR="00C92033" w:rsidRDefault="00C92033" w:rsidP="00C92033">
            <w:pPr>
              <w:jc w:val="center"/>
            </w:pPr>
            <w:r w:rsidRPr="00B841A9">
              <w:rPr>
                <w:rFonts w:ascii="Trebuchet MS" w:hAnsi="Trebuchet MS"/>
                <w:sz w:val="20"/>
                <w:szCs w:val="20"/>
              </w:rPr>
              <w:t>mm</w:t>
            </w:r>
          </w:p>
        </w:tc>
        <w:tc>
          <w:tcPr>
            <w:tcW w:w="2521" w:type="dxa"/>
          </w:tcPr>
          <w:p w:rsidR="00C92033" w:rsidRDefault="00C92033" w:rsidP="00C92033">
            <w:pPr>
              <w:jc w:val="center"/>
            </w:pPr>
            <w:r w:rsidRPr="00B51579">
              <w:rPr>
                <w:rFonts w:ascii="Trebuchet MS" w:hAnsi="Trebuchet MS"/>
                <w:sz w:val="20"/>
                <w:szCs w:val="20"/>
              </w:rPr>
              <w:t>Bidder to state</w:t>
            </w:r>
          </w:p>
        </w:tc>
        <w:tc>
          <w:tcPr>
            <w:tcW w:w="1642" w:type="dxa"/>
          </w:tcPr>
          <w:p w:rsidR="00C92033" w:rsidRPr="00F87DB6" w:rsidRDefault="00C92033" w:rsidP="00C92033">
            <w:pPr>
              <w:spacing w:line="360" w:lineRule="auto"/>
              <w:jc w:val="center"/>
              <w:rPr>
                <w:rFonts w:ascii="Trebuchet MS" w:hAnsi="Trebuchet MS"/>
                <w:sz w:val="20"/>
                <w:szCs w:val="20"/>
              </w:rPr>
            </w:pPr>
          </w:p>
        </w:tc>
      </w:tr>
      <w:tr w:rsidR="00DD0568" w:rsidRPr="00F87DB6" w:rsidTr="00C8503C">
        <w:tc>
          <w:tcPr>
            <w:tcW w:w="4415" w:type="dxa"/>
          </w:tcPr>
          <w:p w:rsidR="00DD0568" w:rsidRPr="00F87DB6" w:rsidRDefault="00DD0568" w:rsidP="00DD0568">
            <w:pPr>
              <w:pStyle w:val="ListParagraph"/>
              <w:numPr>
                <w:ilvl w:val="1"/>
                <w:numId w:val="3"/>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2521"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c>
          <w:tcPr>
            <w:tcW w:w="164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r>
      <w:tr w:rsidR="00DD0568" w:rsidRPr="00F87DB6" w:rsidTr="00DD0568">
        <w:tc>
          <w:tcPr>
            <w:tcW w:w="4415" w:type="dxa"/>
          </w:tcPr>
          <w:p w:rsidR="00DD0568" w:rsidRDefault="00DD0568" w:rsidP="00DD0568">
            <w:pPr>
              <w:pStyle w:val="ListParagraph"/>
              <w:numPr>
                <w:ilvl w:val="2"/>
                <w:numId w:val="3"/>
              </w:numPr>
              <w:spacing w:line="360" w:lineRule="auto"/>
              <w:rPr>
                <w:rFonts w:ascii="Trebuchet MS" w:hAnsi="Trebuchet MS"/>
                <w:sz w:val="20"/>
                <w:szCs w:val="20"/>
              </w:rPr>
            </w:pPr>
            <w:r>
              <w:rPr>
                <w:rFonts w:ascii="Trebuchet MS" w:hAnsi="Trebuchet MS"/>
                <w:sz w:val="20"/>
                <w:szCs w:val="20"/>
              </w:rPr>
              <w:t xml:space="preserve">Ferret </w:t>
            </w:r>
            <w:proofErr w:type="spellStart"/>
            <w:r>
              <w:rPr>
                <w:rFonts w:ascii="Trebuchet MS" w:hAnsi="Trebuchet MS"/>
                <w:sz w:val="20"/>
                <w:szCs w:val="20"/>
              </w:rPr>
              <w:t>Deadend</w:t>
            </w:r>
            <w:proofErr w:type="spellEnd"/>
            <w:r>
              <w:rPr>
                <w:rFonts w:ascii="Trebuchet MS" w:hAnsi="Trebuchet MS"/>
                <w:sz w:val="20"/>
                <w:szCs w:val="20"/>
              </w:rPr>
              <w:t xml:space="preserve"> </w:t>
            </w:r>
          </w:p>
        </w:tc>
        <w:tc>
          <w:tcPr>
            <w:tcW w:w="962" w:type="dxa"/>
            <w:shd w:val="clear" w:color="auto" w:fill="auto"/>
          </w:tcPr>
          <w:p w:rsidR="00DD0568" w:rsidRPr="00F87DB6" w:rsidRDefault="00C92033" w:rsidP="00DD0568">
            <w:pPr>
              <w:spacing w:line="360" w:lineRule="auto"/>
              <w:jc w:val="center"/>
              <w:rPr>
                <w:rFonts w:ascii="Trebuchet MS" w:hAnsi="Trebuchet MS"/>
                <w:sz w:val="20"/>
                <w:szCs w:val="20"/>
              </w:rPr>
            </w:pPr>
            <w:r>
              <w:rPr>
                <w:rFonts w:ascii="Trebuchet MS" w:hAnsi="Trebuchet MS"/>
                <w:sz w:val="20"/>
                <w:szCs w:val="20"/>
              </w:rPr>
              <w:t>mm</w:t>
            </w:r>
          </w:p>
        </w:tc>
        <w:tc>
          <w:tcPr>
            <w:tcW w:w="2521" w:type="dxa"/>
          </w:tcPr>
          <w:p w:rsidR="00DD0568" w:rsidRDefault="00C92033" w:rsidP="00DD0568">
            <w:pPr>
              <w:spacing w:line="360" w:lineRule="auto"/>
              <w:jc w:val="center"/>
              <w:rPr>
                <w:rFonts w:ascii="Trebuchet MS" w:hAnsi="Trebuchet MS"/>
                <w:sz w:val="20"/>
                <w:szCs w:val="20"/>
              </w:rPr>
            </w:pPr>
            <w:r>
              <w:rPr>
                <w:rFonts w:ascii="Trebuchet MS" w:hAnsi="Trebuchet MS"/>
                <w:sz w:val="20"/>
                <w:szCs w:val="20"/>
              </w:rPr>
              <w:t>Bidder to state</w:t>
            </w:r>
          </w:p>
        </w:tc>
        <w:tc>
          <w:tcPr>
            <w:tcW w:w="1642" w:type="dxa"/>
          </w:tcPr>
          <w:p w:rsidR="00DD0568" w:rsidRPr="00F87DB6" w:rsidRDefault="00DD0568" w:rsidP="00DD0568">
            <w:pPr>
              <w:spacing w:line="360" w:lineRule="auto"/>
              <w:jc w:val="center"/>
              <w:rPr>
                <w:rFonts w:ascii="Trebuchet MS" w:hAnsi="Trebuchet MS"/>
                <w:sz w:val="20"/>
                <w:szCs w:val="20"/>
              </w:rPr>
            </w:pPr>
          </w:p>
        </w:tc>
      </w:tr>
      <w:tr w:rsidR="00DD0568" w:rsidRPr="00F87DB6" w:rsidTr="00DD0568">
        <w:tc>
          <w:tcPr>
            <w:tcW w:w="4415" w:type="dxa"/>
          </w:tcPr>
          <w:p w:rsidR="00DD0568" w:rsidRPr="003D31BE" w:rsidRDefault="00DD0568" w:rsidP="00DD0568">
            <w:pPr>
              <w:pStyle w:val="ListParagraph"/>
              <w:numPr>
                <w:ilvl w:val="0"/>
                <w:numId w:val="3"/>
              </w:numPr>
              <w:spacing w:line="360" w:lineRule="auto"/>
              <w:rPr>
                <w:rFonts w:ascii="Trebuchet MS" w:hAnsi="Trebuchet MS"/>
                <w:sz w:val="20"/>
                <w:szCs w:val="20"/>
              </w:rPr>
            </w:pPr>
            <w:r w:rsidRPr="003D31BE">
              <w:rPr>
                <w:rFonts w:ascii="Trebuchet MS" w:hAnsi="Trebuchet MS"/>
                <w:sz w:val="20"/>
                <w:szCs w:val="20"/>
              </w:rPr>
              <w:t xml:space="preserve">Can the </w:t>
            </w:r>
            <w:proofErr w:type="spellStart"/>
            <w:r w:rsidRPr="003D31BE">
              <w:rPr>
                <w:rFonts w:ascii="Trebuchet MS" w:hAnsi="Trebuchet MS"/>
                <w:sz w:val="20"/>
                <w:szCs w:val="20"/>
              </w:rPr>
              <w:t>deadend</w:t>
            </w:r>
            <w:proofErr w:type="spellEnd"/>
            <w:r w:rsidRPr="003D31BE">
              <w:rPr>
                <w:rFonts w:ascii="Trebuchet MS" w:hAnsi="Trebuchet MS"/>
                <w:sz w:val="20"/>
                <w:szCs w:val="20"/>
              </w:rPr>
              <w:t xml:space="preserve"> be used in all environment types?</w:t>
            </w:r>
          </w:p>
        </w:tc>
        <w:tc>
          <w:tcPr>
            <w:tcW w:w="962" w:type="dxa"/>
            <w:shd w:val="clear" w:color="auto" w:fill="auto"/>
          </w:tcPr>
          <w:p w:rsidR="00DD0568" w:rsidRPr="003D31BE" w:rsidRDefault="00DD0568" w:rsidP="00DD0568">
            <w:pPr>
              <w:spacing w:line="360" w:lineRule="auto"/>
              <w:jc w:val="center"/>
              <w:rPr>
                <w:rFonts w:ascii="Trebuchet MS" w:hAnsi="Trebuchet MS"/>
                <w:sz w:val="20"/>
                <w:szCs w:val="20"/>
              </w:rPr>
            </w:pPr>
          </w:p>
        </w:tc>
        <w:tc>
          <w:tcPr>
            <w:tcW w:w="2521" w:type="dxa"/>
          </w:tcPr>
          <w:p w:rsidR="00DD0568" w:rsidRPr="003D31BE" w:rsidRDefault="00DD0568" w:rsidP="00DD0568">
            <w:pPr>
              <w:spacing w:line="360" w:lineRule="auto"/>
              <w:jc w:val="center"/>
              <w:rPr>
                <w:rFonts w:ascii="Trebuchet MS" w:hAnsi="Trebuchet MS"/>
                <w:sz w:val="20"/>
                <w:szCs w:val="20"/>
              </w:rPr>
            </w:pPr>
            <w:r w:rsidRPr="003D31BE">
              <w:rPr>
                <w:rFonts w:ascii="Trebuchet MS" w:hAnsi="Trebuchet MS"/>
                <w:sz w:val="20"/>
                <w:szCs w:val="20"/>
              </w:rPr>
              <w:t>Yes/ No</w:t>
            </w:r>
          </w:p>
        </w:tc>
        <w:tc>
          <w:tcPr>
            <w:tcW w:w="1642" w:type="dxa"/>
          </w:tcPr>
          <w:p w:rsidR="00DD0568" w:rsidRPr="003D31BE" w:rsidRDefault="00DD0568" w:rsidP="00DD0568">
            <w:pPr>
              <w:spacing w:line="360" w:lineRule="auto"/>
              <w:rPr>
                <w:rFonts w:ascii="Trebuchet MS" w:hAnsi="Trebuchet MS"/>
                <w:sz w:val="20"/>
                <w:szCs w:val="20"/>
              </w:rPr>
            </w:pPr>
          </w:p>
        </w:tc>
      </w:tr>
      <w:tr w:rsidR="00DD0568" w:rsidRPr="00F87DB6" w:rsidTr="00DD0568">
        <w:tc>
          <w:tcPr>
            <w:tcW w:w="4415" w:type="dxa"/>
          </w:tcPr>
          <w:p w:rsidR="00DD0568" w:rsidRPr="003D31BE" w:rsidRDefault="00DD0568" w:rsidP="00DD0568">
            <w:pPr>
              <w:pStyle w:val="ListParagraph"/>
              <w:numPr>
                <w:ilvl w:val="0"/>
                <w:numId w:val="3"/>
              </w:numPr>
              <w:spacing w:line="360" w:lineRule="auto"/>
              <w:rPr>
                <w:rFonts w:ascii="Trebuchet MS" w:hAnsi="Trebuchet MS"/>
                <w:sz w:val="20"/>
                <w:szCs w:val="20"/>
              </w:rPr>
            </w:pPr>
            <w:r>
              <w:rPr>
                <w:rFonts w:ascii="Trebuchet MS" w:hAnsi="Trebuchet MS"/>
                <w:sz w:val="20"/>
                <w:szCs w:val="20"/>
              </w:rPr>
              <w:t xml:space="preserve">Do the </w:t>
            </w:r>
            <w:proofErr w:type="spellStart"/>
            <w:r>
              <w:rPr>
                <w:rFonts w:ascii="Trebuchet MS" w:hAnsi="Trebuchet MS"/>
                <w:sz w:val="20"/>
                <w:szCs w:val="20"/>
              </w:rPr>
              <w:t>deadends</w:t>
            </w:r>
            <w:proofErr w:type="spellEnd"/>
            <w:r>
              <w:rPr>
                <w:rFonts w:ascii="Trebuchet MS" w:hAnsi="Trebuchet MS"/>
                <w:sz w:val="20"/>
                <w:szCs w:val="20"/>
              </w:rPr>
              <w:t xml:space="preserve"> have a glue and sand finish in the inner part which will be in </w:t>
            </w:r>
            <w:r>
              <w:rPr>
                <w:rFonts w:ascii="Trebuchet MS" w:hAnsi="Trebuchet MS"/>
                <w:sz w:val="20"/>
                <w:szCs w:val="20"/>
              </w:rPr>
              <w:lastRenderedPageBreak/>
              <w:t>contact with the conductor?</w:t>
            </w:r>
          </w:p>
        </w:tc>
        <w:tc>
          <w:tcPr>
            <w:tcW w:w="962" w:type="dxa"/>
            <w:shd w:val="clear" w:color="auto" w:fill="auto"/>
          </w:tcPr>
          <w:p w:rsidR="00DD0568" w:rsidRPr="003D31BE" w:rsidRDefault="00DD0568" w:rsidP="00DD0568">
            <w:pPr>
              <w:spacing w:line="360" w:lineRule="auto"/>
              <w:jc w:val="center"/>
              <w:rPr>
                <w:rFonts w:ascii="Trebuchet MS" w:hAnsi="Trebuchet MS"/>
                <w:sz w:val="20"/>
                <w:szCs w:val="20"/>
              </w:rPr>
            </w:pPr>
          </w:p>
        </w:tc>
        <w:tc>
          <w:tcPr>
            <w:tcW w:w="2521" w:type="dxa"/>
          </w:tcPr>
          <w:p w:rsidR="00DD0568" w:rsidRPr="003D31BE" w:rsidRDefault="00DD0568" w:rsidP="00DD0568">
            <w:pPr>
              <w:spacing w:line="360" w:lineRule="auto"/>
              <w:jc w:val="center"/>
              <w:rPr>
                <w:rFonts w:ascii="Trebuchet MS" w:hAnsi="Trebuchet MS"/>
                <w:sz w:val="20"/>
                <w:szCs w:val="20"/>
              </w:rPr>
            </w:pPr>
            <w:r>
              <w:rPr>
                <w:rFonts w:ascii="Trebuchet MS" w:hAnsi="Trebuchet MS"/>
                <w:sz w:val="20"/>
                <w:szCs w:val="20"/>
              </w:rPr>
              <w:t xml:space="preserve">Yes/ No </w:t>
            </w:r>
          </w:p>
        </w:tc>
        <w:tc>
          <w:tcPr>
            <w:tcW w:w="1642" w:type="dxa"/>
          </w:tcPr>
          <w:p w:rsidR="00DD0568" w:rsidRPr="003D31BE" w:rsidRDefault="00DD0568" w:rsidP="00DD0568">
            <w:pPr>
              <w:spacing w:line="360" w:lineRule="auto"/>
              <w:rPr>
                <w:rFonts w:ascii="Trebuchet MS" w:hAnsi="Trebuchet MS"/>
                <w:sz w:val="20"/>
                <w:szCs w:val="20"/>
              </w:rPr>
            </w:pPr>
          </w:p>
        </w:tc>
      </w:tr>
      <w:tr w:rsidR="00DD0568" w:rsidRPr="00F87DB6" w:rsidTr="00DD0568">
        <w:tc>
          <w:tcPr>
            <w:tcW w:w="4415" w:type="dxa"/>
            <w:shd w:val="clear" w:color="auto" w:fill="D9D9D9" w:themeFill="background1" w:themeFillShade="D9"/>
          </w:tcPr>
          <w:p w:rsidR="00DD0568" w:rsidRPr="00FF066A" w:rsidRDefault="00DD0568" w:rsidP="00DD0568">
            <w:pPr>
              <w:spacing w:line="360" w:lineRule="auto"/>
              <w:rPr>
                <w:rFonts w:ascii="Trebuchet MS" w:hAnsi="Trebuchet MS"/>
                <w:sz w:val="20"/>
                <w:szCs w:val="20"/>
              </w:rPr>
            </w:pPr>
            <w:r w:rsidRPr="00C4741E">
              <w:rPr>
                <w:rFonts w:ascii="Trebuchet MS" w:hAnsi="Trebuchet MS"/>
                <w:b/>
                <w:sz w:val="20"/>
                <w:szCs w:val="20"/>
              </w:rPr>
              <w:lastRenderedPageBreak/>
              <w:t>Packaging Details</w:t>
            </w:r>
            <w:r>
              <w:rPr>
                <w:rFonts w:ascii="Trebuchet MS" w:hAnsi="Trebuchet MS"/>
                <w:sz w:val="20"/>
                <w:szCs w:val="20"/>
              </w:rPr>
              <w:t xml:space="preserve">: </w:t>
            </w:r>
          </w:p>
        </w:tc>
        <w:tc>
          <w:tcPr>
            <w:tcW w:w="962" w:type="dxa"/>
            <w:shd w:val="clear" w:color="auto" w:fill="D9D9D9" w:themeFill="background1" w:themeFillShade="D9"/>
          </w:tcPr>
          <w:p w:rsidR="00DD0568" w:rsidRDefault="00DD0568" w:rsidP="00DD0568">
            <w:pPr>
              <w:spacing w:line="360" w:lineRule="auto"/>
              <w:jc w:val="center"/>
              <w:rPr>
                <w:rFonts w:ascii="Trebuchet MS" w:hAnsi="Trebuchet MS"/>
                <w:sz w:val="20"/>
                <w:szCs w:val="20"/>
              </w:rPr>
            </w:pPr>
          </w:p>
        </w:tc>
        <w:tc>
          <w:tcPr>
            <w:tcW w:w="2521" w:type="dxa"/>
            <w:shd w:val="clear" w:color="auto" w:fill="D9D9D9" w:themeFill="background1" w:themeFillShade="D9"/>
          </w:tcPr>
          <w:p w:rsidR="00DD0568" w:rsidRPr="005E50E9" w:rsidRDefault="00DD0568" w:rsidP="00DD0568">
            <w:pPr>
              <w:spacing w:line="360" w:lineRule="auto"/>
              <w:jc w:val="center"/>
              <w:rPr>
                <w:rFonts w:ascii="Trebuchet MS" w:hAnsi="Trebuchet MS"/>
                <w:sz w:val="20"/>
                <w:szCs w:val="20"/>
                <w:highlight w:val="yellow"/>
              </w:rPr>
            </w:pPr>
          </w:p>
        </w:tc>
        <w:tc>
          <w:tcPr>
            <w:tcW w:w="1642" w:type="dxa"/>
            <w:shd w:val="clear" w:color="auto" w:fill="D9D9D9" w:themeFill="background1" w:themeFillShade="D9"/>
          </w:tcPr>
          <w:p w:rsidR="00DD0568" w:rsidRPr="00F87DB6" w:rsidRDefault="00DD0568" w:rsidP="00DD0568">
            <w:pPr>
              <w:spacing w:line="360" w:lineRule="auto"/>
              <w:jc w:val="center"/>
              <w:rPr>
                <w:rFonts w:ascii="Trebuchet MS" w:hAnsi="Trebuchet MS"/>
                <w:sz w:val="20"/>
                <w:szCs w:val="20"/>
              </w:rPr>
            </w:pPr>
          </w:p>
        </w:tc>
      </w:tr>
      <w:tr w:rsidR="00DD0568" w:rsidRPr="00F87DB6" w:rsidTr="00DD0568">
        <w:tc>
          <w:tcPr>
            <w:tcW w:w="4415" w:type="dxa"/>
          </w:tcPr>
          <w:p w:rsidR="00DD0568" w:rsidRPr="0019491B" w:rsidRDefault="00DD0568" w:rsidP="00DD0568">
            <w:pPr>
              <w:pStyle w:val="ListParagraph"/>
              <w:numPr>
                <w:ilvl w:val="0"/>
                <w:numId w:val="3"/>
              </w:numPr>
              <w:spacing w:line="360" w:lineRule="auto"/>
              <w:rPr>
                <w:rFonts w:ascii="Trebuchet MS" w:hAnsi="Trebuchet MS"/>
                <w:sz w:val="20"/>
                <w:szCs w:val="20"/>
              </w:rPr>
            </w:pPr>
            <w:r>
              <w:rPr>
                <w:rFonts w:ascii="Trebuchet MS" w:hAnsi="Trebuchet MS"/>
                <w:sz w:val="20"/>
                <w:szCs w:val="20"/>
              </w:rPr>
              <w:t xml:space="preserve">Type of packaging </w:t>
            </w:r>
          </w:p>
        </w:tc>
        <w:tc>
          <w:tcPr>
            <w:tcW w:w="962" w:type="dxa"/>
            <w:shd w:val="clear" w:color="auto" w:fill="auto"/>
          </w:tcPr>
          <w:p w:rsidR="00DD0568" w:rsidRDefault="00DD0568" w:rsidP="00DD0568">
            <w:pPr>
              <w:spacing w:line="360" w:lineRule="auto"/>
              <w:jc w:val="center"/>
              <w:rPr>
                <w:rFonts w:ascii="Trebuchet MS" w:hAnsi="Trebuchet MS"/>
                <w:sz w:val="20"/>
                <w:szCs w:val="20"/>
              </w:rPr>
            </w:pPr>
          </w:p>
        </w:tc>
        <w:tc>
          <w:tcPr>
            <w:tcW w:w="2521" w:type="dxa"/>
          </w:tcPr>
          <w:p w:rsidR="00DD0568" w:rsidRPr="00C4741E" w:rsidRDefault="00DD0568" w:rsidP="00DD0568">
            <w:pPr>
              <w:spacing w:line="360" w:lineRule="auto"/>
              <w:jc w:val="center"/>
              <w:rPr>
                <w:rFonts w:ascii="Trebuchet MS" w:hAnsi="Trebuchet MS"/>
                <w:sz w:val="20"/>
                <w:szCs w:val="20"/>
              </w:rPr>
            </w:pPr>
            <w:r w:rsidRPr="00C4741E">
              <w:rPr>
                <w:rFonts w:ascii="Trebuchet MS" w:hAnsi="Trebuchet MS"/>
                <w:sz w:val="20"/>
                <w:szCs w:val="20"/>
              </w:rPr>
              <w:t xml:space="preserve">Cardboard Box </w:t>
            </w:r>
          </w:p>
        </w:tc>
        <w:tc>
          <w:tcPr>
            <w:tcW w:w="1642" w:type="dxa"/>
          </w:tcPr>
          <w:p w:rsidR="00DD0568" w:rsidRPr="00F87DB6" w:rsidRDefault="00DD0568" w:rsidP="00DD0568">
            <w:pPr>
              <w:spacing w:line="360" w:lineRule="auto"/>
              <w:jc w:val="center"/>
              <w:rPr>
                <w:rFonts w:ascii="Trebuchet MS" w:hAnsi="Trebuchet MS"/>
                <w:sz w:val="20"/>
                <w:szCs w:val="20"/>
              </w:rPr>
            </w:pPr>
          </w:p>
        </w:tc>
      </w:tr>
      <w:tr w:rsidR="00DD0568" w:rsidRPr="00F87DB6" w:rsidTr="00DD0568">
        <w:tc>
          <w:tcPr>
            <w:tcW w:w="4415" w:type="dxa"/>
          </w:tcPr>
          <w:p w:rsidR="00DD0568" w:rsidRDefault="00DD0568" w:rsidP="00DD0568">
            <w:pPr>
              <w:pStyle w:val="ListParagraph"/>
              <w:numPr>
                <w:ilvl w:val="0"/>
                <w:numId w:val="3"/>
              </w:numPr>
              <w:spacing w:line="360" w:lineRule="auto"/>
              <w:rPr>
                <w:rFonts w:ascii="Trebuchet MS" w:hAnsi="Trebuchet MS"/>
                <w:sz w:val="20"/>
                <w:szCs w:val="20"/>
              </w:rPr>
            </w:pPr>
            <w:r>
              <w:rPr>
                <w:rFonts w:ascii="Trebuchet MS" w:hAnsi="Trebuchet MS"/>
                <w:sz w:val="20"/>
                <w:szCs w:val="20"/>
              </w:rPr>
              <w:t xml:space="preserve">Highest weight of packed </w:t>
            </w:r>
            <w:proofErr w:type="spellStart"/>
            <w:r>
              <w:rPr>
                <w:rFonts w:ascii="Trebuchet MS" w:hAnsi="Trebuchet MS"/>
                <w:sz w:val="20"/>
                <w:szCs w:val="20"/>
              </w:rPr>
              <w:t>deadends</w:t>
            </w:r>
            <w:proofErr w:type="spellEnd"/>
            <w:r>
              <w:rPr>
                <w:rFonts w:ascii="Trebuchet MS" w:hAnsi="Trebuchet MS"/>
                <w:sz w:val="20"/>
                <w:szCs w:val="20"/>
              </w:rPr>
              <w:t xml:space="preserve"> and box</w:t>
            </w:r>
          </w:p>
        </w:tc>
        <w:tc>
          <w:tcPr>
            <w:tcW w:w="962" w:type="dxa"/>
            <w:shd w:val="clear" w:color="auto" w:fill="auto"/>
          </w:tcPr>
          <w:p w:rsidR="00DD0568" w:rsidRDefault="00DD0568" w:rsidP="00DD0568">
            <w:pPr>
              <w:spacing w:line="360" w:lineRule="auto"/>
              <w:jc w:val="center"/>
              <w:rPr>
                <w:rFonts w:ascii="Trebuchet MS" w:hAnsi="Trebuchet MS"/>
                <w:sz w:val="20"/>
                <w:szCs w:val="20"/>
              </w:rPr>
            </w:pPr>
          </w:p>
        </w:tc>
        <w:tc>
          <w:tcPr>
            <w:tcW w:w="2521" w:type="dxa"/>
          </w:tcPr>
          <w:p w:rsidR="00DD0568" w:rsidRPr="00C4741E" w:rsidRDefault="00DD0568" w:rsidP="00DD0568">
            <w:pPr>
              <w:spacing w:line="360" w:lineRule="auto"/>
              <w:jc w:val="center"/>
              <w:rPr>
                <w:rFonts w:ascii="Trebuchet MS" w:hAnsi="Trebuchet MS"/>
                <w:sz w:val="20"/>
                <w:szCs w:val="20"/>
              </w:rPr>
            </w:pPr>
          </w:p>
        </w:tc>
        <w:tc>
          <w:tcPr>
            <w:tcW w:w="1642" w:type="dxa"/>
          </w:tcPr>
          <w:p w:rsidR="00DD0568" w:rsidRPr="00F87DB6" w:rsidRDefault="00DD0568" w:rsidP="00DD0568">
            <w:pPr>
              <w:spacing w:line="360" w:lineRule="auto"/>
              <w:jc w:val="center"/>
              <w:rPr>
                <w:rFonts w:ascii="Trebuchet MS" w:hAnsi="Trebuchet MS"/>
                <w:sz w:val="20"/>
                <w:szCs w:val="20"/>
              </w:rPr>
            </w:pPr>
          </w:p>
        </w:tc>
      </w:tr>
      <w:tr w:rsidR="00DD0568" w:rsidRPr="00F87DB6" w:rsidTr="00DD0568">
        <w:tc>
          <w:tcPr>
            <w:tcW w:w="4415" w:type="dxa"/>
          </w:tcPr>
          <w:p w:rsidR="00DD0568" w:rsidRDefault="00DD0568" w:rsidP="00DD0568">
            <w:pPr>
              <w:pStyle w:val="ListParagraph"/>
              <w:numPr>
                <w:ilvl w:val="0"/>
                <w:numId w:val="3"/>
              </w:numPr>
              <w:spacing w:line="360" w:lineRule="auto"/>
              <w:rPr>
                <w:rFonts w:ascii="Trebuchet MS" w:hAnsi="Trebuchet MS"/>
                <w:sz w:val="20"/>
                <w:szCs w:val="20"/>
              </w:rPr>
            </w:pPr>
            <w:r>
              <w:rPr>
                <w:rFonts w:ascii="Trebuchet MS" w:hAnsi="Trebuchet MS"/>
                <w:sz w:val="20"/>
                <w:szCs w:val="20"/>
              </w:rPr>
              <w:t>Are type test reports provided?</w:t>
            </w:r>
          </w:p>
        </w:tc>
        <w:tc>
          <w:tcPr>
            <w:tcW w:w="962" w:type="dxa"/>
            <w:shd w:val="clear" w:color="auto" w:fill="auto"/>
          </w:tcPr>
          <w:p w:rsidR="00DD0568" w:rsidRDefault="00DD0568" w:rsidP="00DD0568">
            <w:pPr>
              <w:spacing w:line="360" w:lineRule="auto"/>
              <w:jc w:val="center"/>
              <w:rPr>
                <w:rFonts w:ascii="Trebuchet MS" w:hAnsi="Trebuchet MS"/>
                <w:sz w:val="20"/>
                <w:szCs w:val="20"/>
              </w:rPr>
            </w:pPr>
          </w:p>
        </w:tc>
        <w:tc>
          <w:tcPr>
            <w:tcW w:w="2521" w:type="dxa"/>
          </w:tcPr>
          <w:p w:rsidR="00DD0568" w:rsidRPr="00C4741E" w:rsidRDefault="00DD0568" w:rsidP="00DD0568">
            <w:pPr>
              <w:spacing w:line="360" w:lineRule="auto"/>
              <w:jc w:val="center"/>
              <w:rPr>
                <w:rFonts w:ascii="Trebuchet MS" w:hAnsi="Trebuchet MS"/>
                <w:sz w:val="20"/>
                <w:szCs w:val="20"/>
              </w:rPr>
            </w:pPr>
            <w:r w:rsidRPr="00C4741E">
              <w:rPr>
                <w:rFonts w:ascii="Trebuchet MS" w:hAnsi="Trebuchet MS"/>
                <w:sz w:val="20"/>
                <w:szCs w:val="20"/>
              </w:rPr>
              <w:t xml:space="preserve">Yes/ No </w:t>
            </w:r>
          </w:p>
        </w:tc>
        <w:tc>
          <w:tcPr>
            <w:tcW w:w="1642" w:type="dxa"/>
          </w:tcPr>
          <w:p w:rsidR="00DD0568" w:rsidRPr="00F87DB6" w:rsidRDefault="00DD0568" w:rsidP="00DD0568">
            <w:pPr>
              <w:spacing w:line="360" w:lineRule="auto"/>
              <w:jc w:val="center"/>
              <w:rPr>
                <w:rFonts w:ascii="Trebuchet MS" w:hAnsi="Trebuchet MS"/>
                <w:sz w:val="20"/>
                <w:szCs w:val="20"/>
              </w:rPr>
            </w:pPr>
          </w:p>
        </w:tc>
      </w:tr>
      <w:tr w:rsidR="00DD0568" w:rsidRPr="00F87DB6" w:rsidTr="00DD0568">
        <w:tc>
          <w:tcPr>
            <w:tcW w:w="4415" w:type="dxa"/>
          </w:tcPr>
          <w:p w:rsidR="00DD0568" w:rsidRDefault="00DD0568" w:rsidP="00DD0568">
            <w:pPr>
              <w:pStyle w:val="ListParagraph"/>
              <w:numPr>
                <w:ilvl w:val="0"/>
                <w:numId w:val="3"/>
              </w:numPr>
              <w:spacing w:line="360" w:lineRule="auto"/>
              <w:rPr>
                <w:rFonts w:ascii="Trebuchet MS" w:hAnsi="Trebuchet MS"/>
                <w:sz w:val="20"/>
                <w:szCs w:val="20"/>
              </w:rPr>
            </w:pPr>
            <w:r>
              <w:rPr>
                <w:rFonts w:ascii="Trebuchet MS" w:hAnsi="Trebuchet MS"/>
                <w:sz w:val="20"/>
                <w:szCs w:val="20"/>
              </w:rPr>
              <w:t xml:space="preserve">Are batch test reports provided? </w:t>
            </w:r>
          </w:p>
        </w:tc>
        <w:tc>
          <w:tcPr>
            <w:tcW w:w="962" w:type="dxa"/>
            <w:shd w:val="clear" w:color="auto" w:fill="auto"/>
          </w:tcPr>
          <w:p w:rsidR="00DD0568" w:rsidRDefault="00DD0568" w:rsidP="00DD0568">
            <w:pPr>
              <w:spacing w:line="360" w:lineRule="auto"/>
              <w:jc w:val="center"/>
              <w:rPr>
                <w:rFonts w:ascii="Trebuchet MS" w:hAnsi="Trebuchet MS"/>
                <w:sz w:val="20"/>
                <w:szCs w:val="20"/>
              </w:rPr>
            </w:pPr>
          </w:p>
        </w:tc>
        <w:tc>
          <w:tcPr>
            <w:tcW w:w="2521" w:type="dxa"/>
          </w:tcPr>
          <w:p w:rsidR="00DD0568" w:rsidRPr="00C4741E" w:rsidRDefault="00DD0568" w:rsidP="00DD0568">
            <w:pPr>
              <w:spacing w:line="360" w:lineRule="auto"/>
              <w:jc w:val="center"/>
              <w:rPr>
                <w:rFonts w:ascii="Trebuchet MS" w:hAnsi="Trebuchet MS"/>
                <w:sz w:val="20"/>
                <w:szCs w:val="20"/>
              </w:rPr>
            </w:pPr>
            <w:r w:rsidRPr="00C4741E">
              <w:rPr>
                <w:rFonts w:ascii="Trebuchet MS" w:hAnsi="Trebuchet MS"/>
                <w:sz w:val="20"/>
                <w:szCs w:val="20"/>
              </w:rPr>
              <w:t xml:space="preserve">Yes/ No </w:t>
            </w:r>
          </w:p>
        </w:tc>
        <w:tc>
          <w:tcPr>
            <w:tcW w:w="1642" w:type="dxa"/>
          </w:tcPr>
          <w:p w:rsidR="00DD0568" w:rsidRPr="00F87DB6" w:rsidRDefault="00DD0568" w:rsidP="00DD0568">
            <w:pPr>
              <w:spacing w:line="360" w:lineRule="auto"/>
              <w:jc w:val="center"/>
              <w:rPr>
                <w:rFonts w:ascii="Trebuchet MS" w:hAnsi="Trebuchet MS"/>
                <w:sz w:val="20"/>
                <w:szCs w:val="20"/>
              </w:rPr>
            </w:pPr>
          </w:p>
        </w:tc>
      </w:tr>
    </w:tbl>
    <w:p w:rsidR="00E839E6" w:rsidRPr="00437E58" w:rsidRDefault="00E839E6" w:rsidP="00F1194E">
      <w:pPr>
        <w:spacing w:before="240"/>
        <w:jc w:val="both"/>
        <w:rPr>
          <w:rFonts w:ascii="Trebuchet MS" w:hAnsi="Trebuchet MS"/>
          <w:sz w:val="20"/>
        </w:rPr>
      </w:pPr>
    </w:p>
    <w:p w:rsidR="008C0109" w:rsidRDefault="008C0109" w:rsidP="008C0109">
      <w:pPr>
        <w:spacing w:before="240" w:after="0" w:line="240" w:lineRule="auto"/>
        <w:jc w:val="both"/>
        <w:rPr>
          <w:rFonts w:ascii="Trebuchet MS" w:hAnsi="Trebuchet MS" w:cs="Arial"/>
          <w:sz w:val="20"/>
          <w:szCs w:val="20"/>
        </w:rPr>
      </w:pPr>
      <w:r w:rsidRPr="002A522D">
        <w:rPr>
          <w:rFonts w:ascii="Trebuchet MS" w:hAnsi="Trebuchet MS" w:cs="Arial"/>
          <w:b/>
          <w:sz w:val="20"/>
          <w:szCs w:val="20"/>
        </w:rPr>
        <w:t>Name of Tenderer:</w:t>
      </w:r>
      <w:r>
        <w:rPr>
          <w:rFonts w:ascii="Trebuchet MS" w:hAnsi="Trebuchet MS" w:cs="Arial"/>
          <w:sz w:val="20"/>
          <w:szCs w:val="20"/>
        </w:rPr>
        <w:t xml:space="preserve"> _____________________________________</w:t>
      </w:r>
    </w:p>
    <w:p w:rsidR="008C0109" w:rsidRDefault="008C0109" w:rsidP="008C0109">
      <w:pPr>
        <w:spacing w:before="240" w:after="0" w:line="240" w:lineRule="auto"/>
        <w:jc w:val="both"/>
        <w:rPr>
          <w:rFonts w:ascii="Trebuchet MS" w:hAnsi="Trebuchet MS" w:cs="Arial"/>
          <w:sz w:val="20"/>
          <w:szCs w:val="20"/>
        </w:rPr>
      </w:pPr>
      <w:r w:rsidRPr="002A522D">
        <w:rPr>
          <w:rFonts w:ascii="Trebuchet MS" w:hAnsi="Trebuchet MS" w:cs="Arial"/>
          <w:b/>
          <w:sz w:val="20"/>
          <w:szCs w:val="20"/>
        </w:rPr>
        <w:t>Signature of Tenderer:</w:t>
      </w:r>
      <w:r>
        <w:rPr>
          <w:rFonts w:ascii="Trebuchet MS" w:hAnsi="Trebuchet MS" w:cs="Arial"/>
          <w:sz w:val="20"/>
          <w:szCs w:val="20"/>
        </w:rPr>
        <w:t xml:space="preserve"> ______________________________________</w:t>
      </w:r>
    </w:p>
    <w:p w:rsidR="008C0109" w:rsidRDefault="008C0109" w:rsidP="008C0109">
      <w:pPr>
        <w:spacing w:before="240" w:after="0" w:line="240" w:lineRule="auto"/>
        <w:jc w:val="both"/>
        <w:rPr>
          <w:rFonts w:ascii="Trebuchet MS" w:hAnsi="Trebuchet MS" w:cs="Arial"/>
          <w:sz w:val="20"/>
          <w:szCs w:val="20"/>
        </w:rPr>
      </w:pPr>
      <w:r w:rsidRPr="002A522D">
        <w:rPr>
          <w:rFonts w:ascii="Trebuchet MS" w:hAnsi="Trebuchet MS" w:cs="Arial"/>
          <w:b/>
          <w:sz w:val="20"/>
          <w:szCs w:val="20"/>
        </w:rPr>
        <w:t>Date:</w:t>
      </w:r>
      <w:r>
        <w:rPr>
          <w:rFonts w:ascii="Trebuchet MS" w:hAnsi="Trebuchet MS" w:cs="Arial"/>
          <w:sz w:val="20"/>
          <w:szCs w:val="20"/>
        </w:rPr>
        <w:t xml:space="preserve"> _______________________</w:t>
      </w:r>
    </w:p>
    <w:p w:rsidR="008C0109" w:rsidRDefault="008C0109" w:rsidP="008C0109">
      <w:pPr>
        <w:rPr>
          <w:rFonts w:ascii="Trebuchet MS" w:eastAsiaTheme="majorEastAsia" w:hAnsi="Trebuchet MS" w:cstheme="majorBidi"/>
          <w:b/>
          <w:sz w:val="24"/>
          <w:szCs w:val="26"/>
        </w:rPr>
      </w:pPr>
      <w:r>
        <w:rPr>
          <w:rFonts w:ascii="Trebuchet MS" w:hAnsi="Trebuchet MS"/>
          <w:b/>
          <w:sz w:val="24"/>
        </w:rPr>
        <w:br w:type="page"/>
      </w:r>
    </w:p>
    <w:p w:rsidR="00F1194E" w:rsidRDefault="00437E58" w:rsidP="001D1793">
      <w:pPr>
        <w:pStyle w:val="Heading2"/>
        <w:numPr>
          <w:ilvl w:val="1"/>
          <w:numId w:val="7"/>
        </w:numPr>
        <w:ind w:left="0" w:firstLine="0"/>
        <w:rPr>
          <w:rFonts w:ascii="Trebuchet MS" w:hAnsi="Trebuchet MS"/>
          <w:b/>
          <w:color w:val="auto"/>
          <w:sz w:val="24"/>
        </w:rPr>
      </w:pPr>
      <w:bookmarkStart w:id="45" w:name="_Toc535787826"/>
      <w:r>
        <w:rPr>
          <w:rFonts w:ascii="Trebuchet MS" w:hAnsi="Trebuchet MS"/>
          <w:b/>
          <w:color w:val="auto"/>
          <w:sz w:val="24"/>
        </w:rPr>
        <w:lastRenderedPageBreak/>
        <w:t>Technical Data – Full Tension Crimp Joints</w:t>
      </w:r>
      <w:bookmarkEnd w:id="45"/>
    </w:p>
    <w:p w:rsidR="00437E58" w:rsidRDefault="00437E58" w:rsidP="00F1194E">
      <w:pPr>
        <w:spacing w:before="240"/>
        <w:jc w:val="both"/>
        <w:rPr>
          <w:rFonts w:ascii="Trebuchet MS" w:hAnsi="Trebuchet MS"/>
          <w:sz w:val="20"/>
        </w:rPr>
      </w:pPr>
      <w:r w:rsidRPr="00F1194E">
        <w:rPr>
          <w:rFonts w:ascii="Trebuchet MS" w:hAnsi="Trebuchet MS"/>
          <w:sz w:val="20"/>
        </w:rPr>
        <w:t xml:space="preserve"> </w:t>
      </w:r>
      <w:r w:rsidR="00F1194E" w:rsidRPr="00F1194E">
        <w:rPr>
          <w:rFonts w:ascii="Trebuchet MS" w:hAnsi="Trebuchet MS"/>
          <w:sz w:val="20"/>
        </w:rPr>
        <w:t>All tenderers are required to complete and submit a copy of this form with their bid submissions.</w:t>
      </w:r>
    </w:p>
    <w:tbl>
      <w:tblPr>
        <w:tblStyle w:val="TableGrid"/>
        <w:tblW w:w="9540" w:type="dxa"/>
        <w:tblInd w:w="-185" w:type="dxa"/>
        <w:tblLook w:val="04A0" w:firstRow="1" w:lastRow="0" w:firstColumn="1" w:lastColumn="0" w:noHBand="0" w:noVBand="1"/>
      </w:tblPr>
      <w:tblGrid>
        <w:gridCol w:w="5056"/>
        <w:gridCol w:w="949"/>
        <w:gridCol w:w="2116"/>
        <w:gridCol w:w="1419"/>
      </w:tblGrid>
      <w:tr w:rsidR="00B20B47" w:rsidRPr="00F87DB6" w:rsidTr="005F1D67">
        <w:trPr>
          <w:trHeight w:val="278"/>
        </w:trPr>
        <w:tc>
          <w:tcPr>
            <w:tcW w:w="4415" w:type="dxa"/>
            <w:shd w:val="clear" w:color="auto" w:fill="D9D9D9" w:themeFill="background1" w:themeFillShade="D9"/>
            <w:vAlign w:val="center"/>
          </w:tcPr>
          <w:p w:rsidR="00B20B47" w:rsidRPr="00F87DB6" w:rsidRDefault="00B20B47" w:rsidP="005F1D67">
            <w:pPr>
              <w:spacing w:line="360" w:lineRule="auto"/>
              <w:jc w:val="center"/>
              <w:rPr>
                <w:rFonts w:ascii="Trebuchet MS" w:hAnsi="Trebuchet MS"/>
                <w:b/>
                <w:sz w:val="20"/>
                <w:szCs w:val="20"/>
              </w:rPr>
            </w:pPr>
            <w:r w:rsidRPr="00F87DB6">
              <w:rPr>
                <w:rFonts w:ascii="Trebuchet MS" w:hAnsi="Trebuchet MS"/>
                <w:b/>
                <w:sz w:val="20"/>
                <w:szCs w:val="20"/>
              </w:rPr>
              <w:t>Particulars</w:t>
            </w:r>
          </w:p>
        </w:tc>
        <w:tc>
          <w:tcPr>
            <w:tcW w:w="962" w:type="dxa"/>
            <w:shd w:val="clear" w:color="auto" w:fill="D9D9D9" w:themeFill="background1" w:themeFillShade="D9"/>
            <w:vAlign w:val="center"/>
          </w:tcPr>
          <w:p w:rsidR="00B20B47" w:rsidRPr="00F87DB6" w:rsidRDefault="00B20B47" w:rsidP="005F1D67">
            <w:pPr>
              <w:spacing w:line="360" w:lineRule="auto"/>
              <w:jc w:val="center"/>
              <w:rPr>
                <w:rFonts w:ascii="Trebuchet MS" w:hAnsi="Trebuchet MS"/>
                <w:b/>
                <w:sz w:val="20"/>
                <w:szCs w:val="20"/>
              </w:rPr>
            </w:pPr>
            <w:r w:rsidRPr="00F87DB6">
              <w:rPr>
                <w:rFonts w:ascii="Trebuchet MS" w:hAnsi="Trebuchet MS"/>
                <w:b/>
                <w:sz w:val="20"/>
                <w:szCs w:val="20"/>
              </w:rPr>
              <w:t>Units</w:t>
            </w:r>
          </w:p>
        </w:tc>
        <w:tc>
          <w:tcPr>
            <w:tcW w:w="2521" w:type="dxa"/>
            <w:shd w:val="clear" w:color="auto" w:fill="D9D9D9" w:themeFill="background1" w:themeFillShade="D9"/>
            <w:vAlign w:val="center"/>
          </w:tcPr>
          <w:p w:rsidR="00B20B47" w:rsidRPr="00F87DB6" w:rsidRDefault="00B20B47" w:rsidP="005F1D67">
            <w:pPr>
              <w:spacing w:line="360" w:lineRule="auto"/>
              <w:jc w:val="center"/>
              <w:rPr>
                <w:rFonts w:ascii="Trebuchet MS" w:hAnsi="Trebuchet MS"/>
                <w:b/>
                <w:sz w:val="20"/>
                <w:szCs w:val="20"/>
              </w:rPr>
            </w:pPr>
            <w:r w:rsidRPr="00F87DB6">
              <w:rPr>
                <w:rFonts w:ascii="Trebuchet MS" w:hAnsi="Trebuchet MS"/>
                <w:b/>
                <w:sz w:val="20"/>
                <w:szCs w:val="20"/>
              </w:rPr>
              <w:t>Requirements</w:t>
            </w:r>
          </w:p>
        </w:tc>
        <w:tc>
          <w:tcPr>
            <w:tcW w:w="1642" w:type="dxa"/>
            <w:shd w:val="clear" w:color="auto" w:fill="D9D9D9" w:themeFill="background1" w:themeFillShade="D9"/>
            <w:vAlign w:val="center"/>
          </w:tcPr>
          <w:p w:rsidR="00B20B47" w:rsidRPr="00F87DB6" w:rsidRDefault="00B20B47" w:rsidP="005F1D67">
            <w:pPr>
              <w:spacing w:line="360" w:lineRule="auto"/>
              <w:jc w:val="center"/>
              <w:rPr>
                <w:rFonts w:ascii="Trebuchet MS" w:hAnsi="Trebuchet MS"/>
                <w:b/>
                <w:sz w:val="20"/>
                <w:szCs w:val="20"/>
              </w:rPr>
            </w:pPr>
            <w:r w:rsidRPr="00F87DB6">
              <w:rPr>
                <w:rFonts w:ascii="Trebuchet MS" w:hAnsi="Trebuchet MS"/>
                <w:b/>
                <w:sz w:val="20"/>
                <w:szCs w:val="20"/>
              </w:rPr>
              <w:t>Response from Bidder</w:t>
            </w:r>
          </w:p>
        </w:tc>
      </w:tr>
      <w:tr w:rsidR="00B20B47" w:rsidRPr="00F87DB6" w:rsidTr="005F1D67">
        <w:tc>
          <w:tcPr>
            <w:tcW w:w="4415" w:type="dxa"/>
            <w:tcBorders>
              <w:top w:val="single" w:sz="6" w:space="0" w:color="000000"/>
              <w:bottom w:val="single" w:sz="6" w:space="0" w:color="000000"/>
              <w:right w:val="single" w:sz="6" w:space="0" w:color="000000"/>
            </w:tcBorders>
          </w:tcPr>
          <w:p w:rsidR="00B20B47" w:rsidRPr="00F87DB6" w:rsidRDefault="00B20B47" w:rsidP="00B86E1A">
            <w:pPr>
              <w:pStyle w:val="ListParagraph"/>
              <w:numPr>
                <w:ilvl w:val="0"/>
                <w:numId w:val="31"/>
              </w:numPr>
              <w:spacing w:line="360" w:lineRule="auto"/>
              <w:rPr>
                <w:rFonts w:ascii="Trebuchet MS" w:hAnsi="Trebuchet MS"/>
                <w:sz w:val="20"/>
                <w:szCs w:val="20"/>
              </w:rPr>
            </w:pPr>
            <w:r w:rsidRPr="00F87DB6">
              <w:rPr>
                <w:rFonts w:ascii="Trebuchet MS" w:hAnsi="Trebuchet MS"/>
                <w:sz w:val="20"/>
                <w:szCs w:val="20"/>
              </w:rPr>
              <w:t>Name of Manufacture</w:t>
            </w:r>
            <w:r>
              <w:rPr>
                <w:rFonts w:ascii="Trebuchet MS" w:hAnsi="Trebuchet MS"/>
                <w:sz w:val="20"/>
                <w:szCs w:val="20"/>
              </w:rPr>
              <w:t>r</w:t>
            </w:r>
            <w:r w:rsidRPr="00F87DB6">
              <w:rPr>
                <w:rFonts w:ascii="Trebuchet MS" w:hAnsi="Trebuchet MS"/>
                <w:sz w:val="20"/>
                <w:szCs w:val="20"/>
              </w:rPr>
              <w:t xml:space="preserve"> </w:t>
            </w:r>
          </w:p>
        </w:tc>
        <w:tc>
          <w:tcPr>
            <w:tcW w:w="962" w:type="dxa"/>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Borders>
              <w:top w:val="single" w:sz="6" w:space="0" w:color="000000"/>
              <w:bottom w:val="single" w:sz="6" w:space="0" w:color="000000"/>
              <w:right w:val="single" w:sz="6" w:space="0" w:color="000000"/>
            </w:tcBorders>
          </w:tcPr>
          <w:p w:rsidR="00B20B47" w:rsidRPr="00F87DB6"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Address of Manufacturer</w:t>
            </w:r>
          </w:p>
        </w:tc>
        <w:tc>
          <w:tcPr>
            <w:tcW w:w="962" w:type="dxa"/>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0"/>
                <w:numId w:val="31"/>
              </w:numPr>
              <w:spacing w:line="360" w:lineRule="auto"/>
              <w:rPr>
                <w:rFonts w:ascii="Trebuchet MS" w:hAnsi="Trebuchet MS"/>
                <w:sz w:val="20"/>
                <w:szCs w:val="20"/>
              </w:rPr>
            </w:pPr>
            <w:r w:rsidRPr="00F87DB6">
              <w:rPr>
                <w:rFonts w:ascii="Trebuchet MS" w:hAnsi="Trebuchet MS"/>
                <w:sz w:val="20"/>
                <w:szCs w:val="20"/>
              </w:rPr>
              <w:t xml:space="preserve">Place/country of manufacture </w:t>
            </w:r>
          </w:p>
        </w:tc>
        <w:tc>
          <w:tcPr>
            <w:tcW w:w="962" w:type="dxa"/>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0"/>
                <w:numId w:val="31"/>
              </w:numPr>
              <w:spacing w:line="360" w:lineRule="auto"/>
              <w:rPr>
                <w:rFonts w:ascii="Trebuchet MS" w:hAnsi="Trebuchet MS"/>
                <w:sz w:val="20"/>
                <w:szCs w:val="20"/>
              </w:rPr>
            </w:pPr>
            <w:r w:rsidRPr="00F87DB6">
              <w:rPr>
                <w:rFonts w:ascii="Trebuchet MS" w:hAnsi="Trebuchet MS"/>
                <w:sz w:val="20"/>
                <w:szCs w:val="20"/>
              </w:rPr>
              <w:t xml:space="preserve">Origin of materials used for manufacturing </w:t>
            </w:r>
          </w:p>
        </w:tc>
        <w:tc>
          <w:tcPr>
            <w:tcW w:w="962" w:type="dxa"/>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Does the Full Tension Crimp Joints comply with AS 1154 &amp; AS/NZS 4325?</w:t>
            </w:r>
            <w:r w:rsidRPr="00F87DB6">
              <w:rPr>
                <w:rFonts w:ascii="Trebuchet MS" w:hAnsi="Trebuchet MS"/>
                <w:sz w:val="20"/>
                <w:szCs w:val="20"/>
              </w:rPr>
              <w:t xml:space="preserve"> </w:t>
            </w:r>
          </w:p>
        </w:tc>
        <w:tc>
          <w:tcPr>
            <w:tcW w:w="962" w:type="dxa"/>
            <w:shd w:val="clear" w:color="auto" w:fill="auto"/>
          </w:tcPr>
          <w:p w:rsidR="00B20B47" w:rsidRPr="00F87DB6" w:rsidRDefault="00B20B47" w:rsidP="005F1D67">
            <w:pPr>
              <w:spacing w:line="360" w:lineRule="auto"/>
              <w:ind w:right="-108"/>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Yes/ No </w:t>
            </w: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Crimp joint material:</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High strength, corrosion resistant </w:t>
            </w:r>
            <w:proofErr w:type="spellStart"/>
            <w:r>
              <w:rPr>
                <w:rFonts w:ascii="Trebuchet MS" w:hAnsi="Trebuchet MS"/>
                <w:sz w:val="20"/>
                <w:szCs w:val="20"/>
              </w:rPr>
              <w:t>Aluminium</w:t>
            </w:r>
            <w:proofErr w:type="spellEnd"/>
            <w:r>
              <w:rPr>
                <w:rFonts w:ascii="Trebuchet MS" w:hAnsi="Trebuchet MS"/>
                <w:sz w:val="20"/>
                <w:szCs w:val="20"/>
              </w:rPr>
              <w:t xml:space="preserve"> Alloy </w:t>
            </w: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For ACSR Conductors</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High strength galvanized steel </w:t>
            </w: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Breaking load for crimp joints: </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Helium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r>
              <w:rPr>
                <w:rFonts w:ascii="Trebuchet MS" w:hAnsi="Trebuchet MS"/>
                <w:sz w:val="20"/>
                <w:szCs w:val="20"/>
              </w:rPr>
              <w:t xml:space="preserve"> </w:t>
            </w:r>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17.6</w:t>
            </w: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Wasp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16.9</w:t>
            </w: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sidRPr="00A006D4">
              <w:rPr>
                <w:rFonts w:ascii="Trebuchet MS" w:hAnsi="Trebuchet MS" w:cs="Arial"/>
                <w:sz w:val="20"/>
                <w:szCs w:val="20"/>
              </w:rPr>
              <w:t>Chafer/ Neon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47.8</w:t>
            </w:r>
          </w:p>
        </w:tc>
        <w:tc>
          <w:tcPr>
            <w:tcW w:w="1642" w:type="dxa"/>
          </w:tcPr>
          <w:p w:rsidR="00B20B47" w:rsidRPr="00F87DB6"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Gopher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roofErr w:type="spellStart"/>
            <w:r>
              <w:rPr>
                <w:rFonts w:ascii="Trebuchet MS" w:hAnsi="Trebuchet MS"/>
                <w:sz w:val="20"/>
                <w:szCs w:val="20"/>
              </w:rPr>
              <w:t>kN</w:t>
            </w:r>
            <w:proofErr w:type="spellEnd"/>
          </w:p>
        </w:tc>
        <w:tc>
          <w:tcPr>
            <w:tcW w:w="2521" w:type="dxa"/>
          </w:tcPr>
          <w:p w:rsidR="00B20B47" w:rsidRDefault="00B20B47" w:rsidP="005F1D67">
            <w:pPr>
              <w:spacing w:line="360" w:lineRule="auto"/>
              <w:jc w:val="center"/>
              <w:rPr>
                <w:rFonts w:ascii="Trebuchet MS" w:hAnsi="Trebuchet MS"/>
                <w:sz w:val="20"/>
                <w:szCs w:val="20"/>
              </w:rPr>
            </w:pPr>
            <w:r>
              <w:rPr>
                <w:rFonts w:ascii="Trebuchet MS" w:hAnsi="Trebuchet MS"/>
                <w:sz w:val="20"/>
                <w:szCs w:val="20"/>
              </w:rPr>
              <w:t>10.5</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Crimp joint lengths: </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Helium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mm </w:t>
            </w:r>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Bidder to state </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Wasp Full Tension Crimp Joint</w:t>
            </w:r>
          </w:p>
        </w:tc>
        <w:tc>
          <w:tcPr>
            <w:tcW w:w="962" w:type="dxa"/>
            <w:shd w:val="clear" w:color="auto" w:fill="auto"/>
          </w:tcPr>
          <w:p w:rsidR="00B20B47" w:rsidRDefault="00B20B47" w:rsidP="005F1D67">
            <w:pPr>
              <w:jc w:val="center"/>
            </w:pPr>
            <w:r w:rsidRPr="003812D6">
              <w:rPr>
                <w:rFonts w:ascii="Trebuchet MS" w:hAnsi="Trebuchet MS"/>
                <w:sz w:val="20"/>
                <w:szCs w:val="20"/>
              </w:rPr>
              <w:t>mm</w:t>
            </w:r>
          </w:p>
        </w:tc>
        <w:tc>
          <w:tcPr>
            <w:tcW w:w="2521" w:type="dxa"/>
          </w:tcPr>
          <w:p w:rsidR="00B20B47" w:rsidRDefault="00B20B47" w:rsidP="005F1D67">
            <w:pPr>
              <w:jc w:val="center"/>
            </w:pPr>
            <w:r w:rsidRPr="006E5CCB">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sidRPr="00A006D4">
              <w:rPr>
                <w:rFonts w:ascii="Trebuchet MS" w:hAnsi="Trebuchet MS" w:cs="Arial"/>
                <w:sz w:val="20"/>
                <w:szCs w:val="20"/>
              </w:rPr>
              <w:t>Chafer/ Neon Full Tension Crimp Joint</w:t>
            </w:r>
          </w:p>
        </w:tc>
        <w:tc>
          <w:tcPr>
            <w:tcW w:w="962" w:type="dxa"/>
            <w:shd w:val="clear" w:color="auto" w:fill="auto"/>
          </w:tcPr>
          <w:p w:rsidR="00B20B47" w:rsidRDefault="00B20B47" w:rsidP="005F1D67">
            <w:pPr>
              <w:jc w:val="center"/>
            </w:pPr>
            <w:r w:rsidRPr="003812D6">
              <w:rPr>
                <w:rFonts w:ascii="Trebuchet MS" w:hAnsi="Trebuchet MS"/>
                <w:sz w:val="20"/>
                <w:szCs w:val="20"/>
              </w:rPr>
              <w:t>mm</w:t>
            </w:r>
          </w:p>
        </w:tc>
        <w:tc>
          <w:tcPr>
            <w:tcW w:w="2521" w:type="dxa"/>
          </w:tcPr>
          <w:p w:rsidR="00B20B47" w:rsidRDefault="00B20B47" w:rsidP="005F1D67">
            <w:pPr>
              <w:jc w:val="center"/>
            </w:pPr>
            <w:r w:rsidRPr="006E5CCB">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lastRenderedPageBreak/>
              <w:t xml:space="preserve">For ACSR Conductors </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Gopher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mm</w:t>
            </w:r>
          </w:p>
        </w:tc>
        <w:tc>
          <w:tcPr>
            <w:tcW w:w="2521" w:type="dxa"/>
          </w:tcPr>
          <w:p w:rsidR="00B20B47" w:rsidRDefault="00B20B47" w:rsidP="005F1D67">
            <w:pPr>
              <w:spacing w:line="360" w:lineRule="auto"/>
              <w:jc w:val="center"/>
              <w:rPr>
                <w:rFonts w:ascii="Trebuchet MS" w:hAnsi="Trebuchet MS"/>
                <w:sz w:val="20"/>
                <w:szCs w:val="20"/>
              </w:rPr>
            </w:pPr>
            <w:r>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Crimp joint internal and external diameters: </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Helium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mm </w:t>
            </w:r>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Bidder to state </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Wasp Full Tension Crimp Joint</w:t>
            </w:r>
          </w:p>
        </w:tc>
        <w:tc>
          <w:tcPr>
            <w:tcW w:w="962" w:type="dxa"/>
            <w:shd w:val="clear" w:color="auto" w:fill="auto"/>
          </w:tcPr>
          <w:p w:rsidR="00B20B47" w:rsidRDefault="00B20B47" w:rsidP="005F1D67">
            <w:pPr>
              <w:jc w:val="center"/>
            </w:pPr>
            <w:r w:rsidRPr="003812D6">
              <w:rPr>
                <w:rFonts w:ascii="Trebuchet MS" w:hAnsi="Trebuchet MS"/>
                <w:sz w:val="20"/>
                <w:szCs w:val="20"/>
              </w:rPr>
              <w:t>mm</w:t>
            </w:r>
          </w:p>
        </w:tc>
        <w:tc>
          <w:tcPr>
            <w:tcW w:w="2521" w:type="dxa"/>
          </w:tcPr>
          <w:p w:rsidR="00B20B47" w:rsidRDefault="00B20B47" w:rsidP="005F1D67">
            <w:pPr>
              <w:jc w:val="center"/>
            </w:pPr>
            <w:r w:rsidRPr="006E5CCB">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sidRPr="00A006D4">
              <w:rPr>
                <w:rFonts w:ascii="Trebuchet MS" w:hAnsi="Trebuchet MS" w:cs="Arial"/>
                <w:sz w:val="20"/>
                <w:szCs w:val="20"/>
              </w:rPr>
              <w:t>Chafer/ Neon Full Tension Crimp Joint</w:t>
            </w:r>
          </w:p>
        </w:tc>
        <w:tc>
          <w:tcPr>
            <w:tcW w:w="962" w:type="dxa"/>
            <w:shd w:val="clear" w:color="auto" w:fill="auto"/>
          </w:tcPr>
          <w:p w:rsidR="00B20B47" w:rsidRDefault="00B20B47" w:rsidP="005F1D67">
            <w:pPr>
              <w:jc w:val="center"/>
            </w:pPr>
            <w:r w:rsidRPr="003812D6">
              <w:rPr>
                <w:rFonts w:ascii="Trebuchet MS" w:hAnsi="Trebuchet MS"/>
                <w:sz w:val="20"/>
                <w:szCs w:val="20"/>
              </w:rPr>
              <w:t>mm</w:t>
            </w:r>
          </w:p>
        </w:tc>
        <w:tc>
          <w:tcPr>
            <w:tcW w:w="2521" w:type="dxa"/>
          </w:tcPr>
          <w:p w:rsidR="00B20B47" w:rsidRDefault="00B20B47" w:rsidP="005F1D67">
            <w:pPr>
              <w:jc w:val="center"/>
            </w:pPr>
            <w:r w:rsidRPr="006E5CCB">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Gopher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mm</w:t>
            </w:r>
          </w:p>
        </w:tc>
        <w:tc>
          <w:tcPr>
            <w:tcW w:w="2521" w:type="dxa"/>
          </w:tcPr>
          <w:p w:rsidR="00B20B47" w:rsidRDefault="00B20B47" w:rsidP="005F1D67">
            <w:pPr>
              <w:spacing w:line="360" w:lineRule="auto"/>
              <w:jc w:val="center"/>
              <w:rPr>
                <w:rFonts w:ascii="Trebuchet MS" w:hAnsi="Trebuchet MS"/>
                <w:sz w:val="20"/>
                <w:szCs w:val="20"/>
              </w:rPr>
            </w:pPr>
            <w:r>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Crimp joint recommended die size: </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Helium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r>
              <w:rPr>
                <w:rFonts w:ascii="Trebuchet MS" w:hAnsi="Trebuchet MS"/>
                <w:sz w:val="20"/>
                <w:szCs w:val="20"/>
              </w:rPr>
              <w:t xml:space="preserve">Bidder to state </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Wasp Full Tension Crimp Joint</w:t>
            </w:r>
          </w:p>
        </w:tc>
        <w:tc>
          <w:tcPr>
            <w:tcW w:w="962" w:type="dxa"/>
            <w:shd w:val="clear" w:color="auto" w:fill="auto"/>
          </w:tcPr>
          <w:p w:rsidR="00B20B47" w:rsidRDefault="00B20B47" w:rsidP="005F1D67">
            <w:pPr>
              <w:jc w:val="center"/>
            </w:pPr>
          </w:p>
        </w:tc>
        <w:tc>
          <w:tcPr>
            <w:tcW w:w="2521" w:type="dxa"/>
          </w:tcPr>
          <w:p w:rsidR="00B20B47" w:rsidRDefault="00B20B47" w:rsidP="005F1D67">
            <w:pPr>
              <w:jc w:val="center"/>
            </w:pPr>
            <w:r w:rsidRPr="006E5CCB">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sidRPr="00A006D4">
              <w:rPr>
                <w:rFonts w:ascii="Trebuchet MS" w:hAnsi="Trebuchet MS" w:cs="Arial"/>
                <w:sz w:val="20"/>
                <w:szCs w:val="20"/>
              </w:rPr>
              <w:t>Chafer/ Neon Full Tension Crimp Joint</w:t>
            </w:r>
          </w:p>
        </w:tc>
        <w:tc>
          <w:tcPr>
            <w:tcW w:w="962" w:type="dxa"/>
            <w:shd w:val="clear" w:color="auto" w:fill="auto"/>
          </w:tcPr>
          <w:p w:rsidR="00B20B47" w:rsidRDefault="00B20B47" w:rsidP="005F1D67">
            <w:pPr>
              <w:jc w:val="center"/>
            </w:pPr>
          </w:p>
        </w:tc>
        <w:tc>
          <w:tcPr>
            <w:tcW w:w="2521" w:type="dxa"/>
          </w:tcPr>
          <w:p w:rsidR="00B20B47" w:rsidRDefault="00B20B47" w:rsidP="005F1D67">
            <w:pPr>
              <w:jc w:val="center"/>
            </w:pPr>
            <w:r w:rsidRPr="006E5CCB">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Pr="00F87DB6"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 xml:space="preserve">For ACSR Conductors </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Pr="00F87DB6" w:rsidRDefault="00B20B47" w:rsidP="005F1D67">
            <w:pPr>
              <w:spacing w:line="360" w:lineRule="auto"/>
              <w:jc w:val="center"/>
              <w:rPr>
                <w:rFonts w:ascii="Trebuchet MS" w:hAnsi="Trebuchet MS"/>
                <w:sz w:val="20"/>
                <w:szCs w:val="20"/>
              </w:rPr>
            </w:pP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2"/>
                <w:numId w:val="31"/>
              </w:numPr>
              <w:spacing w:line="360" w:lineRule="auto"/>
              <w:rPr>
                <w:rFonts w:ascii="Trebuchet MS" w:hAnsi="Trebuchet MS"/>
                <w:sz w:val="20"/>
                <w:szCs w:val="20"/>
              </w:rPr>
            </w:pPr>
            <w:r>
              <w:rPr>
                <w:rFonts w:ascii="Trebuchet MS" w:hAnsi="Trebuchet MS" w:cs="Arial"/>
                <w:sz w:val="20"/>
                <w:szCs w:val="20"/>
              </w:rPr>
              <w:t>Gopher Full Tension Crimp Joint</w:t>
            </w:r>
          </w:p>
        </w:tc>
        <w:tc>
          <w:tcPr>
            <w:tcW w:w="962" w:type="dxa"/>
            <w:shd w:val="clear" w:color="auto" w:fill="auto"/>
          </w:tcPr>
          <w:p w:rsidR="00B20B47" w:rsidRPr="00F87DB6" w:rsidRDefault="00B20B47" w:rsidP="005F1D67">
            <w:pPr>
              <w:spacing w:line="360" w:lineRule="auto"/>
              <w:jc w:val="center"/>
              <w:rPr>
                <w:rFonts w:ascii="Trebuchet MS" w:hAnsi="Trebuchet MS"/>
                <w:sz w:val="20"/>
                <w:szCs w:val="20"/>
              </w:rPr>
            </w:pPr>
          </w:p>
        </w:tc>
        <w:tc>
          <w:tcPr>
            <w:tcW w:w="2521" w:type="dxa"/>
          </w:tcPr>
          <w:p w:rsidR="00B20B47" w:rsidRDefault="00B20B47" w:rsidP="005F1D67">
            <w:pPr>
              <w:spacing w:line="360" w:lineRule="auto"/>
              <w:jc w:val="center"/>
              <w:rPr>
                <w:rFonts w:ascii="Trebuchet MS" w:hAnsi="Trebuchet MS"/>
                <w:sz w:val="20"/>
                <w:szCs w:val="20"/>
              </w:rPr>
            </w:pPr>
            <w:r>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Pr="003D31BE" w:rsidRDefault="00B20B47" w:rsidP="00B86E1A">
            <w:pPr>
              <w:pStyle w:val="ListParagraph"/>
              <w:numPr>
                <w:ilvl w:val="0"/>
                <w:numId w:val="31"/>
              </w:numPr>
              <w:spacing w:line="360" w:lineRule="auto"/>
              <w:rPr>
                <w:rFonts w:ascii="Trebuchet MS" w:hAnsi="Trebuchet MS"/>
                <w:sz w:val="20"/>
                <w:szCs w:val="20"/>
              </w:rPr>
            </w:pPr>
            <w:r w:rsidRPr="003D31BE">
              <w:rPr>
                <w:rFonts w:ascii="Trebuchet MS" w:hAnsi="Trebuchet MS"/>
                <w:sz w:val="20"/>
                <w:szCs w:val="20"/>
              </w:rPr>
              <w:t xml:space="preserve">Can the </w:t>
            </w:r>
            <w:r>
              <w:rPr>
                <w:rFonts w:ascii="Trebuchet MS" w:hAnsi="Trebuchet MS"/>
                <w:sz w:val="20"/>
                <w:szCs w:val="20"/>
              </w:rPr>
              <w:t>crimp joints</w:t>
            </w:r>
            <w:r w:rsidRPr="003D31BE">
              <w:rPr>
                <w:rFonts w:ascii="Trebuchet MS" w:hAnsi="Trebuchet MS"/>
                <w:sz w:val="20"/>
                <w:szCs w:val="20"/>
              </w:rPr>
              <w:t xml:space="preserve"> be used in all environment types?</w:t>
            </w:r>
          </w:p>
        </w:tc>
        <w:tc>
          <w:tcPr>
            <w:tcW w:w="962" w:type="dxa"/>
            <w:shd w:val="clear" w:color="auto" w:fill="auto"/>
          </w:tcPr>
          <w:p w:rsidR="00B20B47" w:rsidRPr="003D31BE" w:rsidRDefault="00B20B47" w:rsidP="005F1D67">
            <w:pPr>
              <w:spacing w:line="360" w:lineRule="auto"/>
              <w:jc w:val="center"/>
              <w:rPr>
                <w:rFonts w:ascii="Trebuchet MS" w:hAnsi="Trebuchet MS"/>
                <w:sz w:val="20"/>
                <w:szCs w:val="20"/>
              </w:rPr>
            </w:pPr>
          </w:p>
        </w:tc>
        <w:tc>
          <w:tcPr>
            <w:tcW w:w="2521" w:type="dxa"/>
          </w:tcPr>
          <w:p w:rsidR="00B20B47" w:rsidRPr="003D31BE" w:rsidRDefault="00B20B47" w:rsidP="005F1D67">
            <w:pPr>
              <w:spacing w:line="360" w:lineRule="auto"/>
              <w:jc w:val="center"/>
              <w:rPr>
                <w:rFonts w:ascii="Trebuchet MS" w:hAnsi="Trebuchet MS"/>
                <w:sz w:val="20"/>
                <w:szCs w:val="20"/>
              </w:rPr>
            </w:pPr>
            <w:r w:rsidRPr="003D31BE">
              <w:rPr>
                <w:rFonts w:ascii="Trebuchet MS" w:hAnsi="Trebuchet MS"/>
                <w:sz w:val="20"/>
                <w:szCs w:val="20"/>
              </w:rPr>
              <w:t>Yes/ No</w:t>
            </w:r>
          </w:p>
        </w:tc>
        <w:tc>
          <w:tcPr>
            <w:tcW w:w="1642" w:type="dxa"/>
          </w:tcPr>
          <w:p w:rsidR="00B20B47" w:rsidRPr="003D31BE" w:rsidRDefault="00B20B47" w:rsidP="005F1D67">
            <w:pPr>
              <w:spacing w:line="360" w:lineRule="auto"/>
              <w:rPr>
                <w:rFonts w:ascii="Trebuchet MS" w:hAnsi="Trebuchet MS"/>
                <w:sz w:val="20"/>
                <w:szCs w:val="20"/>
              </w:rPr>
            </w:pPr>
          </w:p>
        </w:tc>
      </w:tr>
      <w:tr w:rsidR="00B20B47" w:rsidRPr="00F87DB6" w:rsidTr="005F1D67">
        <w:tc>
          <w:tcPr>
            <w:tcW w:w="4415" w:type="dxa"/>
          </w:tcPr>
          <w:p w:rsidR="00B20B47" w:rsidRPr="003D31BE"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Grease details provided with the bid?</w:t>
            </w:r>
          </w:p>
        </w:tc>
        <w:tc>
          <w:tcPr>
            <w:tcW w:w="962" w:type="dxa"/>
            <w:shd w:val="clear" w:color="auto" w:fill="auto"/>
          </w:tcPr>
          <w:p w:rsidR="00B20B47" w:rsidRPr="003D31BE" w:rsidRDefault="00B20B47" w:rsidP="005F1D67">
            <w:pPr>
              <w:spacing w:line="360" w:lineRule="auto"/>
              <w:jc w:val="center"/>
              <w:rPr>
                <w:rFonts w:ascii="Trebuchet MS" w:hAnsi="Trebuchet MS"/>
                <w:sz w:val="20"/>
                <w:szCs w:val="20"/>
              </w:rPr>
            </w:pPr>
          </w:p>
        </w:tc>
        <w:tc>
          <w:tcPr>
            <w:tcW w:w="2521" w:type="dxa"/>
          </w:tcPr>
          <w:p w:rsidR="00B20B47" w:rsidRPr="003D31BE" w:rsidRDefault="00B20B47" w:rsidP="005F1D67">
            <w:pPr>
              <w:spacing w:line="360" w:lineRule="auto"/>
              <w:jc w:val="center"/>
              <w:rPr>
                <w:rFonts w:ascii="Trebuchet MS" w:hAnsi="Trebuchet MS"/>
                <w:sz w:val="20"/>
                <w:szCs w:val="20"/>
              </w:rPr>
            </w:pPr>
            <w:r>
              <w:rPr>
                <w:rFonts w:ascii="Trebuchet MS" w:hAnsi="Trebuchet MS"/>
                <w:sz w:val="20"/>
                <w:szCs w:val="20"/>
              </w:rPr>
              <w:t xml:space="preserve">Yes/ No </w:t>
            </w:r>
          </w:p>
        </w:tc>
        <w:tc>
          <w:tcPr>
            <w:tcW w:w="1642" w:type="dxa"/>
          </w:tcPr>
          <w:p w:rsidR="00B20B47" w:rsidRPr="003D31BE" w:rsidRDefault="00B20B47" w:rsidP="005F1D67">
            <w:pPr>
              <w:spacing w:line="360" w:lineRule="auto"/>
              <w:rPr>
                <w:rFonts w:ascii="Trebuchet MS" w:hAnsi="Trebuchet MS"/>
                <w:sz w:val="20"/>
                <w:szCs w:val="20"/>
              </w:rPr>
            </w:pPr>
          </w:p>
        </w:tc>
      </w:tr>
      <w:tr w:rsidR="00B20B47" w:rsidRPr="00F87DB6" w:rsidTr="005F1D67">
        <w:tc>
          <w:tcPr>
            <w:tcW w:w="4415" w:type="dxa"/>
            <w:shd w:val="clear" w:color="auto" w:fill="D9D9D9" w:themeFill="background1" w:themeFillShade="D9"/>
          </w:tcPr>
          <w:p w:rsidR="00B20B47" w:rsidRPr="00E51BC7" w:rsidRDefault="00B20B47" w:rsidP="005F1D67">
            <w:pPr>
              <w:spacing w:line="360" w:lineRule="auto"/>
              <w:rPr>
                <w:rFonts w:ascii="Trebuchet MS" w:hAnsi="Trebuchet MS"/>
                <w:b/>
                <w:sz w:val="20"/>
                <w:szCs w:val="20"/>
              </w:rPr>
            </w:pPr>
            <w:r w:rsidRPr="00E51BC7">
              <w:rPr>
                <w:rFonts w:ascii="Trebuchet MS" w:hAnsi="Trebuchet MS"/>
                <w:b/>
                <w:sz w:val="20"/>
                <w:szCs w:val="20"/>
              </w:rPr>
              <w:t xml:space="preserve">Electrical Type Test Details: </w:t>
            </w:r>
          </w:p>
        </w:tc>
        <w:tc>
          <w:tcPr>
            <w:tcW w:w="962" w:type="dxa"/>
            <w:shd w:val="clear" w:color="auto" w:fill="D9D9D9" w:themeFill="background1" w:themeFillShade="D9"/>
          </w:tcPr>
          <w:p w:rsidR="00B20B47" w:rsidRPr="00E51BC7" w:rsidRDefault="00B20B47" w:rsidP="005F1D67">
            <w:pPr>
              <w:spacing w:line="360" w:lineRule="auto"/>
              <w:jc w:val="center"/>
              <w:rPr>
                <w:rFonts w:ascii="Trebuchet MS" w:hAnsi="Trebuchet MS"/>
                <w:b/>
                <w:sz w:val="20"/>
                <w:szCs w:val="20"/>
              </w:rPr>
            </w:pPr>
          </w:p>
        </w:tc>
        <w:tc>
          <w:tcPr>
            <w:tcW w:w="2521" w:type="dxa"/>
            <w:shd w:val="clear" w:color="auto" w:fill="D9D9D9" w:themeFill="background1" w:themeFillShade="D9"/>
          </w:tcPr>
          <w:p w:rsidR="00B20B47" w:rsidRPr="00E51BC7" w:rsidRDefault="00B20B47" w:rsidP="005F1D67">
            <w:pPr>
              <w:spacing w:line="360" w:lineRule="auto"/>
              <w:jc w:val="center"/>
              <w:rPr>
                <w:rFonts w:ascii="Trebuchet MS" w:hAnsi="Trebuchet MS"/>
                <w:b/>
                <w:sz w:val="20"/>
                <w:szCs w:val="20"/>
              </w:rPr>
            </w:pPr>
          </w:p>
        </w:tc>
        <w:tc>
          <w:tcPr>
            <w:tcW w:w="1642" w:type="dxa"/>
            <w:shd w:val="clear" w:color="auto" w:fill="D9D9D9" w:themeFill="background1" w:themeFillShade="D9"/>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Pr="0087527C" w:rsidRDefault="00B20B47" w:rsidP="00B86E1A">
            <w:pPr>
              <w:pStyle w:val="ListParagraph"/>
              <w:numPr>
                <w:ilvl w:val="0"/>
                <w:numId w:val="31"/>
              </w:numPr>
              <w:spacing w:line="360" w:lineRule="auto"/>
              <w:rPr>
                <w:rFonts w:ascii="Trebuchet MS" w:hAnsi="Trebuchet MS"/>
                <w:sz w:val="20"/>
                <w:szCs w:val="20"/>
              </w:rPr>
            </w:pPr>
            <w:r w:rsidRPr="0087527C">
              <w:rPr>
                <w:rFonts w:ascii="Trebuchet MS" w:hAnsi="Trebuchet MS"/>
                <w:sz w:val="20"/>
                <w:szCs w:val="20"/>
              </w:rPr>
              <w:t>Standard for type test</w:t>
            </w:r>
          </w:p>
        </w:tc>
        <w:tc>
          <w:tcPr>
            <w:tcW w:w="962" w:type="dxa"/>
            <w:shd w:val="clear" w:color="auto" w:fill="auto"/>
          </w:tcPr>
          <w:p w:rsidR="00B20B47" w:rsidRPr="00E51BC7" w:rsidRDefault="00B20B47" w:rsidP="005F1D67">
            <w:pPr>
              <w:spacing w:line="360" w:lineRule="auto"/>
              <w:jc w:val="center"/>
              <w:rPr>
                <w:rFonts w:ascii="Trebuchet MS" w:hAnsi="Trebuchet MS"/>
                <w:b/>
                <w:sz w:val="20"/>
                <w:szCs w:val="20"/>
              </w:rPr>
            </w:pPr>
          </w:p>
        </w:tc>
        <w:tc>
          <w:tcPr>
            <w:tcW w:w="2521" w:type="dxa"/>
            <w:shd w:val="clear" w:color="auto" w:fill="auto"/>
          </w:tcPr>
          <w:p w:rsidR="00B20B47" w:rsidRPr="00E51BC7" w:rsidRDefault="00B20B47" w:rsidP="005F1D67">
            <w:pPr>
              <w:spacing w:line="360" w:lineRule="auto"/>
              <w:jc w:val="center"/>
              <w:rPr>
                <w:rFonts w:ascii="Trebuchet MS" w:hAnsi="Trebuchet MS"/>
                <w:b/>
                <w:sz w:val="20"/>
                <w:szCs w:val="20"/>
              </w:rPr>
            </w:pPr>
            <w:r>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Pr="0087527C"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Heat cycle and contact resistance tests:</w:t>
            </w:r>
          </w:p>
        </w:tc>
        <w:tc>
          <w:tcPr>
            <w:tcW w:w="962" w:type="dxa"/>
            <w:shd w:val="clear" w:color="auto" w:fill="D9D9D9" w:themeFill="background1" w:themeFillShade="D9"/>
          </w:tcPr>
          <w:p w:rsidR="00B20B47" w:rsidRPr="00E51BC7" w:rsidRDefault="00B20B47" w:rsidP="005F1D67">
            <w:pPr>
              <w:spacing w:line="360" w:lineRule="auto"/>
              <w:jc w:val="center"/>
              <w:rPr>
                <w:rFonts w:ascii="Trebuchet MS" w:hAnsi="Trebuchet MS"/>
                <w:b/>
                <w:sz w:val="20"/>
                <w:szCs w:val="20"/>
              </w:rPr>
            </w:pPr>
          </w:p>
        </w:tc>
        <w:tc>
          <w:tcPr>
            <w:tcW w:w="2521" w:type="dxa"/>
            <w:shd w:val="clear" w:color="auto" w:fill="D9D9D9" w:themeFill="background1" w:themeFillShade="D9"/>
          </w:tcPr>
          <w:p w:rsidR="00B20B47" w:rsidRPr="00E51BC7" w:rsidRDefault="00B20B47" w:rsidP="005F1D67">
            <w:pPr>
              <w:spacing w:line="360" w:lineRule="auto"/>
              <w:jc w:val="center"/>
              <w:rPr>
                <w:rFonts w:ascii="Trebuchet MS" w:hAnsi="Trebuchet MS"/>
                <w:b/>
                <w:sz w:val="20"/>
                <w:szCs w:val="20"/>
              </w:rPr>
            </w:pPr>
          </w:p>
        </w:tc>
        <w:tc>
          <w:tcPr>
            <w:tcW w:w="1642" w:type="dxa"/>
            <w:shd w:val="clear" w:color="auto" w:fill="D9D9D9" w:themeFill="background1" w:themeFillShade="D9"/>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Voltage drop across connector</w:t>
            </w:r>
          </w:p>
        </w:tc>
        <w:tc>
          <w:tcPr>
            <w:tcW w:w="962" w:type="dxa"/>
            <w:shd w:val="clear" w:color="auto" w:fill="auto"/>
          </w:tcPr>
          <w:p w:rsidR="00B20B47" w:rsidRPr="00317BF0" w:rsidRDefault="00B20B47" w:rsidP="005F1D67">
            <w:pPr>
              <w:jc w:val="center"/>
            </w:pPr>
            <w:r w:rsidRPr="00317BF0">
              <w:rPr>
                <w:rFonts w:ascii="Trebuchet MS" w:hAnsi="Trebuchet MS"/>
                <w:sz w:val="20"/>
                <w:szCs w:val="20"/>
              </w:rPr>
              <w:t>µV</w:t>
            </w:r>
          </w:p>
        </w:tc>
        <w:tc>
          <w:tcPr>
            <w:tcW w:w="2521" w:type="dxa"/>
            <w:shd w:val="clear" w:color="auto" w:fill="auto"/>
          </w:tcPr>
          <w:p w:rsidR="00B20B47" w:rsidRDefault="00B20B47" w:rsidP="005F1D67">
            <w:pPr>
              <w:jc w:val="center"/>
            </w:pPr>
            <w:r w:rsidRPr="00E416D2">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Default="00B20B47" w:rsidP="00B86E1A">
            <w:pPr>
              <w:pStyle w:val="ListParagraph"/>
              <w:numPr>
                <w:ilvl w:val="1"/>
                <w:numId w:val="31"/>
              </w:numPr>
              <w:spacing w:line="360" w:lineRule="auto"/>
              <w:rPr>
                <w:rFonts w:ascii="Trebuchet MS" w:hAnsi="Trebuchet MS"/>
                <w:sz w:val="20"/>
                <w:szCs w:val="20"/>
              </w:rPr>
            </w:pPr>
            <w:r>
              <w:rPr>
                <w:rFonts w:ascii="Trebuchet MS" w:hAnsi="Trebuchet MS"/>
                <w:sz w:val="20"/>
                <w:szCs w:val="20"/>
              </w:rPr>
              <w:t xml:space="preserve">Voltage drop across equivalent length of conductor </w:t>
            </w:r>
          </w:p>
        </w:tc>
        <w:tc>
          <w:tcPr>
            <w:tcW w:w="962" w:type="dxa"/>
            <w:shd w:val="clear" w:color="auto" w:fill="auto"/>
          </w:tcPr>
          <w:p w:rsidR="00B20B47" w:rsidRPr="00317BF0" w:rsidRDefault="00B20B47" w:rsidP="005F1D67">
            <w:pPr>
              <w:jc w:val="center"/>
            </w:pPr>
            <w:r w:rsidRPr="00317BF0">
              <w:rPr>
                <w:rFonts w:ascii="Trebuchet MS" w:hAnsi="Trebuchet MS"/>
                <w:sz w:val="20"/>
                <w:szCs w:val="20"/>
              </w:rPr>
              <w:t>µV</w:t>
            </w:r>
          </w:p>
        </w:tc>
        <w:tc>
          <w:tcPr>
            <w:tcW w:w="2521" w:type="dxa"/>
            <w:shd w:val="clear" w:color="auto" w:fill="auto"/>
          </w:tcPr>
          <w:p w:rsidR="00B20B47" w:rsidRDefault="00B20B47" w:rsidP="005F1D67">
            <w:pPr>
              <w:jc w:val="center"/>
            </w:pPr>
            <w:r w:rsidRPr="00E416D2">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D9D9D9" w:themeFill="background1" w:themeFillShade="D9"/>
          </w:tcPr>
          <w:p w:rsidR="00B20B47" w:rsidRDefault="00B20B47" w:rsidP="005F1D67">
            <w:pPr>
              <w:spacing w:line="360" w:lineRule="auto"/>
              <w:rPr>
                <w:rFonts w:ascii="Trebuchet MS" w:hAnsi="Trebuchet MS"/>
                <w:b/>
                <w:sz w:val="20"/>
                <w:szCs w:val="20"/>
              </w:rPr>
            </w:pPr>
            <w:r w:rsidRPr="00226749">
              <w:rPr>
                <w:rFonts w:ascii="Trebuchet MS" w:hAnsi="Trebuchet MS"/>
                <w:b/>
                <w:sz w:val="20"/>
                <w:szCs w:val="20"/>
              </w:rPr>
              <w:t xml:space="preserve">Ageing Tests: </w:t>
            </w:r>
          </w:p>
          <w:p w:rsidR="00B86E1A" w:rsidRPr="00226749" w:rsidRDefault="00B86E1A" w:rsidP="005F1D67">
            <w:pPr>
              <w:spacing w:line="360" w:lineRule="auto"/>
              <w:rPr>
                <w:rFonts w:ascii="Trebuchet MS" w:hAnsi="Trebuchet MS"/>
                <w:b/>
                <w:sz w:val="20"/>
                <w:szCs w:val="20"/>
              </w:rPr>
            </w:pPr>
          </w:p>
        </w:tc>
        <w:tc>
          <w:tcPr>
            <w:tcW w:w="962" w:type="dxa"/>
            <w:shd w:val="clear" w:color="auto" w:fill="D9D9D9" w:themeFill="background1" w:themeFillShade="D9"/>
          </w:tcPr>
          <w:p w:rsidR="00B20B47" w:rsidRPr="00226749" w:rsidRDefault="00B20B47" w:rsidP="005F1D67">
            <w:pPr>
              <w:spacing w:line="360" w:lineRule="auto"/>
              <w:jc w:val="center"/>
              <w:rPr>
                <w:rFonts w:ascii="Trebuchet MS" w:hAnsi="Trebuchet MS"/>
                <w:b/>
                <w:sz w:val="20"/>
                <w:szCs w:val="20"/>
              </w:rPr>
            </w:pPr>
          </w:p>
        </w:tc>
        <w:tc>
          <w:tcPr>
            <w:tcW w:w="2521" w:type="dxa"/>
            <w:shd w:val="clear" w:color="auto" w:fill="D9D9D9" w:themeFill="background1" w:themeFillShade="D9"/>
          </w:tcPr>
          <w:p w:rsidR="00B20B47" w:rsidRPr="00226749" w:rsidRDefault="00B20B47" w:rsidP="005F1D67">
            <w:pPr>
              <w:spacing w:line="360" w:lineRule="auto"/>
              <w:jc w:val="center"/>
              <w:rPr>
                <w:rFonts w:ascii="Trebuchet MS" w:hAnsi="Trebuchet MS"/>
                <w:b/>
                <w:sz w:val="20"/>
                <w:szCs w:val="20"/>
              </w:rPr>
            </w:pPr>
          </w:p>
        </w:tc>
        <w:tc>
          <w:tcPr>
            <w:tcW w:w="1642" w:type="dxa"/>
            <w:shd w:val="clear" w:color="auto" w:fill="D9D9D9" w:themeFill="background1" w:themeFillShade="D9"/>
          </w:tcPr>
          <w:p w:rsidR="00B20B47" w:rsidRPr="00226749" w:rsidRDefault="00B20B47" w:rsidP="005F1D67">
            <w:pPr>
              <w:spacing w:line="360" w:lineRule="auto"/>
              <w:rPr>
                <w:rFonts w:ascii="Trebuchet MS" w:hAnsi="Trebuchet MS"/>
                <w:b/>
                <w:sz w:val="20"/>
                <w:szCs w:val="20"/>
              </w:rPr>
            </w:pPr>
          </w:p>
        </w:tc>
      </w:tr>
      <w:tr w:rsidR="00B20B47" w:rsidRPr="00F87DB6" w:rsidTr="00B86E1A">
        <w:trPr>
          <w:trHeight w:val="368"/>
        </w:trPr>
        <w:tc>
          <w:tcPr>
            <w:tcW w:w="4415" w:type="dxa"/>
            <w:shd w:val="clear" w:color="auto" w:fill="auto"/>
          </w:tcPr>
          <w:p w:rsidR="00B20B47" w:rsidRPr="00317BF0"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lastRenderedPageBreak/>
              <w:t xml:space="preserve">Number of cycles </w:t>
            </w:r>
          </w:p>
        </w:tc>
        <w:tc>
          <w:tcPr>
            <w:tcW w:w="962" w:type="dxa"/>
            <w:shd w:val="clear" w:color="auto" w:fill="auto"/>
          </w:tcPr>
          <w:p w:rsidR="00B20B47" w:rsidRPr="00E51BC7" w:rsidRDefault="00B20B47" w:rsidP="005F1D67">
            <w:pPr>
              <w:spacing w:line="360" w:lineRule="auto"/>
              <w:jc w:val="center"/>
              <w:rPr>
                <w:rFonts w:ascii="Trebuchet MS" w:hAnsi="Trebuchet MS"/>
                <w:b/>
                <w:sz w:val="20"/>
                <w:szCs w:val="20"/>
              </w:rPr>
            </w:pPr>
          </w:p>
        </w:tc>
        <w:tc>
          <w:tcPr>
            <w:tcW w:w="2521" w:type="dxa"/>
            <w:shd w:val="clear" w:color="auto" w:fill="auto"/>
          </w:tcPr>
          <w:p w:rsidR="00B20B47" w:rsidRDefault="00B20B47" w:rsidP="005F1D67">
            <w:pPr>
              <w:jc w:val="center"/>
            </w:pPr>
            <w:r w:rsidRPr="00ED08A7">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Maximum temperature of connector </w:t>
            </w:r>
          </w:p>
        </w:tc>
        <w:tc>
          <w:tcPr>
            <w:tcW w:w="962" w:type="dxa"/>
            <w:shd w:val="clear" w:color="auto" w:fill="auto"/>
          </w:tcPr>
          <w:p w:rsidR="00B20B47" w:rsidRPr="00E51BC7" w:rsidRDefault="00B20B47" w:rsidP="005F1D67">
            <w:pPr>
              <w:spacing w:line="360" w:lineRule="auto"/>
              <w:jc w:val="center"/>
              <w:rPr>
                <w:rFonts w:ascii="Trebuchet MS" w:hAnsi="Trebuchet MS"/>
                <w:b/>
                <w:sz w:val="20"/>
                <w:szCs w:val="20"/>
              </w:rPr>
            </w:pPr>
            <w:proofErr w:type="spellStart"/>
            <w:r w:rsidRPr="00306571">
              <w:rPr>
                <w:rFonts w:ascii="Trebuchet MS" w:hAnsi="Trebuchet MS"/>
                <w:b/>
                <w:sz w:val="20"/>
                <w:szCs w:val="20"/>
                <w:vertAlign w:val="superscript"/>
              </w:rPr>
              <w:t>o</w:t>
            </w:r>
            <w:r>
              <w:rPr>
                <w:rFonts w:ascii="Trebuchet MS" w:hAnsi="Trebuchet MS"/>
                <w:b/>
                <w:sz w:val="20"/>
                <w:szCs w:val="20"/>
              </w:rPr>
              <w:t>C</w:t>
            </w:r>
            <w:proofErr w:type="spellEnd"/>
          </w:p>
        </w:tc>
        <w:tc>
          <w:tcPr>
            <w:tcW w:w="2521" w:type="dxa"/>
            <w:shd w:val="clear" w:color="auto" w:fill="auto"/>
          </w:tcPr>
          <w:p w:rsidR="00B20B47" w:rsidRDefault="00B20B47" w:rsidP="005F1D67">
            <w:pPr>
              <w:jc w:val="center"/>
            </w:pPr>
            <w:r w:rsidRPr="00ED08A7">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Maximum temperature of conductor </w:t>
            </w:r>
          </w:p>
        </w:tc>
        <w:tc>
          <w:tcPr>
            <w:tcW w:w="962" w:type="dxa"/>
            <w:shd w:val="clear" w:color="auto" w:fill="auto"/>
          </w:tcPr>
          <w:p w:rsidR="00B20B47" w:rsidRPr="00E51BC7" w:rsidRDefault="00B20B47" w:rsidP="005F1D67">
            <w:pPr>
              <w:spacing w:line="360" w:lineRule="auto"/>
              <w:jc w:val="center"/>
              <w:rPr>
                <w:rFonts w:ascii="Trebuchet MS" w:hAnsi="Trebuchet MS"/>
                <w:b/>
                <w:sz w:val="20"/>
                <w:szCs w:val="20"/>
              </w:rPr>
            </w:pPr>
            <w:proofErr w:type="spellStart"/>
            <w:r w:rsidRPr="00306571">
              <w:rPr>
                <w:rFonts w:ascii="Trebuchet MS" w:hAnsi="Trebuchet MS"/>
                <w:b/>
                <w:sz w:val="20"/>
                <w:szCs w:val="20"/>
                <w:vertAlign w:val="superscript"/>
              </w:rPr>
              <w:t>o</w:t>
            </w:r>
            <w:r>
              <w:rPr>
                <w:rFonts w:ascii="Trebuchet MS" w:hAnsi="Trebuchet MS"/>
                <w:b/>
                <w:sz w:val="20"/>
                <w:szCs w:val="20"/>
              </w:rPr>
              <w:t>C</w:t>
            </w:r>
            <w:proofErr w:type="spellEnd"/>
            <w:r>
              <w:rPr>
                <w:rFonts w:ascii="Trebuchet MS" w:hAnsi="Trebuchet MS"/>
                <w:b/>
                <w:sz w:val="20"/>
                <w:szCs w:val="20"/>
              </w:rPr>
              <w:t xml:space="preserve"> </w:t>
            </w:r>
          </w:p>
        </w:tc>
        <w:tc>
          <w:tcPr>
            <w:tcW w:w="2521" w:type="dxa"/>
            <w:shd w:val="clear" w:color="auto" w:fill="auto"/>
          </w:tcPr>
          <w:p w:rsidR="00B20B47" w:rsidRDefault="00B20B47" w:rsidP="005F1D67">
            <w:pPr>
              <w:jc w:val="center"/>
            </w:pPr>
            <w:r w:rsidRPr="00ED08A7">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Initial resistance </w:t>
            </w:r>
          </w:p>
        </w:tc>
        <w:tc>
          <w:tcPr>
            <w:tcW w:w="962" w:type="dxa"/>
            <w:shd w:val="clear" w:color="auto" w:fill="auto"/>
          </w:tcPr>
          <w:p w:rsidR="00B20B47" w:rsidRPr="007F16B4" w:rsidRDefault="00B20B47" w:rsidP="005F1D67">
            <w:pPr>
              <w:spacing w:line="360" w:lineRule="auto"/>
              <w:jc w:val="center"/>
              <w:rPr>
                <w:rFonts w:ascii="Trebuchet MS" w:hAnsi="Trebuchet MS"/>
                <w:sz w:val="20"/>
                <w:szCs w:val="20"/>
              </w:rPr>
            </w:pPr>
            <w:r w:rsidRPr="007F16B4">
              <w:rPr>
                <w:rFonts w:ascii="Trebuchet MS" w:hAnsi="Trebuchet MS"/>
                <w:sz w:val="20"/>
                <w:szCs w:val="20"/>
              </w:rPr>
              <w:t>Ω</w:t>
            </w:r>
          </w:p>
        </w:tc>
        <w:tc>
          <w:tcPr>
            <w:tcW w:w="2521" w:type="dxa"/>
            <w:shd w:val="clear" w:color="auto" w:fill="auto"/>
          </w:tcPr>
          <w:p w:rsidR="00B20B47" w:rsidRDefault="00B20B47" w:rsidP="005F1D67">
            <w:pPr>
              <w:jc w:val="center"/>
            </w:pPr>
            <w:r w:rsidRPr="00ED08A7">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Final resistance </w:t>
            </w:r>
          </w:p>
        </w:tc>
        <w:tc>
          <w:tcPr>
            <w:tcW w:w="962" w:type="dxa"/>
            <w:shd w:val="clear" w:color="auto" w:fill="auto"/>
          </w:tcPr>
          <w:p w:rsidR="00B20B47" w:rsidRPr="007F16B4" w:rsidRDefault="00B20B47" w:rsidP="005F1D67">
            <w:pPr>
              <w:spacing w:line="360" w:lineRule="auto"/>
              <w:jc w:val="center"/>
              <w:rPr>
                <w:rFonts w:ascii="Trebuchet MS" w:hAnsi="Trebuchet MS"/>
                <w:sz w:val="20"/>
                <w:szCs w:val="20"/>
              </w:rPr>
            </w:pPr>
            <w:r w:rsidRPr="007F16B4">
              <w:rPr>
                <w:rFonts w:ascii="Trebuchet MS" w:hAnsi="Trebuchet MS"/>
                <w:sz w:val="20"/>
                <w:szCs w:val="20"/>
              </w:rPr>
              <w:t>Ω</w:t>
            </w:r>
          </w:p>
        </w:tc>
        <w:tc>
          <w:tcPr>
            <w:tcW w:w="2521" w:type="dxa"/>
            <w:shd w:val="clear" w:color="auto" w:fill="auto"/>
          </w:tcPr>
          <w:p w:rsidR="00B20B47" w:rsidRDefault="00B20B47" w:rsidP="005F1D67">
            <w:pPr>
              <w:jc w:val="center"/>
            </w:pPr>
            <w:r w:rsidRPr="00ED08A7">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Pr="002A23C7" w:rsidRDefault="00B20B47" w:rsidP="005F1D67">
            <w:pPr>
              <w:spacing w:line="360" w:lineRule="auto"/>
              <w:rPr>
                <w:rFonts w:ascii="Trebuchet MS" w:hAnsi="Trebuchet MS"/>
                <w:sz w:val="20"/>
                <w:szCs w:val="20"/>
              </w:rPr>
            </w:pPr>
            <w:r>
              <w:rPr>
                <w:rFonts w:ascii="Trebuchet MS" w:hAnsi="Trebuchet MS"/>
                <w:sz w:val="20"/>
                <w:szCs w:val="20"/>
              </w:rPr>
              <w:t xml:space="preserve">Short Circuit Current Tests: </w:t>
            </w:r>
          </w:p>
        </w:tc>
        <w:tc>
          <w:tcPr>
            <w:tcW w:w="962" w:type="dxa"/>
            <w:shd w:val="clear" w:color="auto" w:fill="auto"/>
          </w:tcPr>
          <w:p w:rsidR="00B20B47" w:rsidRPr="007F16B4" w:rsidRDefault="00B20B47" w:rsidP="005F1D67">
            <w:pPr>
              <w:spacing w:line="360" w:lineRule="auto"/>
              <w:jc w:val="center"/>
              <w:rPr>
                <w:rFonts w:ascii="Trebuchet MS" w:hAnsi="Trebuchet MS"/>
                <w:sz w:val="20"/>
                <w:szCs w:val="20"/>
              </w:rPr>
            </w:pPr>
          </w:p>
        </w:tc>
        <w:tc>
          <w:tcPr>
            <w:tcW w:w="2521" w:type="dxa"/>
            <w:shd w:val="clear" w:color="auto" w:fill="auto"/>
          </w:tcPr>
          <w:p w:rsidR="00B20B47" w:rsidRPr="00E51BC7" w:rsidRDefault="00B20B47" w:rsidP="005F1D67">
            <w:pPr>
              <w:spacing w:line="360" w:lineRule="auto"/>
              <w:jc w:val="center"/>
              <w:rPr>
                <w:rFonts w:ascii="Trebuchet MS" w:hAnsi="Trebuchet MS"/>
                <w:b/>
                <w:sz w:val="20"/>
                <w:szCs w:val="20"/>
              </w:rPr>
            </w:pP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Pr="002A23C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Maximum short circuit current </w:t>
            </w:r>
          </w:p>
        </w:tc>
        <w:tc>
          <w:tcPr>
            <w:tcW w:w="962" w:type="dxa"/>
            <w:shd w:val="clear" w:color="auto" w:fill="auto"/>
          </w:tcPr>
          <w:p w:rsidR="00B20B47" w:rsidRPr="007F16B4" w:rsidRDefault="00B20B47" w:rsidP="005F1D67">
            <w:pPr>
              <w:spacing w:line="360" w:lineRule="auto"/>
              <w:jc w:val="center"/>
              <w:rPr>
                <w:rFonts w:ascii="Trebuchet MS" w:hAnsi="Trebuchet MS"/>
                <w:sz w:val="20"/>
                <w:szCs w:val="20"/>
              </w:rPr>
            </w:pPr>
            <w:r>
              <w:rPr>
                <w:rFonts w:ascii="Trebuchet MS" w:hAnsi="Trebuchet MS"/>
                <w:sz w:val="20"/>
                <w:szCs w:val="20"/>
              </w:rPr>
              <w:t xml:space="preserve">kA </w:t>
            </w:r>
          </w:p>
        </w:tc>
        <w:tc>
          <w:tcPr>
            <w:tcW w:w="2521" w:type="dxa"/>
            <w:shd w:val="clear" w:color="auto" w:fill="auto"/>
          </w:tcPr>
          <w:p w:rsidR="00B20B47" w:rsidRDefault="00B20B47" w:rsidP="005F1D67">
            <w:pPr>
              <w:jc w:val="center"/>
            </w:pPr>
            <w:r w:rsidRPr="00F93AB1">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auto"/>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Duration of maximum short circuit current </w:t>
            </w:r>
          </w:p>
        </w:tc>
        <w:tc>
          <w:tcPr>
            <w:tcW w:w="962" w:type="dxa"/>
            <w:shd w:val="clear" w:color="auto" w:fill="auto"/>
          </w:tcPr>
          <w:p w:rsidR="00B20B47" w:rsidRDefault="00B20B47" w:rsidP="005F1D67">
            <w:pPr>
              <w:spacing w:line="360" w:lineRule="auto"/>
              <w:jc w:val="center"/>
              <w:rPr>
                <w:rFonts w:ascii="Trebuchet MS" w:hAnsi="Trebuchet MS"/>
                <w:sz w:val="20"/>
                <w:szCs w:val="20"/>
              </w:rPr>
            </w:pPr>
            <w:r>
              <w:rPr>
                <w:rFonts w:ascii="Trebuchet MS" w:hAnsi="Trebuchet MS"/>
                <w:sz w:val="20"/>
                <w:szCs w:val="20"/>
              </w:rPr>
              <w:t xml:space="preserve">Seconds </w:t>
            </w:r>
          </w:p>
        </w:tc>
        <w:tc>
          <w:tcPr>
            <w:tcW w:w="2521" w:type="dxa"/>
            <w:shd w:val="clear" w:color="auto" w:fill="auto"/>
          </w:tcPr>
          <w:p w:rsidR="00B20B47" w:rsidRDefault="00B20B47" w:rsidP="005F1D67">
            <w:pPr>
              <w:jc w:val="center"/>
            </w:pPr>
            <w:r w:rsidRPr="00F93AB1">
              <w:rPr>
                <w:rFonts w:ascii="Trebuchet MS" w:hAnsi="Trebuchet MS"/>
                <w:sz w:val="20"/>
                <w:szCs w:val="20"/>
              </w:rPr>
              <w:t>Bidder to state</w:t>
            </w:r>
          </w:p>
        </w:tc>
        <w:tc>
          <w:tcPr>
            <w:tcW w:w="1642" w:type="dxa"/>
            <w:shd w:val="clear" w:color="auto" w:fill="auto"/>
          </w:tcPr>
          <w:p w:rsidR="00B20B47" w:rsidRPr="00E51BC7" w:rsidRDefault="00B20B47" w:rsidP="005F1D67">
            <w:pPr>
              <w:spacing w:line="360" w:lineRule="auto"/>
              <w:rPr>
                <w:rFonts w:ascii="Trebuchet MS" w:hAnsi="Trebuchet MS"/>
                <w:b/>
                <w:sz w:val="20"/>
                <w:szCs w:val="20"/>
              </w:rPr>
            </w:pPr>
          </w:p>
        </w:tc>
      </w:tr>
      <w:tr w:rsidR="00B20B47" w:rsidRPr="00F87DB6" w:rsidTr="005F1D67">
        <w:tc>
          <w:tcPr>
            <w:tcW w:w="4415" w:type="dxa"/>
            <w:shd w:val="clear" w:color="auto" w:fill="D9D9D9" w:themeFill="background1" w:themeFillShade="D9"/>
          </w:tcPr>
          <w:p w:rsidR="00B20B47" w:rsidRPr="00FF066A" w:rsidRDefault="00B20B47" w:rsidP="005F1D67">
            <w:pPr>
              <w:spacing w:line="360" w:lineRule="auto"/>
              <w:rPr>
                <w:rFonts w:ascii="Trebuchet MS" w:hAnsi="Trebuchet MS"/>
                <w:sz w:val="20"/>
                <w:szCs w:val="20"/>
              </w:rPr>
            </w:pPr>
            <w:r w:rsidRPr="00C4741E">
              <w:rPr>
                <w:rFonts w:ascii="Trebuchet MS" w:hAnsi="Trebuchet MS"/>
                <w:b/>
                <w:sz w:val="20"/>
                <w:szCs w:val="20"/>
              </w:rPr>
              <w:t>Packaging Details</w:t>
            </w:r>
            <w:r>
              <w:rPr>
                <w:rFonts w:ascii="Trebuchet MS" w:hAnsi="Trebuchet MS"/>
                <w:sz w:val="20"/>
                <w:szCs w:val="20"/>
              </w:rPr>
              <w:t xml:space="preserve">: </w:t>
            </w:r>
          </w:p>
        </w:tc>
        <w:tc>
          <w:tcPr>
            <w:tcW w:w="962" w:type="dxa"/>
            <w:shd w:val="clear" w:color="auto" w:fill="D9D9D9" w:themeFill="background1" w:themeFillShade="D9"/>
          </w:tcPr>
          <w:p w:rsidR="00B20B47" w:rsidRDefault="00B20B47" w:rsidP="005F1D67">
            <w:pPr>
              <w:spacing w:line="360" w:lineRule="auto"/>
              <w:jc w:val="center"/>
              <w:rPr>
                <w:rFonts w:ascii="Trebuchet MS" w:hAnsi="Trebuchet MS"/>
                <w:sz w:val="20"/>
                <w:szCs w:val="20"/>
              </w:rPr>
            </w:pPr>
          </w:p>
        </w:tc>
        <w:tc>
          <w:tcPr>
            <w:tcW w:w="2521" w:type="dxa"/>
            <w:shd w:val="clear" w:color="auto" w:fill="D9D9D9" w:themeFill="background1" w:themeFillShade="D9"/>
          </w:tcPr>
          <w:p w:rsidR="00B20B47" w:rsidRPr="005E50E9" w:rsidRDefault="00B20B47" w:rsidP="005F1D67">
            <w:pPr>
              <w:spacing w:line="360" w:lineRule="auto"/>
              <w:jc w:val="center"/>
              <w:rPr>
                <w:rFonts w:ascii="Trebuchet MS" w:hAnsi="Trebuchet MS"/>
                <w:sz w:val="20"/>
                <w:szCs w:val="20"/>
                <w:highlight w:val="yellow"/>
              </w:rPr>
            </w:pPr>
          </w:p>
        </w:tc>
        <w:tc>
          <w:tcPr>
            <w:tcW w:w="1642" w:type="dxa"/>
            <w:shd w:val="clear" w:color="auto" w:fill="D9D9D9" w:themeFill="background1" w:themeFillShade="D9"/>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Pr="0019491B"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Type of packaging </w:t>
            </w:r>
          </w:p>
        </w:tc>
        <w:tc>
          <w:tcPr>
            <w:tcW w:w="962" w:type="dxa"/>
            <w:shd w:val="clear" w:color="auto" w:fill="auto"/>
          </w:tcPr>
          <w:p w:rsidR="00B20B47" w:rsidRDefault="00B20B47" w:rsidP="005F1D67">
            <w:pPr>
              <w:spacing w:line="360" w:lineRule="auto"/>
              <w:jc w:val="center"/>
              <w:rPr>
                <w:rFonts w:ascii="Trebuchet MS" w:hAnsi="Trebuchet MS"/>
                <w:sz w:val="20"/>
                <w:szCs w:val="20"/>
              </w:rPr>
            </w:pPr>
          </w:p>
        </w:tc>
        <w:tc>
          <w:tcPr>
            <w:tcW w:w="2521" w:type="dxa"/>
          </w:tcPr>
          <w:p w:rsidR="00B20B47" w:rsidRPr="00C4741E" w:rsidRDefault="00B20B47" w:rsidP="005F1D67">
            <w:pPr>
              <w:spacing w:line="360" w:lineRule="auto"/>
              <w:jc w:val="center"/>
              <w:rPr>
                <w:rFonts w:ascii="Trebuchet MS" w:hAnsi="Trebuchet MS"/>
                <w:sz w:val="20"/>
                <w:szCs w:val="20"/>
              </w:rPr>
            </w:pPr>
            <w:r w:rsidRPr="00C4741E">
              <w:rPr>
                <w:rFonts w:ascii="Trebuchet MS" w:hAnsi="Trebuchet MS"/>
                <w:sz w:val="20"/>
                <w:szCs w:val="20"/>
              </w:rPr>
              <w:t xml:space="preserve">Cardboard Box </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Highest weight of packed crimp joints and box</w:t>
            </w:r>
          </w:p>
        </w:tc>
        <w:tc>
          <w:tcPr>
            <w:tcW w:w="962" w:type="dxa"/>
            <w:shd w:val="clear" w:color="auto" w:fill="auto"/>
          </w:tcPr>
          <w:p w:rsidR="00B20B47" w:rsidRDefault="00B20B47" w:rsidP="005F1D67">
            <w:pPr>
              <w:spacing w:line="360" w:lineRule="auto"/>
              <w:jc w:val="center"/>
              <w:rPr>
                <w:rFonts w:ascii="Trebuchet MS" w:hAnsi="Trebuchet MS"/>
                <w:sz w:val="20"/>
                <w:szCs w:val="20"/>
              </w:rPr>
            </w:pPr>
          </w:p>
        </w:tc>
        <w:tc>
          <w:tcPr>
            <w:tcW w:w="2521" w:type="dxa"/>
          </w:tcPr>
          <w:p w:rsidR="00B20B47" w:rsidRPr="00C4741E" w:rsidRDefault="00B067E3" w:rsidP="005F1D67">
            <w:pPr>
              <w:spacing w:line="360" w:lineRule="auto"/>
              <w:jc w:val="center"/>
              <w:rPr>
                <w:rFonts w:ascii="Trebuchet MS" w:hAnsi="Trebuchet MS"/>
                <w:sz w:val="20"/>
                <w:szCs w:val="20"/>
              </w:rPr>
            </w:pPr>
            <w:r w:rsidRPr="00F93AB1">
              <w:rPr>
                <w:rFonts w:ascii="Trebuchet MS" w:hAnsi="Trebuchet MS"/>
                <w:sz w:val="20"/>
                <w:szCs w:val="20"/>
              </w:rPr>
              <w:t>Bidder to state</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Are type test reports provided?</w:t>
            </w:r>
          </w:p>
        </w:tc>
        <w:tc>
          <w:tcPr>
            <w:tcW w:w="962" w:type="dxa"/>
            <w:shd w:val="clear" w:color="auto" w:fill="auto"/>
          </w:tcPr>
          <w:p w:rsidR="00B20B47" w:rsidRDefault="00B20B47" w:rsidP="005F1D67">
            <w:pPr>
              <w:spacing w:line="360" w:lineRule="auto"/>
              <w:jc w:val="center"/>
              <w:rPr>
                <w:rFonts w:ascii="Trebuchet MS" w:hAnsi="Trebuchet MS"/>
                <w:sz w:val="20"/>
                <w:szCs w:val="20"/>
              </w:rPr>
            </w:pPr>
          </w:p>
        </w:tc>
        <w:tc>
          <w:tcPr>
            <w:tcW w:w="2521" w:type="dxa"/>
          </w:tcPr>
          <w:p w:rsidR="00B20B47" w:rsidRPr="00C4741E" w:rsidRDefault="00B20B47" w:rsidP="005F1D67">
            <w:pPr>
              <w:spacing w:line="360" w:lineRule="auto"/>
              <w:jc w:val="center"/>
              <w:rPr>
                <w:rFonts w:ascii="Trebuchet MS" w:hAnsi="Trebuchet MS"/>
                <w:sz w:val="20"/>
                <w:szCs w:val="20"/>
              </w:rPr>
            </w:pPr>
            <w:r w:rsidRPr="00C4741E">
              <w:rPr>
                <w:rFonts w:ascii="Trebuchet MS" w:hAnsi="Trebuchet MS"/>
                <w:sz w:val="20"/>
                <w:szCs w:val="20"/>
              </w:rPr>
              <w:t xml:space="preserve">Yes/ No </w:t>
            </w:r>
          </w:p>
        </w:tc>
        <w:tc>
          <w:tcPr>
            <w:tcW w:w="1642" w:type="dxa"/>
          </w:tcPr>
          <w:p w:rsidR="00B20B47" w:rsidRPr="00F87DB6" w:rsidRDefault="00B20B47" w:rsidP="005F1D67">
            <w:pPr>
              <w:spacing w:line="360" w:lineRule="auto"/>
              <w:jc w:val="center"/>
              <w:rPr>
                <w:rFonts w:ascii="Trebuchet MS" w:hAnsi="Trebuchet MS"/>
                <w:sz w:val="20"/>
                <w:szCs w:val="20"/>
              </w:rPr>
            </w:pPr>
          </w:p>
        </w:tc>
      </w:tr>
      <w:tr w:rsidR="00B20B47" w:rsidRPr="00F87DB6" w:rsidTr="005F1D67">
        <w:tc>
          <w:tcPr>
            <w:tcW w:w="4415" w:type="dxa"/>
          </w:tcPr>
          <w:p w:rsidR="00B20B47" w:rsidRDefault="00B20B47" w:rsidP="00B86E1A">
            <w:pPr>
              <w:pStyle w:val="ListParagraph"/>
              <w:numPr>
                <w:ilvl w:val="0"/>
                <w:numId w:val="31"/>
              </w:numPr>
              <w:spacing w:line="360" w:lineRule="auto"/>
              <w:rPr>
                <w:rFonts w:ascii="Trebuchet MS" w:hAnsi="Trebuchet MS"/>
                <w:sz w:val="20"/>
                <w:szCs w:val="20"/>
              </w:rPr>
            </w:pPr>
            <w:r>
              <w:rPr>
                <w:rFonts w:ascii="Trebuchet MS" w:hAnsi="Trebuchet MS"/>
                <w:sz w:val="20"/>
                <w:szCs w:val="20"/>
              </w:rPr>
              <w:t xml:space="preserve">Are batch test reports provided? </w:t>
            </w:r>
          </w:p>
        </w:tc>
        <w:tc>
          <w:tcPr>
            <w:tcW w:w="962" w:type="dxa"/>
            <w:shd w:val="clear" w:color="auto" w:fill="auto"/>
          </w:tcPr>
          <w:p w:rsidR="00B20B47" w:rsidRDefault="00B20B47" w:rsidP="005F1D67">
            <w:pPr>
              <w:spacing w:line="360" w:lineRule="auto"/>
              <w:jc w:val="center"/>
              <w:rPr>
                <w:rFonts w:ascii="Trebuchet MS" w:hAnsi="Trebuchet MS"/>
                <w:sz w:val="20"/>
                <w:szCs w:val="20"/>
              </w:rPr>
            </w:pPr>
          </w:p>
        </w:tc>
        <w:tc>
          <w:tcPr>
            <w:tcW w:w="2521" w:type="dxa"/>
          </w:tcPr>
          <w:p w:rsidR="00B20B47" w:rsidRPr="00C4741E" w:rsidRDefault="00B20B47" w:rsidP="005F1D67">
            <w:pPr>
              <w:spacing w:line="360" w:lineRule="auto"/>
              <w:jc w:val="center"/>
              <w:rPr>
                <w:rFonts w:ascii="Trebuchet MS" w:hAnsi="Trebuchet MS"/>
                <w:sz w:val="20"/>
                <w:szCs w:val="20"/>
              </w:rPr>
            </w:pPr>
            <w:r w:rsidRPr="00C4741E">
              <w:rPr>
                <w:rFonts w:ascii="Trebuchet MS" w:hAnsi="Trebuchet MS"/>
                <w:sz w:val="20"/>
                <w:szCs w:val="20"/>
              </w:rPr>
              <w:t xml:space="preserve">Yes/ No </w:t>
            </w:r>
          </w:p>
        </w:tc>
        <w:tc>
          <w:tcPr>
            <w:tcW w:w="1642" w:type="dxa"/>
          </w:tcPr>
          <w:p w:rsidR="00B20B47" w:rsidRPr="00F87DB6" w:rsidRDefault="00B20B47" w:rsidP="005F1D67">
            <w:pPr>
              <w:spacing w:line="360" w:lineRule="auto"/>
              <w:jc w:val="center"/>
              <w:rPr>
                <w:rFonts w:ascii="Trebuchet MS" w:hAnsi="Trebuchet MS"/>
                <w:sz w:val="20"/>
                <w:szCs w:val="20"/>
              </w:rPr>
            </w:pPr>
          </w:p>
        </w:tc>
      </w:tr>
    </w:tbl>
    <w:p w:rsidR="00E839E6" w:rsidRDefault="00E839E6" w:rsidP="00F1194E">
      <w:pPr>
        <w:spacing w:before="240"/>
        <w:jc w:val="both"/>
        <w:rPr>
          <w:rFonts w:ascii="Trebuchet MS" w:hAnsi="Trebuchet MS"/>
          <w:sz w:val="20"/>
        </w:rPr>
      </w:pPr>
    </w:p>
    <w:p w:rsidR="00B20B47" w:rsidRDefault="00B20B47" w:rsidP="00B20B47">
      <w:pPr>
        <w:spacing w:before="240" w:after="0" w:line="240" w:lineRule="auto"/>
        <w:jc w:val="both"/>
        <w:rPr>
          <w:rFonts w:ascii="Trebuchet MS" w:hAnsi="Trebuchet MS" w:cs="Arial"/>
          <w:sz w:val="20"/>
          <w:szCs w:val="20"/>
        </w:rPr>
      </w:pPr>
      <w:r w:rsidRPr="002A522D">
        <w:rPr>
          <w:rFonts w:ascii="Trebuchet MS" w:hAnsi="Trebuchet MS" w:cs="Arial"/>
          <w:b/>
          <w:sz w:val="20"/>
          <w:szCs w:val="20"/>
        </w:rPr>
        <w:t>Name of Tenderer:</w:t>
      </w:r>
      <w:r>
        <w:rPr>
          <w:rFonts w:ascii="Trebuchet MS" w:hAnsi="Trebuchet MS" w:cs="Arial"/>
          <w:sz w:val="20"/>
          <w:szCs w:val="20"/>
        </w:rPr>
        <w:t xml:space="preserve"> _____________________________________</w:t>
      </w:r>
    </w:p>
    <w:p w:rsidR="00B20B47" w:rsidRDefault="00B20B47" w:rsidP="00B20B47">
      <w:pPr>
        <w:spacing w:before="240" w:after="0" w:line="240" w:lineRule="auto"/>
        <w:jc w:val="both"/>
        <w:rPr>
          <w:rFonts w:ascii="Trebuchet MS" w:hAnsi="Trebuchet MS" w:cs="Arial"/>
          <w:sz w:val="20"/>
          <w:szCs w:val="20"/>
        </w:rPr>
      </w:pPr>
      <w:r w:rsidRPr="002A522D">
        <w:rPr>
          <w:rFonts w:ascii="Trebuchet MS" w:hAnsi="Trebuchet MS" w:cs="Arial"/>
          <w:b/>
          <w:sz w:val="20"/>
          <w:szCs w:val="20"/>
        </w:rPr>
        <w:t>Signature of Tenderer:</w:t>
      </w:r>
      <w:r>
        <w:rPr>
          <w:rFonts w:ascii="Trebuchet MS" w:hAnsi="Trebuchet MS" w:cs="Arial"/>
          <w:sz w:val="20"/>
          <w:szCs w:val="20"/>
        </w:rPr>
        <w:t xml:space="preserve"> ______________________________________</w:t>
      </w:r>
    </w:p>
    <w:p w:rsidR="00B20B47" w:rsidRDefault="00B20B47" w:rsidP="00B20B47">
      <w:pPr>
        <w:spacing w:before="240" w:after="0" w:line="240" w:lineRule="auto"/>
        <w:jc w:val="both"/>
        <w:rPr>
          <w:rFonts w:ascii="Trebuchet MS" w:hAnsi="Trebuchet MS" w:cs="Arial"/>
          <w:sz w:val="20"/>
          <w:szCs w:val="20"/>
        </w:rPr>
      </w:pPr>
      <w:r w:rsidRPr="002A522D">
        <w:rPr>
          <w:rFonts w:ascii="Trebuchet MS" w:hAnsi="Trebuchet MS" w:cs="Arial"/>
          <w:b/>
          <w:sz w:val="20"/>
          <w:szCs w:val="20"/>
        </w:rPr>
        <w:t>Date:</w:t>
      </w:r>
      <w:r>
        <w:rPr>
          <w:rFonts w:ascii="Trebuchet MS" w:hAnsi="Trebuchet MS" w:cs="Arial"/>
          <w:sz w:val="20"/>
          <w:szCs w:val="20"/>
        </w:rPr>
        <w:t xml:space="preserve"> _______________________</w:t>
      </w:r>
    </w:p>
    <w:p w:rsidR="00B20B47" w:rsidRDefault="00B20B47" w:rsidP="00F1194E">
      <w:pPr>
        <w:spacing w:before="240"/>
        <w:jc w:val="both"/>
        <w:rPr>
          <w:rFonts w:ascii="Trebuchet MS" w:hAnsi="Trebuchet MS"/>
          <w:sz w:val="20"/>
        </w:rPr>
      </w:pPr>
    </w:p>
    <w:p w:rsidR="00B20B47" w:rsidRDefault="00B20B47" w:rsidP="00F1194E">
      <w:pPr>
        <w:spacing w:before="240"/>
        <w:jc w:val="both"/>
        <w:rPr>
          <w:rFonts w:ascii="Trebuchet MS" w:hAnsi="Trebuchet MS"/>
          <w:sz w:val="20"/>
        </w:rPr>
      </w:pPr>
    </w:p>
    <w:p w:rsidR="00B20B47" w:rsidRDefault="00B20B47" w:rsidP="00F1194E">
      <w:pPr>
        <w:spacing w:before="240"/>
        <w:jc w:val="both"/>
        <w:rPr>
          <w:rFonts w:ascii="Trebuchet MS" w:hAnsi="Trebuchet MS"/>
          <w:sz w:val="20"/>
        </w:rPr>
      </w:pPr>
    </w:p>
    <w:p w:rsidR="00B20B47" w:rsidRDefault="00B20B47" w:rsidP="00F1194E">
      <w:pPr>
        <w:spacing w:before="240"/>
        <w:jc w:val="both"/>
        <w:rPr>
          <w:rFonts w:ascii="Trebuchet MS" w:hAnsi="Trebuchet MS"/>
          <w:sz w:val="20"/>
        </w:rPr>
      </w:pPr>
    </w:p>
    <w:p w:rsidR="00B20B47" w:rsidRDefault="00B20B47" w:rsidP="00F1194E">
      <w:pPr>
        <w:spacing w:before="240"/>
        <w:jc w:val="both"/>
        <w:rPr>
          <w:rFonts w:ascii="Trebuchet MS" w:hAnsi="Trebuchet MS"/>
          <w:sz w:val="20"/>
        </w:rPr>
      </w:pPr>
    </w:p>
    <w:p w:rsidR="00B20B47" w:rsidRDefault="00B20B47" w:rsidP="00F1194E">
      <w:pPr>
        <w:spacing w:before="240"/>
        <w:jc w:val="both"/>
        <w:rPr>
          <w:rFonts w:ascii="Trebuchet MS" w:hAnsi="Trebuchet MS"/>
          <w:sz w:val="20"/>
        </w:rPr>
      </w:pPr>
    </w:p>
    <w:p w:rsidR="00B20B47" w:rsidRDefault="00B20B47" w:rsidP="00F1194E">
      <w:pPr>
        <w:spacing w:before="240"/>
        <w:jc w:val="both"/>
        <w:rPr>
          <w:rFonts w:ascii="Trebuchet MS" w:hAnsi="Trebuchet MS"/>
          <w:sz w:val="20"/>
        </w:rPr>
      </w:pPr>
    </w:p>
    <w:p w:rsidR="00A201CB" w:rsidRDefault="00A201CB" w:rsidP="00F1194E">
      <w:pPr>
        <w:spacing w:before="240"/>
        <w:jc w:val="both"/>
        <w:rPr>
          <w:rFonts w:ascii="Trebuchet MS" w:hAnsi="Trebuchet MS"/>
          <w:sz w:val="20"/>
        </w:rPr>
      </w:pPr>
    </w:p>
    <w:p w:rsidR="00A201CB" w:rsidRDefault="00A201CB" w:rsidP="00F1194E">
      <w:pPr>
        <w:spacing w:before="240"/>
        <w:jc w:val="both"/>
        <w:rPr>
          <w:rFonts w:ascii="Trebuchet MS" w:hAnsi="Trebuchet MS"/>
          <w:sz w:val="20"/>
        </w:rPr>
      </w:pPr>
    </w:p>
    <w:p w:rsidR="00A201CB" w:rsidRDefault="00A201CB" w:rsidP="00F1194E">
      <w:pPr>
        <w:spacing w:before="240"/>
        <w:jc w:val="both"/>
        <w:rPr>
          <w:rFonts w:ascii="Trebuchet MS" w:hAnsi="Trebuchet MS"/>
          <w:sz w:val="20"/>
        </w:rPr>
      </w:pPr>
    </w:p>
    <w:p w:rsidR="00A201CB" w:rsidRDefault="00A201CB" w:rsidP="00F1194E">
      <w:pPr>
        <w:spacing w:before="240"/>
        <w:jc w:val="both"/>
        <w:rPr>
          <w:rFonts w:ascii="Trebuchet MS" w:hAnsi="Trebuchet MS"/>
          <w:sz w:val="20"/>
        </w:rPr>
      </w:pPr>
    </w:p>
    <w:p w:rsidR="00A201CB" w:rsidRPr="00F1194E" w:rsidRDefault="00A201CB" w:rsidP="00F1194E">
      <w:pPr>
        <w:spacing w:before="240"/>
        <w:jc w:val="both"/>
        <w:rPr>
          <w:rFonts w:ascii="Trebuchet MS" w:hAnsi="Trebuchet MS"/>
          <w:sz w:val="20"/>
        </w:rPr>
      </w:pPr>
    </w:p>
    <w:p w:rsidR="00AC3B02" w:rsidRDefault="00AC3B02" w:rsidP="001D1793">
      <w:pPr>
        <w:pStyle w:val="Heading2"/>
        <w:numPr>
          <w:ilvl w:val="1"/>
          <w:numId w:val="7"/>
        </w:numPr>
        <w:ind w:left="0" w:firstLine="0"/>
        <w:rPr>
          <w:rFonts w:ascii="Trebuchet MS" w:hAnsi="Trebuchet MS"/>
          <w:b/>
          <w:color w:val="auto"/>
          <w:sz w:val="24"/>
        </w:rPr>
      </w:pPr>
      <w:bookmarkStart w:id="46" w:name="_Toc535787827"/>
      <w:r>
        <w:rPr>
          <w:rFonts w:ascii="Trebuchet MS" w:hAnsi="Trebuchet MS"/>
          <w:b/>
          <w:color w:val="auto"/>
          <w:sz w:val="24"/>
        </w:rPr>
        <w:lastRenderedPageBreak/>
        <w:t>Technical Data</w:t>
      </w:r>
      <w:r w:rsidR="0035055B">
        <w:rPr>
          <w:rFonts w:ascii="Trebuchet MS" w:hAnsi="Trebuchet MS"/>
          <w:b/>
          <w:color w:val="auto"/>
          <w:sz w:val="24"/>
        </w:rPr>
        <w:t xml:space="preserve"> – </w:t>
      </w:r>
      <w:r w:rsidR="00437E58">
        <w:rPr>
          <w:rFonts w:ascii="Trebuchet MS" w:hAnsi="Trebuchet MS"/>
          <w:b/>
          <w:color w:val="auto"/>
          <w:sz w:val="24"/>
        </w:rPr>
        <w:t>Armor Rods</w:t>
      </w:r>
      <w:bookmarkEnd w:id="46"/>
      <w:r w:rsidR="00437E58">
        <w:rPr>
          <w:rFonts w:ascii="Trebuchet MS" w:hAnsi="Trebuchet MS"/>
          <w:b/>
          <w:color w:val="auto"/>
          <w:sz w:val="24"/>
        </w:rPr>
        <w:t xml:space="preserve"> </w:t>
      </w:r>
    </w:p>
    <w:p w:rsidR="00953811" w:rsidRPr="00E660C9" w:rsidRDefault="00B76D84" w:rsidP="00953811">
      <w:pPr>
        <w:spacing w:after="0"/>
        <w:jc w:val="both"/>
        <w:rPr>
          <w:rFonts w:ascii="Trebuchet MS" w:hAnsi="Trebuchet MS"/>
          <w:sz w:val="20"/>
        </w:rPr>
      </w:pPr>
      <w:r w:rsidRPr="00E660C9">
        <w:rPr>
          <w:rFonts w:ascii="Trebuchet MS" w:hAnsi="Trebuchet MS"/>
          <w:sz w:val="20"/>
        </w:rPr>
        <w:t xml:space="preserve">All tenderers are required to complete and submit a copy of this form with their bid submissions. </w:t>
      </w:r>
    </w:p>
    <w:p w:rsidR="00953811" w:rsidRDefault="00953811" w:rsidP="00953811">
      <w:pPr>
        <w:spacing w:after="0"/>
        <w:jc w:val="both"/>
      </w:pPr>
    </w:p>
    <w:tbl>
      <w:tblPr>
        <w:tblStyle w:val="TableGrid"/>
        <w:tblW w:w="9540" w:type="dxa"/>
        <w:tblInd w:w="-185" w:type="dxa"/>
        <w:tblLook w:val="04A0" w:firstRow="1" w:lastRow="0" w:firstColumn="1" w:lastColumn="0" w:noHBand="0" w:noVBand="1"/>
      </w:tblPr>
      <w:tblGrid>
        <w:gridCol w:w="5056"/>
        <w:gridCol w:w="962"/>
        <w:gridCol w:w="2108"/>
        <w:gridCol w:w="1414"/>
      </w:tblGrid>
      <w:tr w:rsidR="00A201CB" w:rsidRPr="00F87DB6" w:rsidTr="00F81FB4">
        <w:trPr>
          <w:trHeight w:val="278"/>
        </w:trPr>
        <w:tc>
          <w:tcPr>
            <w:tcW w:w="5056" w:type="dxa"/>
            <w:shd w:val="clear" w:color="auto" w:fill="D9D9D9" w:themeFill="background1" w:themeFillShade="D9"/>
            <w:vAlign w:val="center"/>
          </w:tcPr>
          <w:p w:rsidR="00A201CB" w:rsidRPr="00F87DB6" w:rsidRDefault="00A201CB" w:rsidP="005F1D67">
            <w:pPr>
              <w:spacing w:line="360" w:lineRule="auto"/>
              <w:jc w:val="center"/>
              <w:rPr>
                <w:rFonts w:ascii="Trebuchet MS" w:hAnsi="Trebuchet MS"/>
                <w:b/>
                <w:sz w:val="20"/>
                <w:szCs w:val="20"/>
              </w:rPr>
            </w:pPr>
            <w:r w:rsidRPr="00F87DB6">
              <w:rPr>
                <w:rFonts w:ascii="Trebuchet MS" w:hAnsi="Trebuchet MS"/>
                <w:b/>
                <w:sz w:val="20"/>
                <w:szCs w:val="20"/>
              </w:rPr>
              <w:t>Particulars</w:t>
            </w:r>
          </w:p>
        </w:tc>
        <w:tc>
          <w:tcPr>
            <w:tcW w:w="962" w:type="dxa"/>
            <w:shd w:val="clear" w:color="auto" w:fill="D9D9D9" w:themeFill="background1" w:themeFillShade="D9"/>
            <w:vAlign w:val="center"/>
          </w:tcPr>
          <w:p w:rsidR="00A201CB" w:rsidRPr="00F87DB6" w:rsidRDefault="00A201CB" w:rsidP="005F1D67">
            <w:pPr>
              <w:spacing w:line="360" w:lineRule="auto"/>
              <w:jc w:val="center"/>
              <w:rPr>
                <w:rFonts w:ascii="Trebuchet MS" w:hAnsi="Trebuchet MS"/>
                <w:b/>
                <w:sz w:val="20"/>
                <w:szCs w:val="20"/>
              </w:rPr>
            </w:pPr>
            <w:r w:rsidRPr="00F87DB6">
              <w:rPr>
                <w:rFonts w:ascii="Trebuchet MS" w:hAnsi="Trebuchet MS"/>
                <w:b/>
                <w:sz w:val="20"/>
                <w:szCs w:val="20"/>
              </w:rPr>
              <w:t>Units</w:t>
            </w:r>
          </w:p>
        </w:tc>
        <w:tc>
          <w:tcPr>
            <w:tcW w:w="2108" w:type="dxa"/>
            <w:shd w:val="clear" w:color="auto" w:fill="D9D9D9" w:themeFill="background1" w:themeFillShade="D9"/>
            <w:vAlign w:val="center"/>
          </w:tcPr>
          <w:p w:rsidR="00A201CB" w:rsidRPr="00F87DB6" w:rsidRDefault="00A201CB" w:rsidP="005F1D67">
            <w:pPr>
              <w:spacing w:line="360" w:lineRule="auto"/>
              <w:jc w:val="center"/>
              <w:rPr>
                <w:rFonts w:ascii="Trebuchet MS" w:hAnsi="Trebuchet MS"/>
                <w:b/>
                <w:sz w:val="20"/>
                <w:szCs w:val="20"/>
              </w:rPr>
            </w:pPr>
            <w:r w:rsidRPr="00F87DB6">
              <w:rPr>
                <w:rFonts w:ascii="Trebuchet MS" w:hAnsi="Trebuchet MS"/>
                <w:b/>
                <w:sz w:val="20"/>
                <w:szCs w:val="20"/>
              </w:rPr>
              <w:t>Requirements</w:t>
            </w:r>
          </w:p>
        </w:tc>
        <w:tc>
          <w:tcPr>
            <w:tcW w:w="1414" w:type="dxa"/>
            <w:shd w:val="clear" w:color="auto" w:fill="D9D9D9" w:themeFill="background1" w:themeFillShade="D9"/>
            <w:vAlign w:val="center"/>
          </w:tcPr>
          <w:p w:rsidR="00A201CB" w:rsidRPr="00F87DB6" w:rsidRDefault="00A201CB" w:rsidP="005F1D67">
            <w:pPr>
              <w:spacing w:line="360" w:lineRule="auto"/>
              <w:jc w:val="center"/>
              <w:rPr>
                <w:rFonts w:ascii="Trebuchet MS" w:hAnsi="Trebuchet MS"/>
                <w:b/>
                <w:sz w:val="20"/>
                <w:szCs w:val="20"/>
              </w:rPr>
            </w:pPr>
            <w:r w:rsidRPr="00F87DB6">
              <w:rPr>
                <w:rFonts w:ascii="Trebuchet MS" w:hAnsi="Trebuchet MS"/>
                <w:b/>
                <w:sz w:val="20"/>
                <w:szCs w:val="20"/>
              </w:rPr>
              <w:t>Response from Bidder</w:t>
            </w:r>
          </w:p>
        </w:tc>
      </w:tr>
      <w:tr w:rsidR="00A201CB" w:rsidRPr="00F87DB6" w:rsidTr="00F81FB4">
        <w:tc>
          <w:tcPr>
            <w:tcW w:w="5056" w:type="dxa"/>
            <w:tcBorders>
              <w:top w:val="single" w:sz="6" w:space="0" w:color="000000"/>
              <w:bottom w:val="single" w:sz="6" w:space="0" w:color="000000"/>
              <w:right w:val="single" w:sz="6" w:space="0" w:color="000000"/>
            </w:tcBorders>
          </w:tcPr>
          <w:p w:rsidR="00A201CB" w:rsidRPr="00F87DB6" w:rsidRDefault="00A201CB" w:rsidP="002B44DF">
            <w:pPr>
              <w:pStyle w:val="ListParagraph"/>
              <w:numPr>
                <w:ilvl w:val="0"/>
                <w:numId w:val="29"/>
              </w:numPr>
              <w:spacing w:line="360" w:lineRule="auto"/>
              <w:rPr>
                <w:rFonts w:ascii="Trebuchet MS" w:hAnsi="Trebuchet MS"/>
                <w:sz w:val="20"/>
                <w:szCs w:val="20"/>
              </w:rPr>
            </w:pPr>
            <w:r w:rsidRPr="00F87DB6">
              <w:rPr>
                <w:rFonts w:ascii="Trebuchet MS" w:hAnsi="Trebuchet MS"/>
                <w:sz w:val="20"/>
                <w:szCs w:val="20"/>
              </w:rPr>
              <w:t>Name of Manufacture</w:t>
            </w:r>
            <w:r>
              <w:rPr>
                <w:rFonts w:ascii="Trebuchet MS" w:hAnsi="Trebuchet MS"/>
                <w:sz w:val="20"/>
                <w:szCs w:val="20"/>
              </w:rPr>
              <w:t>r</w:t>
            </w:r>
            <w:r w:rsidRPr="00F87DB6">
              <w:rPr>
                <w:rFonts w:ascii="Trebuchet MS" w:hAnsi="Trebuchet MS"/>
                <w:sz w:val="20"/>
                <w:szCs w:val="20"/>
              </w:rPr>
              <w:t xml:space="preserve"> </w:t>
            </w:r>
          </w:p>
        </w:tc>
        <w:tc>
          <w:tcPr>
            <w:tcW w:w="962" w:type="dxa"/>
          </w:tcPr>
          <w:p w:rsidR="00A201CB" w:rsidRPr="00F87DB6" w:rsidRDefault="00A201CB" w:rsidP="005F1D67">
            <w:pPr>
              <w:spacing w:line="360" w:lineRule="auto"/>
              <w:jc w:val="center"/>
              <w:rPr>
                <w:rFonts w:ascii="Trebuchet MS" w:hAnsi="Trebuchet MS"/>
                <w:sz w:val="20"/>
                <w:szCs w:val="20"/>
              </w:rPr>
            </w:pPr>
          </w:p>
        </w:tc>
        <w:tc>
          <w:tcPr>
            <w:tcW w:w="2108" w:type="dxa"/>
          </w:tcPr>
          <w:p w:rsidR="00A201CB" w:rsidRPr="00F87DB6" w:rsidRDefault="00A201CB" w:rsidP="005F1D67">
            <w:pPr>
              <w:spacing w:line="360" w:lineRule="auto"/>
              <w:jc w:val="center"/>
              <w:rPr>
                <w:rFonts w:ascii="Trebuchet MS" w:hAnsi="Trebuchet MS"/>
                <w:sz w:val="20"/>
                <w:szCs w:val="20"/>
              </w:rPr>
            </w:pPr>
          </w:p>
        </w:tc>
        <w:tc>
          <w:tcPr>
            <w:tcW w:w="1414" w:type="dxa"/>
          </w:tcPr>
          <w:p w:rsidR="00A201CB" w:rsidRPr="00F87DB6" w:rsidRDefault="00A201CB" w:rsidP="005F1D67">
            <w:pPr>
              <w:spacing w:line="360" w:lineRule="auto"/>
              <w:rPr>
                <w:rFonts w:ascii="Trebuchet MS" w:hAnsi="Trebuchet MS"/>
                <w:sz w:val="20"/>
                <w:szCs w:val="20"/>
              </w:rPr>
            </w:pPr>
          </w:p>
        </w:tc>
      </w:tr>
      <w:tr w:rsidR="00A201CB" w:rsidRPr="00F87DB6" w:rsidTr="00F81FB4">
        <w:tc>
          <w:tcPr>
            <w:tcW w:w="5056" w:type="dxa"/>
            <w:tcBorders>
              <w:top w:val="single" w:sz="6" w:space="0" w:color="000000"/>
              <w:bottom w:val="single" w:sz="6" w:space="0" w:color="000000"/>
              <w:right w:val="single" w:sz="6" w:space="0" w:color="000000"/>
            </w:tcBorders>
          </w:tcPr>
          <w:p w:rsidR="00A201CB" w:rsidRPr="00F87DB6" w:rsidRDefault="00A201CB" w:rsidP="002B44DF">
            <w:pPr>
              <w:pStyle w:val="ListParagraph"/>
              <w:numPr>
                <w:ilvl w:val="0"/>
                <w:numId w:val="29"/>
              </w:numPr>
              <w:spacing w:line="360" w:lineRule="auto"/>
              <w:rPr>
                <w:rFonts w:ascii="Trebuchet MS" w:hAnsi="Trebuchet MS"/>
                <w:sz w:val="20"/>
                <w:szCs w:val="20"/>
              </w:rPr>
            </w:pPr>
            <w:r>
              <w:rPr>
                <w:rFonts w:ascii="Trebuchet MS" w:hAnsi="Trebuchet MS"/>
                <w:sz w:val="20"/>
                <w:szCs w:val="20"/>
              </w:rPr>
              <w:t>Address of Manufacturer</w:t>
            </w:r>
          </w:p>
        </w:tc>
        <w:tc>
          <w:tcPr>
            <w:tcW w:w="962" w:type="dxa"/>
          </w:tcPr>
          <w:p w:rsidR="00A201CB" w:rsidRPr="00F87DB6" w:rsidRDefault="00A201CB" w:rsidP="005F1D67">
            <w:pPr>
              <w:spacing w:line="360" w:lineRule="auto"/>
              <w:jc w:val="center"/>
              <w:rPr>
                <w:rFonts w:ascii="Trebuchet MS" w:hAnsi="Trebuchet MS"/>
                <w:sz w:val="20"/>
                <w:szCs w:val="20"/>
              </w:rPr>
            </w:pPr>
          </w:p>
        </w:tc>
        <w:tc>
          <w:tcPr>
            <w:tcW w:w="2108" w:type="dxa"/>
          </w:tcPr>
          <w:p w:rsidR="00A201CB" w:rsidRPr="00F87DB6" w:rsidRDefault="00A201CB" w:rsidP="005F1D67">
            <w:pPr>
              <w:spacing w:line="360" w:lineRule="auto"/>
              <w:jc w:val="center"/>
              <w:rPr>
                <w:rFonts w:ascii="Trebuchet MS" w:hAnsi="Trebuchet MS"/>
                <w:sz w:val="20"/>
                <w:szCs w:val="20"/>
              </w:rPr>
            </w:pPr>
          </w:p>
        </w:tc>
        <w:tc>
          <w:tcPr>
            <w:tcW w:w="1414" w:type="dxa"/>
          </w:tcPr>
          <w:p w:rsidR="00A201CB" w:rsidRPr="00F87DB6" w:rsidRDefault="00A201CB" w:rsidP="005F1D67">
            <w:pPr>
              <w:spacing w:line="360" w:lineRule="auto"/>
              <w:rPr>
                <w:rFonts w:ascii="Trebuchet MS" w:hAnsi="Trebuchet MS"/>
                <w:sz w:val="20"/>
                <w:szCs w:val="20"/>
              </w:rPr>
            </w:pPr>
          </w:p>
        </w:tc>
      </w:tr>
      <w:tr w:rsidR="00A201CB" w:rsidRPr="00F87DB6" w:rsidTr="00F81FB4">
        <w:tc>
          <w:tcPr>
            <w:tcW w:w="5056" w:type="dxa"/>
          </w:tcPr>
          <w:p w:rsidR="00A201CB" w:rsidRPr="00F87DB6" w:rsidRDefault="00A201CB" w:rsidP="002B44DF">
            <w:pPr>
              <w:pStyle w:val="ListParagraph"/>
              <w:numPr>
                <w:ilvl w:val="0"/>
                <w:numId w:val="29"/>
              </w:numPr>
              <w:spacing w:line="360" w:lineRule="auto"/>
              <w:rPr>
                <w:rFonts w:ascii="Trebuchet MS" w:hAnsi="Trebuchet MS"/>
                <w:sz w:val="20"/>
                <w:szCs w:val="20"/>
              </w:rPr>
            </w:pPr>
            <w:r w:rsidRPr="00F87DB6">
              <w:rPr>
                <w:rFonts w:ascii="Trebuchet MS" w:hAnsi="Trebuchet MS"/>
                <w:sz w:val="20"/>
                <w:szCs w:val="20"/>
              </w:rPr>
              <w:t xml:space="preserve">Place/country of manufacture </w:t>
            </w:r>
          </w:p>
        </w:tc>
        <w:tc>
          <w:tcPr>
            <w:tcW w:w="962" w:type="dxa"/>
          </w:tcPr>
          <w:p w:rsidR="00A201CB" w:rsidRPr="00F87DB6" w:rsidRDefault="00A201CB" w:rsidP="005F1D67">
            <w:pPr>
              <w:spacing w:line="360" w:lineRule="auto"/>
              <w:jc w:val="center"/>
              <w:rPr>
                <w:rFonts w:ascii="Trebuchet MS" w:hAnsi="Trebuchet MS"/>
                <w:sz w:val="20"/>
                <w:szCs w:val="20"/>
              </w:rPr>
            </w:pPr>
          </w:p>
        </w:tc>
        <w:tc>
          <w:tcPr>
            <w:tcW w:w="2108" w:type="dxa"/>
          </w:tcPr>
          <w:p w:rsidR="00A201CB" w:rsidRPr="00F87DB6" w:rsidRDefault="00A201CB" w:rsidP="005F1D67">
            <w:pPr>
              <w:spacing w:line="360" w:lineRule="auto"/>
              <w:jc w:val="center"/>
              <w:rPr>
                <w:rFonts w:ascii="Trebuchet MS" w:hAnsi="Trebuchet MS"/>
                <w:sz w:val="20"/>
                <w:szCs w:val="20"/>
              </w:rPr>
            </w:pPr>
          </w:p>
        </w:tc>
        <w:tc>
          <w:tcPr>
            <w:tcW w:w="1414" w:type="dxa"/>
          </w:tcPr>
          <w:p w:rsidR="00A201CB" w:rsidRPr="00F87DB6" w:rsidRDefault="00A201CB" w:rsidP="005F1D67">
            <w:pPr>
              <w:spacing w:line="360" w:lineRule="auto"/>
              <w:rPr>
                <w:rFonts w:ascii="Trebuchet MS" w:hAnsi="Trebuchet MS"/>
                <w:sz w:val="20"/>
                <w:szCs w:val="20"/>
              </w:rPr>
            </w:pPr>
          </w:p>
        </w:tc>
      </w:tr>
      <w:tr w:rsidR="00A201CB" w:rsidRPr="00F87DB6" w:rsidTr="00F81FB4">
        <w:tc>
          <w:tcPr>
            <w:tcW w:w="5056" w:type="dxa"/>
          </w:tcPr>
          <w:p w:rsidR="00A201CB" w:rsidRPr="00F87DB6" w:rsidRDefault="00A201CB" w:rsidP="002B44DF">
            <w:pPr>
              <w:pStyle w:val="ListParagraph"/>
              <w:numPr>
                <w:ilvl w:val="0"/>
                <w:numId w:val="29"/>
              </w:numPr>
              <w:spacing w:line="360" w:lineRule="auto"/>
              <w:rPr>
                <w:rFonts w:ascii="Trebuchet MS" w:hAnsi="Trebuchet MS"/>
                <w:sz w:val="20"/>
                <w:szCs w:val="20"/>
              </w:rPr>
            </w:pPr>
            <w:r w:rsidRPr="00F87DB6">
              <w:rPr>
                <w:rFonts w:ascii="Trebuchet MS" w:hAnsi="Trebuchet MS"/>
                <w:sz w:val="20"/>
                <w:szCs w:val="20"/>
              </w:rPr>
              <w:t xml:space="preserve">Origin of materials used for manufacturing </w:t>
            </w:r>
          </w:p>
        </w:tc>
        <w:tc>
          <w:tcPr>
            <w:tcW w:w="962" w:type="dxa"/>
          </w:tcPr>
          <w:p w:rsidR="00A201CB" w:rsidRPr="00F87DB6" w:rsidRDefault="00A201CB" w:rsidP="005F1D67">
            <w:pPr>
              <w:spacing w:line="360" w:lineRule="auto"/>
              <w:jc w:val="center"/>
              <w:rPr>
                <w:rFonts w:ascii="Trebuchet MS" w:hAnsi="Trebuchet MS"/>
                <w:sz w:val="20"/>
                <w:szCs w:val="20"/>
              </w:rPr>
            </w:pPr>
          </w:p>
        </w:tc>
        <w:tc>
          <w:tcPr>
            <w:tcW w:w="2108" w:type="dxa"/>
          </w:tcPr>
          <w:p w:rsidR="00A201CB" w:rsidRPr="00F87DB6" w:rsidRDefault="00A201CB" w:rsidP="005F1D67">
            <w:pPr>
              <w:spacing w:line="360" w:lineRule="auto"/>
              <w:jc w:val="center"/>
              <w:rPr>
                <w:rFonts w:ascii="Trebuchet MS" w:hAnsi="Trebuchet MS"/>
                <w:sz w:val="20"/>
                <w:szCs w:val="20"/>
              </w:rPr>
            </w:pPr>
          </w:p>
        </w:tc>
        <w:tc>
          <w:tcPr>
            <w:tcW w:w="1414" w:type="dxa"/>
          </w:tcPr>
          <w:p w:rsidR="00A201CB" w:rsidRPr="00F87DB6" w:rsidRDefault="00A201CB" w:rsidP="005F1D67">
            <w:pPr>
              <w:spacing w:line="360" w:lineRule="auto"/>
              <w:rPr>
                <w:rFonts w:ascii="Trebuchet MS" w:hAnsi="Trebuchet MS"/>
                <w:sz w:val="20"/>
                <w:szCs w:val="20"/>
              </w:rPr>
            </w:pPr>
          </w:p>
        </w:tc>
      </w:tr>
      <w:tr w:rsidR="00A201CB" w:rsidRPr="00F87DB6" w:rsidTr="00F81FB4">
        <w:tc>
          <w:tcPr>
            <w:tcW w:w="5056" w:type="dxa"/>
          </w:tcPr>
          <w:p w:rsidR="00A201CB" w:rsidRPr="00F87DB6" w:rsidRDefault="00A201CB" w:rsidP="002B44DF">
            <w:pPr>
              <w:pStyle w:val="ListParagraph"/>
              <w:numPr>
                <w:ilvl w:val="0"/>
                <w:numId w:val="29"/>
              </w:numPr>
              <w:spacing w:line="360" w:lineRule="auto"/>
              <w:rPr>
                <w:rFonts w:ascii="Trebuchet MS" w:hAnsi="Trebuchet MS"/>
                <w:sz w:val="20"/>
                <w:szCs w:val="20"/>
              </w:rPr>
            </w:pPr>
            <w:r>
              <w:rPr>
                <w:rFonts w:ascii="Trebuchet MS" w:hAnsi="Trebuchet MS"/>
                <w:sz w:val="20"/>
                <w:szCs w:val="20"/>
              </w:rPr>
              <w:t>Does the Armor Rods comply with AS 1154?</w:t>
            </w:r>
            <w:r w:rsidRPr="00F87DB6">
              <w:rPr>
                <w:rFonts w:ascii="Trebuchet MS" w:hAnsi="Trebuchet MS"/>
                <w:sz w:val="20"/>
                <w:szCs w:val="20"/>
              </w:rPr>
              <w:t xml:space="preserve"> </w:t>
            </w:r>
          </w:p>
        </w:tc>
        <w:tc>
          <w:tcPr>
            <w:tcW w:w="962" w:type="dxa"/>
            <w:shd w:val="clear" w:color="auto" w:fill="auto"/>
          </w:tcPr>
          <w:p w:rsidR="00A201CB" w:rsidRPr="00F87DB6" w:rsidRDefault="00A201CB" w:rsidP="005F1D67">
            <w:pPr>
              <w:spacing w:line="360" w:lineRule="auto"/>
              <w:ind w:right="-108"/>
              <w:jc w:val="center"/>
              <w:rPr>
                <w:rFonts w:ascii="Trebuchet MS" w:hAnsi="Trebuchet MS"/>
                <w:sz w:val="20"/>
                <w:szCs w:val="20"/>
              </w:rPr>
            </w:pPr>
          </w:p>
        </w:tc>
        <w:tc>
          <w:tcPr>
            <w:tcW w:w="2108" w:type="dxa"/>
          </w:tcPr>
          <w:p w:rsidR="00A201CB" w:rsidRPr="00F87DB6" w:rsidRDefault="00A201CB" w:rsidP="005F1D67">
            <w:pPr>
              <w:spacing w:line="360" w:lineRule="auto"/>
              <w:jc w:val="center"/>
              <w:rPr>
                <w:rFonts w:ascii="Trebuchet MS" w:hAnsi="Trebuchet MS"/>
                <w:sz w:val="20"/>
                <w:szCs w:val="20"/>
              </w:rPr>
            </w:pPr>
            <w:r>
              <w:rPr>
                <w:rFonts w:ascii="Trebuchet MS" w:hAnsi="Trebuchet MS"/>
                <w:sz w:val="20"/>
                <w:szCs w:val="20"/>
              </w:rPr>
              <w:t xml:space="preserve">Yes/ No </w:t>
            </w:r>
          </w:p>
        </w:tc>
        <w:tc>
          <w:tcPr>
            <w:tcW w:w="1414" w:type="dxa"/>
          </w:tcPr>
          <w:p w:rsidR="00A201CB" w:rsidRPr="00F87DB6" w:rsidRDefault="00A201CB" w:rsidP="005F1D67">
            <w:pPr>
              <w:spacing w:line="360" w:lineRule="auto"/>
              <w:rPr>
                <w:rFonts w:ascii="Trebuchet MS" w:hAnsi="Trebuchet MS"/>
                <w:sz w:val="20"/>
                <w:szCs w:val="20"/>
              </w:rPr>
            </w:pPr>
          </w:p>
        </w:tc>
      </w:tr>
      <w:tr w:rsidR="00A201CB" w:rsidRPr="00F87DB6" w:rsidTr="00F81FB4">
        <w:tc>
          <w:tcPr>
            <w:tcW w:w="5056" w:type="dxa"/>
          </w:tcPr>
          <w:p w:rsidR="00A201CB" w:rsidRPr="00F87DB6" w:rsidRDefault="00A201CB" w:rsidP="002B44DF">
            <w:pPr>
              <w:pStyle w:val="ListParagraph"/>
              <w:numPr>
                <w:ilvl w:val="0"/>
                <w:numId w:val="29"/>
              </w:numPr>
              <w:spacing w:line="360" w:lineRule="auto"/>
              <w:rPr>
                <w:rFonts w:ascii="Trebuchet MS" w:hAnsi="Trebuchet MS"/>
                <w:sz w:val="20"/>
                <w:szCs w:val="20"/>
              </w:rPr>
            </w:pPr>
            <w:r>
              <w:rPr>
                <w:rFonts w:ascii="Trebuchet MS" w:hAnsi="Trebuchet MS"/>
                <w:sz w:val="20"/>
                <w:szCs w:val="20"/>
              </w:rPr>
              <w:t>Armor rod material:</w:t>
            </w:r>
          </w:p>
        </w:tc>
        <w:tc>
          <w:tcPr>
            <w:tcW w:w="962"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2108"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1414" w:type="dxa"/>
            <w:shd w:val="clear" w:color="auto" w:fill="D9D9D9" w:themeFill="background1" w:themeFillShade="D9"/>
          </w:tcPr>
          <w:p w:rsidR="00A201CB" w:rsidRPr="00F87DB6" w:rsidRDefault="00A201CB" w:rsidP="005F1D67">
            <w:pPr>
              <w:spacing w:line="360" w:lineRule="auto"/>
              <w:rPr>
                <w:rFonts w:ascii="Trebuchet MS" w:hAnsi="Trebuchet MS"/>
                <w:sz w:val="20"/>
                <w:szCs w:val="20"/>
              </w:rPr>
            </w:pPr>
          </w:p>
        </w:tc>
      </w:tr>
      <w:tr w:rsidR="00A201CB" w:rsidRPr="00F87DB6" w:rsidTr="00F81FB4">
        <w:tc>
          <w:tcPr>
            <w:tcW w:w="5056" w:type="dxa"/>
          </w:tcPr>
          <w:p w:rsidR="00A201CB" w:rsidRDefault="00A201CB" w:rsidP="002B44DF">
            <w:pPr>
              <w:pStyle w:val="ListParagraph"/>
              <w:numPr>
                <w:ilvl w:val="1"/>
                <w:numId w:val="29"/>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auto"/>
          </w:tcPr>
          <w:p w:rsidR="00A201CB" w:rsidRPr="00F87DB6" w:rsidRDefault="00A201CB" w:rsidP="005F1D67">
            <w:pPr>
              <w:spacing w:line="360" w:lineRule="auto"/>
              <w:jc w:val="center"/>
              <w:rPr>
                <w:rFonts w:ascii="Trebuchet MS" w:hAnsi="Trebuchet MS"/>
                <w:sz w:val="20"/>
                <w:szCs w:val="20"/>
              </w:rPr>
            </w:pPr>
          </w:p>
        </w:tc>
        <w:tc>
          <w:tcPr>
            <w:tcW w:w="2108" w:type="dxa"/>
          </w:tcPr>
          <w:p w:rsidR="00A201CB" w:rsidRPr="00F87DB6" w:rsidRDefault="00A201CB" w:rsidP="005F1D67">
            <w:pPr>
              <w:spacing w:line="360" w:lineRule="auto"/>
              <w:jc w:val="center"/>
              <w:rPr>
                <w:rFonts w:ascii="Trebuchet MS" w:hAnsi="Trebuchet MS"/>
                <w:sz w:val="20"/>
                <w:szCs w:val="20"/>
              </w:rPr>
            </w:pPr>
            <w:r>
              <w:rPr>
                <w:rFonts w:ascii="Trebuchet MS" w:hAnsi="Trebuchet MS"/>
                <w:sz w:val="20"/>
                <w:szCs w:val="20"/>
              </w:rPr>
              <w:t xml:space="preserve">High strength, corrosion resistant </w:t>
            </w:r>
            <w:proofErr w:type="spellStart"/>
            <w:r>
              <w:rPr>
                <w:rFonts w:ascii="Trebuchet MS" w:hAnsi="Trebuchet MS"/>
                <w:sz w:val="20"/>
                <w:szCs w:val="20"/>
              </w:rPr>
              <w:t>Aluminium</w:t>
            </w:r>
            <w:proofErr w:type="spellEnd"/>
            <w:r>
              <w:rPr>
                <w:rFonts w:ascii="Trebuchet MS" w:hAnsi="Trebuchet MS"/>
                <w:sz w:val="20"/>
                <w:szCs w:val="20"/>
              </w:rPr>
              <w:t xml:space="preserve"> Alloy </w:t>
            </w:r>
          </w:p>
        </w:tc>
        <w:tc>
          <w:tcPr>
            <w:tcW w:w="1414" w:type="dxa"/>
          </w:tcPr>
          <w:p w:rsidR="00A201CB" w:rsidRPr="00F87DB6" w:rsidRDefault="00A201CB" w:rsidP="005F1D67">
            <w:pPr>
              <w:spacing w:line="360" w:lineRule="auto"/>
              <w:rPr>
                <w:rFonts w:ascii="Trebuchet MS" w:hAnsi="Trebuchet MS"/>
                <w:sz w:val="20"/>
                <w:szCs w:val="20"/>
              </w:rPr>
            </w:pPr>
          </w:p>
        </w:tc>
      </w:tr>
      <w:tr w:rsidR="00A201CB" w:rsidRPr="00F87DB6" w:rsidTr="00F81FB4">
        <w:tc>
          <w:tcPr>
            <w:tcW w:w="5056" w:type="dxa"/>
          </w:tcPr>
          <w:p w:rsidR="00A201CB" w:rsidRDefault="00A201CB" w:rsidP="002B44DF">
            <w:pPr>
              <w:pStyle w:val="ListParagraph"/>
              <w:numPr>
                <w:ilvl w:val="0"/>
                <w:numId w:val="29"/>
              </w:numPr>
              <w:spacing w:line="360" w:lineRule="auto"/>
              <w:rPr>
                <w:rFonts w:ascii="Trebuchet MS" w:hAnsi="Trebuchet MS"/>
                <w:sz w:val="20"/>
                <w:szCs w:val="20"/>
              </w:rPr>
            </w:pPr>
            <w:r>
              <w:rPr>
                <w:rFonts w:ascii="Trebuchet MS" w:hAnsi="Trebuchet MS"/>
                <w:sz w:val="20"/>
                <w:szCs w:val="20"/>
              </w:rPr>
              <w:t>Di</w:t>
            </w:r>
            <w:r w:rsidR="00196FBE">
              <w:rPr>
                <w:rFonts w:ascii="Trebuchet MS" w:hAnsi="Trebuchet MS"/>
                <w:sz w:val="20"/>
                <w:szCs w:val="20"/>
              </w:rPr>
              <w:t>ameter of each rod and number of rods</w:t>
            </w:r>
            <w:r w:rsidR="00BF2418">
              <w:rPr>
                <w:rFonts w:ascii="Trebuchet MS" w:hAnsi="Trebuchet MS"/>
                <w:sz w:val="20"/>
                <w:szCs w:val="20"/>
              </w:rPr>
              <w:t xml:space="preserve"> per conductor</w:t>
            </w:r>
            <w:r>
              <w:rPr>
                <w:rFonts w:ascii="Trebuchet MS" w:hAnsi="Trebuchet MS"/>
                <w:sz w:val="20"/>
                <w:szCs w:val="20"/>
              </w:rPr>
              <w:t xml:space="preserve">: </w:t>
            </w:r>
          </w:p>
        </w:tc>
        <w:tc>
          <w:tcPr>
            <w:tcW w:w="962"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2108"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1414"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r>
      <w:tr w:rsidR="00A201CB" w:rsidRPr="00F87DB6" w:rsidTr="00F81FB4">
        <w:tc>
          <w:tcPr>
            <w:tcW w:w="5056" w:type="dxa"/>
          </w:tcPr>
          <w:p w:rsidR="00A201CB" w:rsidRDefault="00A201CB" w:rsidP="002B44DF">
            <w:pPr>
              <w:pStyle w:val="ListParagraph"/>
              <w:numPr>
                <w:ilvl w:val="1"/>
                <w:numId w:val="29"/>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2108"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1414"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r>
      <w:tr w:rsidR="00A201CB" w:rsidRPr="00F87DB6" w:rsidTr="00F81FB4">
        <w:tc>
          <w:tcPr>
            <w:tcW w:w="5056" w:type="dxa"/>
          </w:tcPr>
          <w:p w:rsidR="00A201CB" w:rsidRDefault="00A201CB" w:rsidP="002B44DF">
            <w:pPr>
              <w:pStyle w:val="ListParagraph"/>
              <w:numPr>
                <w:ilvl w:val="2"/>
                <w:numId w:val="29"/>
              </w:numPr>
              <w:spacing w:line="360" w:lineRule="auto"/>
              <w:rPr>
                <w:rFonts w:ascii="Trebuchet MS" w:hAnsi="Trebuchet MS"/>
                <w:sz w:val="20"/>
                <w:szCs w:val="20"/>
              </w:rPr>
            </w:pPr>
            <w:r>
              <w:rPr>
                <w:rFonts w:ascii="Trebuchet MS" w:hAnsi="Trebuchet MS"/>
                <w:sz w:val="20"/>
                <w:szCs w:val="20"/>
              </w:rPr>
              <w:t>Chafer/ Neon Armor Rod</w:t>
            </w:r>
          </w:p>
        </w:tc>
        <w:tc>
          <w:tcPr>
            <w:tcW w:w="962" w:type="dxa"/>
            <w:shd w:val="clear" w:color="auto" w:fill="auto"/>
          </w:tcPr>
          <w:p w:rsidR="00A201CB" w:rsidRPr="00F87DB6" w:rsidRDefault="00A201CB" w:rsidP="005F1D67">
            <w:pPr>
              <w:spacing w:line="360" w:lineRule="auto"/>
              <w:jc w:val="center"/>
              <w:rPr>
                <w:rFonts w:ascii="Trebuchet MS" w:hAnsi="Trebuchet MS"/>
                <w:sz w:val="20"/>
                <w:szCs w:val="20"/>
              </w:rPr>
            </w:pPr>
            <w:r>
              <w:rPr>
                <w:rFonts w:ascii="Trebuchet MS" w:hAnsi="Trebuchet MS"/>
                <w:sz w:val="20"/>
                <w:szCs w:val="20"/>
              </w:rPr>
              <w:t>mm/No.</w:t>
            </w:r>
          </w:p>
        </w:tc>
        <w:tc>
          <w:tcPr>
            <w:tcW w:w="2108" w:type="dxa"/>
          </w:tcPr>
          <w:p w:rsidR="00A201CB" w:rsidRPr="005E50E9" w:rsidRDefault="00BF2418" w:rsidP="005F1D67">
            <w:pPr>
              <w:spacing w:line="360" w:lineRule="auto"/>
              <w:jc w:val="center"/>
              <w:rPr>
                <w:rFonts w:ascii="Trebuchet MS" w:hAnsi="Trebuchet MS"/>
                <w:sz w:val="20"/>
                <w:szCs w:val="20"/>
                <w:highlight w:val="yellow"/>
              </w:rPr>
            </w:pPr>
            <w:r w:rsidRPr="00BF2418">
              <w:rPr>
                <w:rFonts w:ascii="Trebuchet MS" w:hAnsi="Trebuchet MS"/>
                <w:sz w:val="20"/>
                <w:szCs w:val="20"/>
              </w:rPr>
              <w:t xml:space="preserve">Bidder to state </w:t>
            </w:r>
          </w:p>
        </w:tc>
        <w:tc>
          <w:tcPr>
            <w:tcW w:w="1414" w:type="dxa"/>
          </w:tcPr>
          <w:p w:rsidR="00A201CB" w:rsidRPr="00F87DB6" w:rsidRDefault="00A201CB" w:rsidP="005F1D67">
            <w:pPr>
              <w:spacing w:line="360" w:lineRule="auto"/>
              <w:jc w:val="center"/>
              <w:rPr>
                <w:rFonts w:ascii="Trebuchet MS" w:hAnsi="Trebuchet MS"/>
                <w:sz w:val="20"/>
                <w:szCs w:val="20"/>
              </w:rPr>
            </w:pPr>
          </w:p>
        </w:tc>
      </w:tr>
      <w:tr w:rsidR="00A201CB" w:rsidRPr="00F87DB6" w:rsidTr="00F81FB4">
        <w:tc>
          <w:tcPr>
            <w:tcW w:w="5056" w:type="dxa"/>
          </w:tcPr>
          <w:p w:rsidR="00A201CB" w:rsidRDefault="00A201CB" w:rsidP="002B44DF">
            <w:pPr>
              <w:pStyle w:val="ListParagraph"/>
              <w:numPr>
                <w:ilvl w:val="0"/>
                <w:numId w:val="29"/>
              </w:numPr>
              <w:spacing w:line="360" w:lineRule="auto"/>
              <w:rPr>
                <w:rFonts w:ascii="Trebuchet MS" w:hAnsi="Trebuchet MS"/>
                <w:sz w:val="20"/>
                <w:szCs w:val="20"/>
              </w:rPr>
            </w:pPr>
            <w:r>
              <w:rPr>
                <w:rFonts w:ascii="Trebuchet MS" w:hAnsi="Trebuchet MS"/>
                <w:sz w:val="20"/>
                <w:szCs w:val="20"/>
              </w:rPr>
              <w:t xml:space="preserve">Color Code for Armor Rod: </w:t>
            </w:r>
          </w:p>
        </w:tc>
        <w:tc>
          <w:tcPr>
            <w:tcW w:w="962"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2108"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1414"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r>
      <w:tr w:rsidR="00A201CB" w:rsidRPr="00F87DB6" w:rsidTr="00F81FB4">
        <w:tc>
          <w:tcPr>
            <w:tcW w:w="5056" w:type="dxa"/>
          </w:tcPr>
          <w:p w:rsidR="00A201CB" w:rsidRDefault="00A201CB" w:rsidP="002B44DF">
            <w:pPr>
              <w:pStyle w:val="ListParagraph"/>
              <w:numPr>
                <w:ilvl w:val="1"/>
                <w:numId w:val="29"/>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2108"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c>
          <w:tcPr>
            <w:tcW w:w="1414" w:type="dxa"/>
            <w:shd w:val="clear" w:color="auto" w:fill="D9D9D9" w:themeFill="background1" w:themeFillShade="D9"/>
          </w:tcPr>
          <w:p w:rsidR="00A201CB" w:rsidRPr="00F87DB6" w:rsidRDefault="00A201CB" w:rsidP="005F1D67">
            <w:pPr>
              <w:spacing w:line="360" w:lineRule="auto"/>
              <w:jc w:val="center"/>
              <w:rPr>
                <w:rFonts w:ascii="Trebuchet MS" w:hAnsi="Trebuchet MS"/>
                <w:sz w:val="20"/>
                <w:szCs w:val="20"/>
              </w:rPr>
            </w:pPr>
          </w:p>
        </w:tc>
      </w:tr>
      <w:tr w:rsidR="00A201CB" w:rsidRPr="00F87DB6" w:rsidTr="00F81FB4">
        <w:tc>
          <w:tcPr>
            <w:tcW w:w="5056" w:type="dxa"/>
          </w:tcPr>
          <w:p w:rsidR="00A201CB" w:rsidRDefault="00A201CB" w:rsidP="002B44DF">
            <w:pPr>
              <w:pStyle w:val="ListParagraph"/>
              <w:numPr>
                <w:ilvl w:val="2"/>
                <w:numId w:val="29"/>
              </w:numPr>
              <w:spacing w:line="360" w:lineRule="auto"/>
              <w:rPr>
                <w:rFonts w:ascii="Trebuchet MS" w:hAnsi="Trebuchet MS"/>
                <w:sz w:val="20"/>
                <w:szCs w:val="20"/>
              </w:rPr>
            </w:pPr>
            <w:r>
              <w:rPr>
                <w:rFonts w:ascii="Trebuchet MS" w:hAnsi="Trebuchet MS"/>
                <w:sz w:val="20"/>
                <w:szCs w:val="20"/>
              </w:rPr>
              <w:t>Chafer/ Neon Armor Rod</w:t>
            </w:r>
          </w:p>
        </w:tc>
        <w:tc>
          <w:tcPr>
            <w:tcW w:w="962" w:type="dxa"/>
            <w:shd w:val="clear" w:color="auto" w:fill="auto"/>
          </w:tcPr>
          <w:p w:rsidR="00A201CB" w:rsidRPr="00F87DB6" w:rsidRDefault="00A201CB" w:rsidP="005F1D67">
            <w:pPr>
              <w:spacing w:line="360" w:lineRule="auto"/>
              <w:jc w:val="center"/>
              <w:rPr>
                <w:rFonts w:ascii="Trebuchet MS" w:hAnsi="Trebuchet MS"/>
                <w:sz w:val="20"/>
                <w:szCs w:val="20"/>
              </w:rPr>
            </w:pPr>
          </w:p>
        </w:tc>
        <w:tc>
          <w:tcPr>
            <w:tcW w:w="2108" w:type="dxa"/>
          </w:tcPr>
          <w:p w:rsidR="00A201CB" w:rsidRPr="00586649" w:rsidRDefault="00A201CB" w:rsidP="005F1D67">
            <w:pPr>
              <w:spacing w:line="360" w:lineRule="auto"/>
              <w:jc w:val="center"/>
              <w:rPr>
                <w:rFonts w:ascii="Trebuchet MS" w:hAnsi="Trebuchet MS"/>
                <w:sz w:val="20"/>
                <w:szCs w:val="20"/>
              </w:rPr>
            </w:pPr>
            <w:r>
              <w:rPr>
                <w:rFonts w:ascii="Trebuchet MS" w:hAnsi="Trebuchet MS"/>
                <w:sz w:val="20"/>
                <w:szCs w:val="20"/>
              </w:rPr>
              <w:t>Yellow</w:t>
            </w:r>
          </w:p>
        </w:tc>
        <w:tc>
          <w:tcPr>
            <w:tcW w:w="1414" w:type="dxa"/>
          </w:tcPr>
          <w:p w:rsidR="00A201CB" w:rsidRPr="00F87DB6" w:rsidRDefault="00A201CB" w:rsidP="005F1D67">
            <w:pPr>
              <w:spacing w:line="360" w:lineRule="auto"/>
              <w:jc w:val="center"/>
              <w:rPr>
                <w:rFonts w:ascii="Trebuchet MS" w:hAnsi="Trebuchet MS"/>
                <w:sz w:val="20"/>
                <w:szCs w:val="20"/>
              </w:rPr>
            </w:pPr>
          </w:p>
        </w:tc>
      </w:tr>
      <w:tr w:rsidR="00F81FB4" w:rsidRPr="00F87DB6" w:rsidTr="00F81FB4">
        <w:tc>
          <w:tcPr>
            <w:tcW w:w="5056" w:type="dxa"/>
          </w:tcPr>
          <w:p w:rsidR="00F81FB4" w:rsidRDefault="00F81FB4" w:rsidP="00F81FB4">
            <w:pPr>
              <w:pStyle w:val="ListParagraph"/>
              <w:numPr>
                <w:ilvl w:val="0"/>
                <w:numId w:val="29"/>
              </w:numPr>
              <w:spacing w:line="360" w:lineRule="auto"/>
              <w:rPr>
                <w:rFonts w:ascii="Trebuchet MS" w:hAnsi="Trebuchet MS"/>
                <w:sz w:val="20"/>
                <w:szCs w:val="20"/>
              </w:rPr>
            </w:pPr>
            <w:r>
              <w:rPr>
                <w:rFonts w:ascii="Trebuchet MS" w:hAnsi="Trebuchet MS"/>
                <w:sz w:val="20"/>
                <w:szCs w:val="20"/>
              </w:rPr>
              <w:t xml:space="preserve">Armor Rod length: </w:t>
            </w:r>
          </w:p>
        </w:tc>
        <w:tc>
          <w:tcPr>
            <w:tcW w:w="962" w:type="dxa"/>
            <w:shd w:val="clear" w:color="auto" w:fill="D9D9D9" w:themeFill="background1" w:themeFillShade="D9"/>
          </w:tcPr>
          <w:p w:rsidR="00F81FB4" w:rsidRPr="00F87DB6" w:rsidRDefault="00F81FB4" w:rsidP="00F81FB4">
            <w:pPr>
              <w:spacing w:line="360" w:lineRule="auto"/>
              <w:jc w:val="center"/>
              <w:rPr>
                <w:rFonts w:ascii="Trebuchet MS" w:hAnsi="Trebuchet MS"/>
                <w:sz w:val="20"/>
                <w:szCs w:val="20"/>
              </w:rPr>
            </w:pPr>
          </w:p>
        </w:tc>
        <w:tc>
          <w:tcPr>
            <w:tcW w:w="2108" w:type="dxa"/>
            <w:shd w:val="clear" w:color="auto" w:fill="D9D9D9" w:themeFill="background1" w:themeFillShade="D9"/>
          </w:tcPr>
          <w:p w:rsidR="00F81FB4" w:rsidRDefault="00F81FB4" w:rsidP="00F81FB4">
            <w:pPr>
              <w:spacing w:line="360" w:lineRule="auto"/>
              <w:jc w:val="center"/>
              <w:rPr>
                <w:rFonts w:ascii="Trebuchet MS" w:hAnsi="Trebuchet MS"/>
                <w:sz w:val="20"/>
                <w:szCs w:val="20"/>
              </w:rPr>
            </w:pPr>
          </w:p>
        </w:tc>
        <w:tc>
          <w:tcPr>
            <w:tcW w:w="1414" w:type="dxa"/>
            <w:shd w:val="clear" w:color="auto" w:fill="D9D9D9" w:themeFill="background1" w:themeFillShade="D9"/>
          </w:tcPr>
          <w:p w:rsidR="00F81FB4" w:rsidRPr="00F87DB6" w:rsidRDefault="00F81FB4" w:rsidP="00F81FB4">
            <w:pPr>
              <w:spacing w:line="360" w:lineRule="auto"/>
              <w:jc w:val="center"/>
              <w:rPr>
                <w:rFonts w:ascii="Trebuchet MS" w:hAnsi="Trebuchet MS"/>
                <w:sz w:val="20"/>
                <w:szCs w:val="20"/>
              </w:rPr>
            </w:pPr>
          </w:p>
        </w:tc>
      </w:tr>
      <w:tr w:rsidR="00F81FB4" w:rsidRPr="00F87DB6" w:rsidTr="00F81FB4">
        <w:tc>
          <w:tcPr>
            <w:tcW w:w="5056" w:type="dxa"/>
          </w:tcPr>
          <w:p w:rsidR="00F81FB4" w:rsidRDefault="00F81FB4" w:rsidP="00F81FB4">
            <w:pPr>
              <w:pStyle w:val="ListParagraph"/>
              <w:numPr>
                <w:ilvl w:val="1"/>
                <w:numId w:val="29"/>
              </w:numPr>
              <w:spacing w:line="360" w:lineRule="auto"/>
              <w:rPr>
                <w:rFonts w:ascii="Trebuchet MS" w:hAnsi="Trebuchet MS"/>
                <w:sz w:val="20"/>
                <w:szCs w:val="20"/>
              </w:rPr>
            </w:pPr>
            <w:r>
              <w:rPr>
                <w:rFonts w:ascii="Trebuchet MS" w:hAnsi="Trebuchet MS"/>
                <w:sz w:val="20"/>
                <w:szCs w:val="20"/>
              </w:rPr>
              <w:t>For AAC &amp; AAAC Conductors</w:t>
            </w:r>
          </w:p>
        </w:tc>
        <w:tc>
          <w:tcPr>
            <w:tcW w:w="962" w:type="dxa"/>
            <w:shd w:val="clear" w:color="auto" w:fill="D9D9D9" w:themeFill="background1" w:themeFillShade="D9"/>
          </w:tcPr>
          <w:p w:rsidR="00F81FB4" w:rsidRPr="00F87DB6" w:rsidRDefault="00F81FB4" w:rsidP="00F81FB4">
            <w:pPr>
              <w:spacing w:line="360" w:lineRule="auto"/>
              <w:jc w:val="center"/>
              <w:rPr>
                <w:rFonts w:ascii="Trebuchet MS" w:hAnsi="Trebuchet MS"/>
                <w:sz w:val="20"/>
                <w:szCs w:val="20"/>
              </w:rPr>
            </w:pPr>
          </w:p>
        </w:tc>
        <w:tc>
          <w:tcPr>
            <w:tcW w:w="2108" w:type="dxa"/>
            <w:shd w:val="clear" w:color="auto" w:fill="D9D9D9" w:themeFill="background1" w:themeFillShade="D9"/>
          </w:tcPr>
          <w:p w:rsidR="00F81FB4" w:rsidRDefault="00F81FB4" w:rsidP="00F81FB4">
            <w:pPr>
              <w:spacing w:line="360" w:lineRule="auto"/>
              <w:jc w:val="center"/>
              <w:rPr>
                <w:rFonts w:ascii="Trebuchet MS" w:hAnsi="Trebuchet MS"/>
                <w:sz w:val="20"/>
                <w:szCs w:val="20"/>
              </w:rPr>
            </w:pPr>
          </w:p>
        </w:tc>
        <w:tc>
          <w:tcPr>
            <w:tcW w:w="1414" w:type="dxa"/>
            <w:shd w:val="clear" w:color="auto" w:fill="D9D9D9" w:themeFill="background1" w:themeFillShade="D9"/>
          </w:tcPr>
          <w:p w:rsidR="00F81FB4" w:rsidRPr="00F87DB6" w:rsidRDefault="00F81FB4" w:rsidP="00F81FB4">
            <w:pPr>
              <w:spacing w:line="360" w:lineRule="auto"/>
              <w:jc w:val="center"/>
              <w:rPr>
                <w:rFonts w:ascii="Trebuchet MS" w:hAnsi="Trebuchet MS"/>
                <w:sz w:val="20"/>
                <w:szCs w:val="20"/>
              </w:rPr>
            </w:pPr>
          </w:p>
        </w:tc>
      </w:tr>
      <w:tr w:rsidR="00F81FB4" w:rsidRPr="00F87DB6" w:rsidTr="00F81FB4">
        <w:tc>
          <w:tcPr>
            <w:tcW w:w="5056" w:type="dxa"/>
          </w:tcPr>
          <w:p w:rsidR="00F81FB4" w:rsidRDefault="00F81FB4" w:rsidP="00F81FB4">
            <w:pPr>
              <w:pStyle w:val="ListParagraph"/>
              <w:numPr>
                <w:ilvl w:val="2"/>
                <w:numId w:val="29"/>
              </w:numPr>
              <w:spacing w:line="360" w:lineRule="auto"/>
              <w:rPr>
                <w:rFonts w:ascii="Trebuchet MS" w:hAnsi="Trebuchet MS"/>
                <w:sz w:val="20"/>
                <w:szCs w:val="20"/>
              </w:rPr>
            </w:pPr>
            <w:r>
              <w:rPr>
                <w:rFonts w:ascii="Trebuchet MS" w:hAnsi="Trebuchet MS"/>
                <w:sz w:val="20"/>
                <w:szCs w:val="20"/>
              </w:rPr>
              <w:t>Chafer/ Neon Armor Rod</w:t>
            </w:r>
          </w:p>
        </w:tc>
        <w:tc>
          <w:tcPr>
            <w:tcW w:w="962" w:type="dxa"/>
            <w:shd w:val="clear" w:color="auto" w:fill="auto"/>
          </w:tcPr>
          <w:p w:rsidR="00F81FB4" w:rsidRPr="00F87DB6" w:rsidRDefault="00F81FB4" w:rsidP="00F81FB4">
            <w:pPr>
              <w:spacing w:line="360" w:lineRule="auto"/>
              <w:jc w:val="center"/>
              <w:rPr>
                <w:rFonts w:ascii="Trebuchet MS" w:hAnsi="Trebuchet MS"/>
                <w:sz w:val="20"/>
                <w:szCs w:val="20"/>
              </w:rPr>
            </w:pPr>
          </w:p>
        </w:tc>
        <w:tc>
          <w:tcPr>
            <w:tcW w:w="2108" w:type="dxa"/>
          </w:tcPr>
          <w:p w:rsidR="00F81FB4" w:rsidRDefault="00F81FB4" w:rsidP="00F81FB4">
            <w:pPr>
              <w:spacing w:line="360" w:lineRule="auto"/>
              <w:jc w:val="center"/>
              <w:rPr>
                <w:rFonts w:ascii="Trebuchet MS" w:hAnsi="Trebuchet MS"/>
                <w:sz w:val="20"/>
                <w:szCs w:val="20"/>
              </w:rPr>
            </w:pPr>
            <w:r>
              <w:rPr>
                <w:rFonts w:ascii="Trebuchet MS" w:hAnsi="Trebuchet MS"/>
                <w:sz w:val="20"/>
                <w:szCs w:val="20"/>
              </w:rPr>
              <w:t xml:space="preserve">Bidder to state </w:t>
            </w:r>
          </w:p>
        </w:tc>
        <w:tc>
          <w:tcPr>
            <w:tcW w:w="1414" w:type="dxa"/>
          </w:tcPr>
          <w:p w:rsidR="00F81FB4" w:rsidRPr="00F87DB6" w:rsidRDefault="00F81FB4" w:rsidP="00F81FB4">
            <w:pPr>
              <w:spacing w:line="360" w:lineRule="auto"/>
              <w:jc w:val="center"/>
              <w:rPr>
                <w:rFonts w:ascii="Trebuchet MS" w:hAnsi="Trebuchet MS"/>
                <w:sz w:val="20"/>
                <w:szCs w:val="20"/>
              </w:rPr>
            </w:pPr>
          </w:p>
        </w:tc>
      </w:tr>
      <w:tr w:rsidR="00F81FB4" w:rsidRPr="00F87DB6" w:rsidTr="00F81FB4">
        <w:tc>
          <w:tcPr>
            <w:tcW w:w="5056" w:type="dxa"/>
          </w:tcPr>
          <w:p w:rsidR="00F81FB4" w:rsidRPr="003D31BE" w:rsidRDefault="00F81FB4" w:rsidP="00F81FB4">
            <w:pPr>
              <w:pStyle w:val="ListParagraph"/>
              <w:numPr>
                <w:ilvl w:val="0"/>
                <w:numId w:val="29"/>
              </w:numPr>
              <w:spacing w:line="360" w:lineRule="auto"/>
              <w:rPr>
                <w:rFonts w:ascii="Trebuchet MS" w:hAnsi="Trebuchet MS"/>
                <w:sz w:val="20"/>
                <w:szCs w:val="20"/>
              </w:rPr>
            </w:pPr>
            <w:r w:rsidRPr="003D31BE">
              <w:rPr>
                <w:rFonts w:ascii="Trebuchet MS" w:hAnsi="Trebuchet MS"/>
                <w:sz w:val="20"/>
                <w:szCs w:val="20"/>
              </w:rPr>
              <w:t xml:space="preserve">Can the </w:t>
            </w:r>
            <w:r>
              <w:rPr>
                <w:rFonts w:ascii="Trebuchet MS" w:hAnsi="Trebuchet MS"/>
                <w:sz w:val="20"/>
                <w:szCs w:val="20"/>
              </w:rPr>
              <w:t>armor rod</w:t>
            </w:r>
            <w:r w:rsidRPr="003D31BE">
              <w:rPr>
                <w:rFonts w:ascii="Trebuchet MS" w:hAnsi="Trebuchet MS"/>
                <w:sz w:val="20"/>
                <w:szCs w:val="20"/>
              </w:rPr>
              <w:t xml:space="preserve"> be used in all environment types?</w:t>
            </w:r>
          </w:p>
        </w:tc>
        <w:tc>
          <w:tcPr>
            <w:tcW w:w="962" w:type="dxa"/>
            <w:shd w:val="clear" w:color="auto" w:fill="auto"/>
          </w:tcPr>
          <w:p w:rsidR="00F81FB4" w:rsidRPr="003D31BE" w:rsidRDefault="00F81FB4" w:rsidP="00F81FB4">
            <w:pPr>
              <w:spacing w:line="360" w:lineRule="auto"/>
              <w:jc w:val="center"/>
              <w:rPr>
                <w:rFonts w:ascii="Trebuchet MS" w:hAnsi="Trebuchet MS"/>
                <w:sz w:val="20"/>
                <w:szCs w:val="20"/>
              </w:rPr>
            </w:pPr>
          </w:p>
        </w:tc>
        <w:tc>
          <w:tcPr>
            <w:tcW w:w="2108" w:type="dxa"/>
          </w:tcPr>
          <w:p w:rsidR="00F81FB4" w:rsidRPr="003D31BE" w:rsidRDefault="00F81FB4" w:rsidP="00F81FB4">
            <w:pPr>
              <w:spacing w:line="360" w:lineRule="auto"/>
              <w:jc w:val="center"/>
              <w:rPr>
                <w:rFonts w:ascii="Trebuchet MS" w:hAnsi="Trebuchet MS"/>
                <w:sz w:val="20"/>
                <w:szCs w:val="20"/>
              </w:rPr>
            </w:pPr>
            <w:r w:rsidRPr="003D31BE">
              <w:rPr>
                <w:rFonts w:ascii="Trebuchet MS" w:hAnsi="Trebuchet MS"/>
                <w:sz w:val="20"/>
                <w:szCs w:val="20"/>
              </w:rPr>
              <w:t>Yes/ No</w:t>
            </w:r>
          </w:p>
        </w:tc>
        <w:tc>
          <w:tcPr>
            <w:tcW w:w="1414" w:type="dxa"/>
          </w:tcPr>
          <w:p w:rsidR="00F81FB4" w:rsidRPr="003D31BE" w:rsidRDefault="00F81FB4" w:rsidP="00F81FB4">
            <w:pPr>
              <w:spacing w:line="360" w:lineRule="auto"/>
              <w:rPr>
                <w:rFonts w:ascii="Trebuchet MS" w:hAnsi="Trebuchet MS"/>
                <w:sz w:val="20"/>
                <w:szCs w:val="20"/>
              </w:rPr>
            </w:pPr>
          </w:p>
        </w:tc>
      </w:tr>
      <w:tr w:rsidR="00F81FB4" w:rsidRPr="00F87DB6" w:rsidTr="00F81FB4">
        <w:tc>
          <w:tcPr>
            <w:tcW w:w="5056" w:type="dxa"/>
          </w:tcPr>
          <w:p w:rsidR="00F81FB4" w:rsidRPr="003D31BE" w:rsidRDefault="00F81FB4" w:rsidP="00F81FB4">
            <w:pPr>
              <w:pStyle w:val="ListParagraph"/>
              <w:numPr>
                <w:ilvl w:val="0"/>
                <w:numId w:val="29"/>
              </w:numPr>
              <w:spacing w:line="360" w:lineRule="auto"/>
              <w:rPr>
                <w:rFonts w:ascii="Trebuchet MS" w:hAnsi="Trebuchet MS"/>
                <w:sz w:val="20"/>
                <w:szCs w:val="20"/>
              </w:rPr>
            </w:pPr>
            <w:r>
              <w:rPr>
                <w:rFonts w:ascii="Trebuchet MS" w:hAnsi="Trebuchet MS"/>
                <w:sz w:val="20"/>
                <w:szCs w:val="20"/>
              </w:rPr>
              <w:t>Are specific information on minor damage repair works provided?(As per Clause 4.4.1)</w:t>
            </w:r>
          </w:p>
        </w:tc>
        <w:tc>
          <w:tcPr>
            <w:tcW w:w="962" w:type="dxa"/>
            <w:shd w:val="clear" w:color="auto" w:fill="auto"/>
          </w:tcPr>
          <w:p w:rsidR="00F81FB4" w:rsidRPr="003D31BE" w:rsidRDefault="00F81FB4" w:rsidP="00F81FB4">
            <w:pPr>
              <w:spacing w:line="360" w:lineRule="auto"/>
              <w:jc w:val="center"/>
              <w:rPr>
                <w:rFonts w:ascii="Trebuchet MS" w:hAnsi="Trebuchet MS"/>
                <w:sz w:val="20"/>
                <w:szCs w:val="20"/>
              </w:rPr>
            </w:pPr>
          </w:p>
        </w:tc>
        <w:tc>
          <w:tcPr>
            <w:tcW w:w="2108" w:type="dxa"/>
          </w:tcPr>
          <w:p w:rsidR="00F81FB4" w:rsidRPr="003D31BE" w:rsidRDefault="00F81FB4" w:rsidP="00F81FB4">
            <w:pPr>
              <w:spacing w:line="360" w:lineRule="auto"/>
              <w:jc w:val="center"/>
              <w:rPr>
                <w:rFonts w:ascii="Trebuchet MS" w:hAnsi="Trebuchet MS"/>
                <w:sz w:val="20"/>
                <w:szCs w:val="20"/>
              </w:rPr>
            </w:pPr>
            <w:r>
              <w:rPr>
                <w:rFonts w:ascii="Trebuchet MS" w:hAnsi="Trebuchet MS"/>
                <w:sz w:val="20"/>
                <w:szCs w:val="20"/>
              </w:rPr>
              <w:t xml:space="preserve">Yes/ No </w:t>
            </w:r>
          </w:p>
        </w:tc>
        <w:tc>
          <w:tcPr>
            <w:tcW w:w="1414" w:type="dxa"/>
          </w:tcPr>
          <w:p w:rsidR="00F81FB4" w:rsidRPr="003D31BE" w:rsidRDefault="00F81FB4" w:rsidP="00F81FB4">
            <w:pPr>
              <w:spacing w:line="360" w:lineRule="auto"/>
              <w:rPr>
                <w:rFonts w:ascii="Trebuchet MS" w:hAnsi="Trebuchet MS"/>
                <w:sz w:val="20"/>
                <w:szCs w:val="20"/>
              </w:rPr>
            </w:pPr>
          </w:p>
        </w:tc>
      </w:tr>
      <w:tr w:rsidR="00F81FB4" w:rsidRPr="00F87DB6" w:rsidTr="00F81FB4">
        <w:tc>
          <w:tcPr>
            <w:tcW w:w="5056" w:type="dxa"/>
            <w:shd w:val="clear" w:color="auto" w:fill="D9D9D9" w:themeFill="background1" w:themeFillShade="D9"/>
          </w:tcPr>
          <w:p w:rsidR="00F81FB4" w:rsidRPr="00084703" w:rsidRDefault="00F81FB4" w:rsidP="00F81FB4">
            <w:pPr>
              <w:spacing w:line="360" w:lineRule="auto"/>
              <w:rPr>
                <w:rFonts w:ascii="Trebuchet MS" w:hAnsi="Trebuchet MS"/>
                <w:b/>
                <w:sz w:val="20"/>
                <w:szCs w:val="20"/>
              </w:rPr>
            </w:pPr>
            <w:r w:rsidRPr="00084703">
              <w:rPr>
                <w:rFonts w:ascii="Trebuchet MS" w:hAnsi="Trebuchet MS"/>
                <w:b/>
                <w:sz w:val="20"/>
                <w:szCs w:val="20"/>
              </w:rPr>
              <w:t xml:space="preserve">Packaging Details: </w:t>
            </w:r>
          </w:p>
        </w:tc>
        <w:tc>
          <w:tcPr>
            <w:tcW w:w="962" w:type="dxa"/>
            <w:shd w:val="clear" w:color="auto" w:fill="D9D9D9" w:themeFill="background1" w:themeFillShade="D9"/>
          </w:tcPr>
          <w:p w:rsidR="00F81FB4" w:rsidRPr="00084703" w:rsidRDefault="00F81FB4" w:rsidP="00F81FB4">
            <w:pPr>
              <w:spacing w:line="360" w:lineRule="auto"/>
              <w:jc w:val="center"/>
              <w:rPr>
                <w:rFonts w:ascii="Trebuchet MS" w:hAnsi="Trebuchet MS"/>
                <w:b/>
                <w:sz w:val="20"/>
                <w:szCs w:val="20"/>
              </w:rPr>
            </w:pPr>
          </w:p>
        </w:tc>
        <w:tc>
          <w:tcPr>
            <w:tcW w:w="2108" w:type="dxa"/>
            <w:shd w:val="clear" w:color="auto" w:fill="D9D9D9" w:themeFill="background1" w:themeFillShade="D9"/>
          </w:tcPr>
          <w:p w:rsidR="00F81FB4" w:rsidRPr="00084703" w:rsidRDefault="00F81FB4" w:rsidP="00F81FB4">
            <w:pPr>
              <w:spacing w:line="360" w:lineRule="auto"/>
              <w:jc w:val="center"/>
              <w:rPr>
                <w:rFonts w:ascii="Trebuchet MS" w:hAnsi="Trebuchet MS"/>
                <w:b/>
                <w:sz w:val="20"/>
                <w:szCs w:val="20"/>
                <w:highlight w:val="yellow"/>
              </w:rPr>
            </w:pPr>
          </w:p>
        </w:tc>
        <w:tc>
          <w:tcPr>
            <w:tcW w:w="1414" w:type="dxa"/>
            <w:shd w:val="clear" w:color="auto" w:fill="D9D9D9" w:themeFill="background1" w:themeFillShade="D9"/>
          </w:tcPr>
          <w:p w:rsidR="00F81FB4" w:rsidRPr="00084703" w:rsidRDefault="00F81FB4" w:rsidP="00F81FB4">
            <w:pPr>
              <w:spacing w:line="360" w:lineRule="auto"/>
              <w:jc w:val="center"/>
              <w:rPr>
                <w:rFonts w:ascii="Trebuchet MS" w:hAnsi="Trebuchet MS"/>
                <w:b/>
                <w:sz w:val="20"/>
                <w:szCs w:val="20"/>
              </w:rPr>
            </w:pPr>
          </w:p>
        </w:tc>
      </w:tr>
      <w:tr w:rsidR="00F81FB4" w:rsidRPr="00F87DB6" w:rsidTr="00F81FB4">
        <w:tc>
          <w:tcPr>
            <w:tcW w:w="5056" w:type="dxa"/>
          </w:tcPr>
          <w:p w:rsidR="00F81FB4" w:rsidRPr="0019491B" w:rsidRDefault="00F81FB4" w:rsidP="00F81FB4">
            <w:pPr>
              <w:pStyle w:val="ListParagraph"/>
              <w:numPr>
                <w:ilvl w:val="0"/>
                <w:numId w:val="29"/>
              </w:numPr>
              <w:spacing w:line="360" w:lineRule="auto"/>
              <w:rPr>
                <w:rFonts w:ascii="Trebuchet MS" w:hAnsi="Trebuchet MS"/>
                <w:sz w:val="20"/>
                <w:szCs w:val="20"/>
              </w:rPr>
            </w:pPr>
            <w:r>
              <w:rPr>
                <w:rFonts w:ascii="Trebuchet MS" w:hAnsi="Trebuchet MS"/>
                <w:sz w:val="20"/>
                <w:szCs w:val="20"/>
              </w:rPr>
              <w:t xml:space="preserve">Type of packaging </w:t>
            </w:r>
          </w:p>
        </w:tc>
        <w:tc>
          <w:tcPr>
            <w:tcW w:w="962" w:type="dxa"/>
            <w:shd w:val="clear" w:color="auto" w:fill="auto"/>
          </w:tcPr>
          <w:p w:rsidR="00F81FB4" w:rsidRDefault="00F81FB4" w:rsidP="00F81FB4">
            <w:pPr>
              <w:spacing w:line="360" w:lineRule="auto"/>
              <w:jc w:val="center"/>
              <w:rPr>
                <w:rFonts w:ascii="Trebuchet MS" w:hAnsi="Trebuchet MS"/>
                <w:sz w:val="20"/>
                <w:szCs w:val="20"/>
              </w:rPr>
            </w:pPr>
          </w:p>
        </w:tc>
        <w:tc>
          <w:tcPr>
            <w:tcW w:w="2108" w:type="dxa"/>
          </w:tcPr>
          <w:p w:rsidR="00F81FB4" w:rsidRPr="005E50E9" w:rsidRDefault="00F81FB4" w:rsidP="00F81FB4">
            <w:pPr>
              <w:spacing w:line="360" w:lineRule="auto"/>
              <w:jc w:val="center"/>
              <w:rPr>
                <w:rFonts w:ascii="Trebuchet MS" w:hAnsi="Trebuchet MS"/>
                <w:sz w:val="20"/>
                <w:szCs w:val="20"/>
                <w:highlight w:val="yellow"/>
              </w:rPr>
            </w:pPr>
            <w:r w:rsidRPr="00F76AE2">
              <w:rPr>
                <w:rFonts w:ascii="Trebuchet MS" w:hAnsi="Trebuchet MS"/>
                <w:sz w:val="20"/>
                <w:szCs w:val="20"/>
              </w:rPr>
              <w:t xml:space="preserve">Cardboard Box </w:t>
            </w:r>
          </w:p>
        </w:tc>
        <w:tc>
          <w:tcPr>
            <w:tcW w:w="1414" w:type="dxa"/>
          </w:tcPr>
          <w:p w:rsidR="00F81FB4" w:rsidRPr="00F87DB6" w:rsidRDefault="00F81FB4" w:rsidP="00F81FB4">
            <w:pPr>
              <w:spacing w:line="360" w:lineRule="auto"/>
              <w:jc w:val="center"/>
              <w:rPr>
                <w:rFonts w:ascii="Trebuchet MS" w:hAnsi="Trebuchet MS"/>
                <w:sz w:val="20"/>
                <w:szCs w:val="20"/>
              </w:rPr>
            </w:pPr>
          </w:p>
        </w:tc>
      </w:tr>
      <w:tr w:rsidR="00F81FB4" w:rsidRPr="00F87DB6" w:rsidTr="00F81FB4">
        <w:tc>
          <w:tcPr>
            <w:tcW w:w="5056" w:type="dxa"/>
          </w:tcPr>
          <w:p w:rsidR="00F81FB4" w:rsidRDefault="00F81FB4" w:rsidP="00F81FB4">
            <w:pPr>
              <w:pStyle w:val="ListParagraph"/>
              <w:numPr>
                <w:ilvl w:val="0"/>
                <w:numId w:val="29"/>
              </w:numPr>
              <w:spacing w:line="360" w:lineRule="auto"/>
              <w:rPr>
                <w:rFonts w:ascii="Trebuchet MS" w:hAnsi="Trebuchet MS"/>
                <w:sz w:val="20"/>
                <w:szCs w:val="20"/>
              </w:rPr>
            </w:pPr>
            <w:r w:rsidRPr="00F76AE2">
              <w:rPr>
                <w:rFonts w:ascii="Trebuchet MS" w:hAnsi="Trebuchet MS"/>
                <w:sz w:val="20"/>
                <w:szCs w:val="20"/>
              </w:rPr>
              <w:t>Highest weight of packed armor rod and pallet</w:t>
            </w:r>
            <w:r>
              <w:rPr>
                <w:rFonts w:ascii="Trebuchet MS" w:hAnsi="Trebuchet MS"/>
                <w:sz w:val="20"/>
                <w:szCs w:val="20"/>
              </w:rPr>
              <w:t xml:space="preserve"> </w:t>
            </w:r>
          </w:p>
        </w:tc>
        <w:tc>
          <w:tcPr>
            <w:tcW w:w="962" w:type="dxa"/>
            <w:shd w:val="clear" w:color="auto" w:fill="auto"/>
          </w:tcPr>
          <w:p w:rsidR="00F81FB4" w:rsidRDefault="00F81FB4" w:rsidP="00F81FB4">
            <w:pPr>
              <w:spacing w:line="360" w:lineRule="auto"/>
              <w:jc w:val="center"/>
              <w:rPr>
                <w:rFonts w:ascii="Trebuchet MS" w:hAnsi="Trebuchet MS"/>
                <w:sz w:val="20"/>
                <w:szCs w:val="20"/>
              </w:rPr>
            </w:pPr>
          </w:p>
        </w:tc>
        <w:tc>
          <w:tcPr>
            <w:tcW w:w="2108" w:type="dxa"/>
          </w:tcPr>
          <w:p w:rsidR="00F81FB4" w:rsidRDefault="00B067E3" w:rsidP="00F81FB4">
            <w:pPr>
              <w:spacing w:line="360" w:lineRule="auto"/>
              <w:jc w:val="center"/>
              <w:rPr>
                <w:rFonts w:ascii="Trebuchet MS" w:hAnsi="Trebuchet MS"/>
                <w:sz w:val="20"/>
                <w:szCs w:val="20"/>
                <w:highlight w:val="yellow"/>
              </w:rPr>
            </w:pPr>
            <w:r w:rsidRPr="00F93AB1">
              <w:rPr>
                <w:rFonts w:ascii="Trebuchet MS" w:hAnsi="Trebuchet MS"/>
                <w:sz w:val="20"/>
                <w:szCs w:val="20"/>
              </w:rPr>
              <w:t>Bidder to state</w:t>
            </w:r>
            <w:r>
              <w:rPr>
                <w:rFonts w:ascii="Trebuchet MS" w:hAnsi="Trebuchet MS"/>
                <w:sz w:val="20"/>
                <w:szCs w:val="20"/>
              </w:rPr>
              <w:t xml:space="preserve"> </w:t>
            </w:r>
          </w:p>
        </w:tc>
        <w:tc>
          <w:tcPr>
            <w:tcW w:w="1414" w:type="dxa"/>
          </w:tcPr>
          <w:p w:rsidR="00F81FB4" w:rsidRPr="00F87DB6" w:rsidRDefault="00F81FB4" w:rsidP="00F81FB4">
            <w:pPr>
              <w:spacing w:line="360" w:lineRule="auto"/>
              <w:jc w:val="center"/>
              <w:rPr>
                <w:rFonts w:ascii="Trebuchet MS" w:hAnsi="Trebuchet MS"/>
                <w:sz w:val="20"/>
                <w:szCs w:val="20"/>
              </w:rPr>
            </w:pPr>
          </w:p>
        </w:tc>
      </w:tr>
      <w:tr w:rsidR="00F81FB4" w:rsidRPr="00F87DB6" w:rsidTr="00F81FB4">
        <w:tc>
          <w:tcPr>
            <w:tcW w:w="5056" w:type="dxa"/>
          </w:tcPr>
          <w:p w:rsidR="00F81FB4" w:rsidRDefault="00F81FB4" w:rsidP="00F81FB4">
            <w:pPr>
              <w:pStyle w:val="ListParagraph"/>
              <w:numPr>
                <w:ilvl w:val="0"/>
                <w:numId w:val="29"/>
              </w:numPr>
              <w:spacing w:line="360" w:lineRule="auto"/>
              <w:rPr>
                <w:rFonts w:ascii="Trebuchet MS" w:hAnsi="Trebuchet MS"/>
                <w:sz w:val="20"/>
                <w:szCs w:val="20"/>
              </w:rPr>
            </w:pPr>
            <w:r>
              <w:rPr>
                <w:rFonts w:ascii="Trebuchet MS" w:hAnsi="Trebuchet MS"/>
                <w:sz w:val="20"/>
                <w:szCs w:val="20"/>
              </w:rPr>
              <w:t>Are type test reports provided?</w:t>
            </w:r>
          </w:p>
        </w:tc>
        <w:tc>
          <w:tcPr>
            <w:tcW w:w="962" w:type="dxa"/>
            <w:shd w:val="clear" w:color="auto" w:fill="auto"/>
          </w:tcPr>
          <w:p w:rsidR="00F81FB4" w:rsidRDefault="00F81FB4" w:rsidP="00F81FB4">
            <w:pPr>
              <w:spacing w:line="360" w:lineRule="auto"/>
              <w:jc w:val="center"/>
              <w:rPr>
                <w:rFonts w:ascii="Trebuchet MS" w:hAnsi="Trebuchet MS"/>
                <w:sz w:val="20"/>
                <w:szCs w:val="20"/>
              </w:rPr>
            </w:pPr>
          </w:p>
        </w:tc>
        <w:tc>
          <w:tcPr>
            <w:tcW w:w="2108" w:type="dxa"/>
          </w:tcPr>
          <w:p w:rsidR="00F81FB4" w:rsidRPr="00F76AE2" w:rsidRDefault="00F81FB4" w:rsidP="00F81FB4">
            <w:pPr>
              <w:spacing w:line="360" w:lineRule="auto"/>
              <w:jc w:val="center"/>
              <w:rPr>
                <w:rFonts w:ascii="Trebuchet MS" w:hAnsi="Trebuchet MS"/>
                <w:sz w:val="20"/>
                <w:szCs w:val="20"/>
              </w:rPr>
            </w:pPr>
            <w:r w:rsidRPr="00F76AE2">
              <w:rPr>
                <w:rFonts w:ascii="Trebuchet MS" w:hAnsi="Trebuchet MS"/>
                <w:sz w:val="20"/>
                <w:szCs w:val="20"/>
              </w:rPr>
              <w:t xml:space="preserve">Yes/ No </w:t>
            </w:r>
          </w:p>
        </w:tc>
        <w:tc>
          <w:tcPr>
            <w:tcW w:w="1414" w:type="dxa"/>
          </w:tcPr>
          <w:p w:rsidR="00F81FB4" w:rsidRPr="00F87DB6" w:rsidRDefault="00F81FB4" w:rsidP="00F81FB4">
            <w:pPr>
              <w:spacing w:line="360" w:lineRule="auto"/>
              <w:jc w:val="center"/>
              <w:rPr>
                <w:rFonts w:ascii="Trebuchet MS" w:hAnsi="Trebuchet MS"/>
                <w:sz w:val="20"/>
                <w:szCs w:val="20"/>
              </w:rPr>
            </w:pPr>
          </w:p>
        </w:tc>
      </w:tr>
      <w:tr w:rsidR="00F81FB4" w:rsidRPr="00F87DB6" w:rsidTr="00F81FB4">
        <w:tc>
          <w:tcPr>
            <w:tcW w:w="5056" w:type="dxa"/>
          </w:tcPr>
          <w:p w:rsidR="00F81FB4" w:rsidRDefault="00F81FB4" w:rsidP="00F81FB4">
            <w:pPr>
              <w:pStyle w:val="ListParagraph"/>
              <w:numPr>
                <w:ilvl w:val="0"/>
                <w:numId w:val="29"/>
              </w:numPr>
              <w:spacing w:line="360" w:lineRule="auto"/>
              <w:rPr>
                <w:rFonts w:ascii="Trebuchet MS" w:hAnsi="Trebuchet MS"/>
                <w:sz w:val="20"/>
                <w:szCs w:val="20"/>
              </w:rPr>
            </w:pPr>
            <w:r>
              <w:rPr>
                <w:rFonts w:ascii="Trebuchet MS" w:hAnsi="Trebuchet MS"/>
                <w:sz w:val="20"/>
                <w:szCs w:val="20"/>
              </w:rPr>
              <w:t xml:space="preserve">Are batch test reports provided? </w:t>
            </w:r>
          </w:p>
        </w:tc>
        <w:tc>
          <w:tcPr>
            <w:tcW w:w="962" w:type="dxa"/>
            <w:shd w:val="clear" w:color="auto" w:fill="auto"/>
          </w:tcPr>
          <w:p w:rsidR="00F81FB4" w:rsidRDefault="00F81FB4" w:rsidP="00F81FB4">
            <w:pPr>
              <w:spacing w:line="360" w:lineRule="auto"/>
              <w:jc w:val="center"/>
              <w:rPr>
                <w:rFonts w:ascii="Trebuchet MS" w:hAnsi="Trebuchet MS"/>
                <w:sz w:val="20"/>
                <w:szCs w:val="20"/>
              </w:rPr>
            </w:pPr>
          </w:p>
        </w:tc>
        <w:tc>
          <w:tcPr>
            <w:tcW w:w="2108" w:type="dxa"/>
          </w:tcPr>
          <w:p w:rsidR="00F81FB4" w:rsidRPr="00F76AE2" w:rsidRDefault="00F81FB4" w:rsidP="00F81FB4">
            <w:pPr>
              <w:spacing w:line="360" w:lineRule="auto"/>
              <w:jc w:val="center"/>
              <w:rPr>
                <w:rFonts w:ascii="Trebuchet MS" w:hAnsi="Trebuchet MS"/>
                <w:sz w:val="20"/>
                <w:szCs w:val="20"/>
              </w:rPr>
            </w:pPr>
            <w:r w:rsidRPr="00F76AE2">
              <w:rPr>
                <w:rFonts w:ascii="Trebuchet MS" w:hAnsi="Trebuchet MS"/>
                <w:sz w:val="20"/>
                <w:szCs w:val="20"/>
              </w:rPr>
              <w:t xml:space="preserve">Yes/ No </w:t>
            </w:r>
          </w:p>
        </w:tc>
        <w:tc>
          <w:tcPr>
            <w:tcW w:w="1414" w:type="dxa"/>
          </w:tcPr>
          <w:p w:rsidR="00F81FB4" w:rsidRPr="00F87DB6" w:rsidRDefault="00F81FB4" w:rsidP="00F81FB4">
            <w:pPr>
              <w:spacing w:line="360" w:lineRule="auto"/>
              <w:jc w:val="center"/>
              <w:rPr>
                <w:rFonts w:ascii="Trebuchet MS" w:hAnsi="Trebuchet MS"/>
                <w:sz w:val="20"/>
                <w:szCs w:val="20"/>
              </w:rPr>
            </w:pPr>
          </w:p>
        </w:tc>
      </w:tr>
    </w:tbl>
    <w:p w:rsidR="00880ABE" w:rsidRDefault="00880ABE" w:rsidP="007B3A84"/>
    <w:p w:rsidR="00053646" w:rsidRDefault="00053646" w:rsidP="00617BFC">
      <w:pPr>
        <w:spacing w:before="240" w:after="0" w:line="240" w:lineRule="auto"/>
        <w:jc w:val="both"/>
        <w:rPr>
          <w:rFonts w:ascii="Trebuchet MS" w:hAnsi="Trebuchet MS" w:cs="Arial"/>
          <w:b/>
          <w:sz w:val="20"/>
          <w:szCs w:val="20"/>
        </w:rPr>
      </w:pPr>
    </w:p>
    <w:p w:rsidR="00053646" w:rsidRDefault="00053646" w:rsidP="00617BFC">
      <w:pPr>
        <w:spacing w:before="240" w:after="0" w:line="240" w:lineRule="auto"/>
        <w:jc w:val="both"/>
        <w:rPr>
          <w:rFonts w:ascii="Trebuchet MS" w:hAnsi="Trebuchet MS" w:cs="Arial"/>
          <w:b/>
          <w:sz w:val="20"/>
          <w:szCs w:val="20"/>
        </w:rPr>
      </w:pPr>
    </w:p>
    <w:p w:rsidR="00617BFC" w:rsidRDefault="00617BFC" w:rsidP="00617BFC">
      <w:pPr>
        <w:spacing w:before="240" w:after="0" w:line="240" w:lineRule="auto"/>
        <w:jc w:val="both"/>
        <w:rPr>
          <w:rFonts w:ascii="Trebuchet MS" w:hAnsi="Trebuchet MS" w:cs="Arial"/>
          <w:sz w:val="20"/>
          <w:szCs w:val="20"/>
        </w:rPr>
      </w:pPr>
      <w:r w:rsidRPr="002A522D">
        <w:rPr>
          <w:rFonts w:ascii="Trebuchet MS" w:hAnsi="Trebuchet MS" w:cs="Arial"/>
          <w:b/>
          <w:sz w:val="20"/>
          <w:szCs w:val="20"/>
        </w:rPr>
        <w:lastRenderedPageBreak/>
        <w:t>Name of Tenderer:</w:t>
      </w:r>
      <w:r>
        <w:rPr>
          <w:rFonts w:ascii="Trebuchet MS" w:hAnsi="Trebuchet MS" w:cs="Arial"/>
          <w:sz w:val="20"/>
          <w:szCs w:val="20"/>
        </w:rPr>
        <w:t xml:space="preserve"> _____________________________________</w:t>
      </w:r>
    </w:p>
    <w:p w:rsidR="00617BFC" w:rsidRDefault="00617BFC" w:rsidP="00617BFC">
      <w:pPr>
        <w:spacing w:before="240" w:after="0" w:line="240" w:lineRule="auto"/>
        <w:jc w:val="both"/>
        <w:rPr>
          <w:rFonts w:ascii="Trebuchet MS" w:hAnsi="Trebuchet MS" w:cs="Arial"/>
          <w:sz w:val="20"/>
          <w:szCs w:val="20"/>
        </w:rPr>
      </w:pPr>
      <w:r w:rsidRPr="002A522D">
        <w:rPr>
          <w:rFonts w:ascii="Trebuchet MS" w:hAnsi="Trebuchet MS" w:cs="Arial"/>
          <w:b/>
          <w:sz w:val="20"/>
          <w:szCs w:val="20"/>
        </w:rPr>
        <w:t>Signature of Tenderer:</w:t>
      </w:r>
      <w:r>
        <w:rPr>
          <w:rFonts w:ascii="Trebuchet MS" w:hAnsi="Trebuchet MS" w:cs="Arial"/>
          <w:sz w:val="20"/>
          <w:szCs w:val="20"/>
        </w:rPr>
        <w:t xml:space="preserve"> ______________________________________</w:t>
      </w:r>
    </w:p>
    <w:p w:rsidR="00617BFC" w:rsidRDefault="00617BFC" w:rsidP="00617BFC">
      <w:pPr>
        <w:spacing w:before="240" w:after="0" w:line="240" w:lineRule="auto"/>
        <w:jc w:val="both"/>
        <w:rPr>
          <w:rFonts w:ascii="Trebuchet MS" w:hAnsi="Trebuchet MS" w:cs="Arial"/>
          <w:sz w:val="20"/>
          <w:szCs w:val="20"/>
        </w:rPr>
      </w:pPr>
      <w:r w:rsidRPr="002A522D">
        <w:rPr>
          <w:rFonts w:ascii="Trebuchet MS" w:hAnsi="Trebuchet MS" w:cs="Arial"/>
          <w:b/>
          <w:sz w:val="20"/>
          <w:szCs w:val="20"/>
        </w:rPr>
        <w:t>Date:</w:t>
      </w:r>
      <w:r>
        <w:rPr>
          <w:rFonts w:ascii="Trebuchet MS" w:hAnsi="Trebuchet MS" w:cs="Arial"/>
          <w:sz w:val="20"/>
          <w:szCs w:val="20"/>
        </w:rPr>
        <w:t xml:space="preserve"> _______________________</w:t>
      </w:r>
    </w:p>
    <w:p w:rsidR="00437E58" w:rsidRDefault="00437E58">
      <w:pPr>
        <w:rPr>
          <w:rFonts w:ascii="Trebuchet MS" w:eastAsiaTheme="majorEastAsia" w:hAnsi="Trebuchet MS" w:cstheme="majorBidi"/>
          <w:b/>
          <w:sz w:val="24"/>
          <w:szCs w:val="26"/>
        </w:rPr>
      </w:pPr>
      <w:r>
        <w:rPr>
          <w:rFonts w:ascii="Trebuchet MS" w:hAnsi="Trebuchet MS"/>
          <w:b/>
          <w:sz w:val="24"/>
        </w:rPr>
        <w:br w:type="page"/>
      </w:r>
    </w:p>
    <w:p w:rsidR="00617BFC" w:rsidRDefault="00617BFC" w:rsidP="001D1793">
      <w:pPr>
        <w:pStyle w:val="Heading2"/>
        <w:numPr>
          <w:ilvl w:val="1"/>
          <w:numId w:val="7"/>
        </w:numPr>
        <w:ind w:left="450"/>
        <w:rPr>
          <w:rFonts w:ascii="Trebuchet MS" w:hAnsi="Trebuchet MS"/>
          <w:b/>
          <w:color w:val="auto"/>
          <w:sz w:val="24"/>
        </w:rPr>
      </w:pPr>
      <w:bookmarkStart w:id="47" w:name="_Toc535787828"/>
      <w:r w:rsidRPr="00617BFC">
        <w:rPr>
          <w:rFonts w:ascii="Trebuchet MS" w:hAnsi="Trebuchet MS"/>
          <w:b/>
          <w:color w:val="auto"/>
          <w:sz w:val="24"/>
        </w:rPr>
        <w:lastRenderedPageBreak/>
        <w:t>Submission Requirements</w:t>
      </w:r>
      <w:bookmarkEnd w:id="47"/>
      <w:r w:rsidRPr="00617BFC">
        <w:rPr>
          <w:rFonts w:ascii="Trebuchet MS" w:hAnsi="Trebuchet MS"/>
          <w:b/>
          <w:color w:val="auto"/>
          <w:sz w:val="24"/>
        </w:rPr>
        <w:t xml:space="preserve"> </w:t>
      </w:r>
    </w:p>
    <w:p w:rsidR="00617BFC" w:rsidRDefault="00617BFC" w:rsidP="00617BFC">
      <w:pPr>
        <w:jc w:val="both"/>
        <w:rPr>
          <w:rFonts w:ascii="Trebuchet MS" w:hAnsi="Trebuchet MS"/>
          <w:sz w:val="20"/>
        </w:rPr>
      </w:pPr>
      <w:r w:rsidRPr="00617BFC">
        <w:rPr>
          <w:rFonts w:ascii="Trebuchet MS" w:hAnsi="Trebuchet MS"/>
          <w:sz w:val="20"/>
        </w:rPr>
        <w:t xml:space="preserve">All tenderers are required to complete and submit a copy of the submission requirements with their bid submissions.  </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620"/>
      </w:tblGrid>
      <w:tr w:rsidR="00617BFC" w:rsidRPr="00736D73" w:rsidTr="002718E3">
        <w:trPr>
          <w:trHeight w:val="557"/>
        </w:trPr>
        <w:tc>
          <w:tcPr>
            <w:tcW w:w="7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17BFC" w:rsidRPr="00736D73" w:rsidRDefault="00617BFC" w:rsidP="002718E3">
            <w:pPr>
              <w:tabs>
                <w:tab w:val="left" w:pos="1695"/>
              </w:tabs>
              <w:spacing w:after="0" w:line="360" w:lineRule="auto"/>
              <w:rPr>
                <w:rFonts w:ascii="Trebuchet MS" w:eastAsia="Times New Roman" w:hAnsi="Trebuchet MS" w:cs="Arial"/>
                <w:b/>
                <w:sz w:val="20"/>
                <w:szCs w:val="20"/>
              </w:rPr>
            </w:pPr>
            <w:r>
              <w:rPr>
                <w:rFonts w:ascii="Trebuchet MS" w:eastAsia="Times New Roman" w:hAnsi="Trebuchet MS" w:cs="Arial"/>
                <w:b/>
                <w:sz w:val="20"/>
                <w:szCs w:val="20"/>
              </w:rPr>
              <w:t xml:space="preserve">Requirements </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17BFC" w:rsidRPr="00736D73" w:rsidRDefault="00617BFC" w:rsidP="002718E3">
            <w:pPr>
              <w:spacing w:after="0" w:line="360" w:lineRule="auto"/>
              <w:jc w:val="center"/>
              <w:rPr>
                <w:rFonts w:ascii="Trebuchet MS" w:eastAsia="Times New Roman" w:hAnsi="Trebuchet MS" w:cs="Arial"/>
                <w:b/>
                <w:sz w:val="20"/>
                <w:szCs w:val="20"/>
              </w:rPr>
            </w:pPr>
            <w:r>
              <w:rPr>
                <w:rFonts w:ascii="Trebuchet MS" w:eastAsia="Times New Roman" w:hAnsi="Trebuchet MS" w:cs="Arial"/>
                <w:b/>
                <w:sz w:val="20"/>
                <w:szCs w:val="20"/>
              </w:rPr>
              <w:t>Response from Bidders</w:t>
            </w: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6E5152">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Comple</w:t>
            </w:r>
            <w:r w:rsidR="00A839CB" w:rsidRPr="00E619E1">
              <w:rPr>
                <w:rFonts w:ascii="Trebuchet MS" w:eastAsia="Times New Roman" w:hAnsi="Trebuchet MS" w:cs="Arial"/>
                <w:sz w:val="20"/>
                <w:szCs w:val="20"/>
              </w:rPr>
              <w:t xml:space="preserve">ted </w:t>
            </w:r>
            <w:r w:rsidR="006E5152">
              <w:rPr>
                <w:rFonts w:ascii="Trebuchet MS" w:eastAsia="Times New Roman" w:hAnsi="Trebuchet MS" w:cs="Arial"/>
                <w:sz w:val="20"/>
                <w:szCs w:val="20"/>
              </w:rPr>
              <w:t>schedules</w:t>
            </w:r>
            <w:r w:rsidR="00A839CB" w:rsidRPr="00E619E1">
              <w:rPr>
                <w:rFonts w:ascii="Trebuchet MS" w:eastAsia="Times New Roman" w:hAnsi="Trebuchet MS" w:cs="Arial"/>
                <w:sz w:val="20"/>
                <w:szCs w:val="20"/>
              </w:rPr>
              <w:t xml:space="preserve"> (Clause 15</w:t>
            </w:r>
            <w:r w:rsidRPr="00E619E1">
              <w:rPr>
                <w:rFonts w:ascii="Trebuchet MS" w:eastAsia="Times New Roman" w:hAnsi="Trebuchet MS" w:cs="Arial"/>
                <w:sz w:val="20"/>
                <w:szCs w:val="20"/>
              </w:rPr>
              <w:t>.1</w:t>
            </w:r>
            <w:r w:rsidR="006E5152">
              <w:rPr>
                <w:rFonts w:ascii="Trebuchet MS" w:eastAsia="Times New Roman" w:hAnsi="Trebuchet MS" w:cs="Arial"/>
                <w:sz w:val="20"/>
                <w:szCs w:val="20"/>
              </w:rPr>
              <w:t xml:space="preserve"> &amp; 15.2</w:t>
            </w:r>
            <w:r w:rsidRPr="00E619E1">
              <w:rPr>
                <w:rFonts w:ascii="Trebuchet MS" w:eastAsia="Times New Roman" w:hAnsi="Trebuchet MS" w:cs="Arial"/>
                <w:sz w:val="20"/>
                <w:szCs w:val="20"/>
              </w:rPr>
              <w:t xml:space="preserve">) (Yes/No)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4A2644" w:rsidRPr="00736D73" w:rsidTr="002718E3">
        <w:tc>
          <w:tcPr>
            <w:tcW w:w="7735" w:type="dxa"/>
            <w:tcBorders>
              <w:top w:val="single" w:sz="4" w:space="0" w:color="auto"/>
              <w:left w:val="single" w:sz="4" w:space="0" w:color="auto"/>
              <w:bottom w:val="single" w:sz="4" w:space="0" w:color="auto"/>
              <w:right w:val="single" w:sz="4" w:space="0" w:color="auto"/>
            </w:tcBorders>
          </w:tcPr>
          <w:p w:rsidR="004A2644" w:rsidRPr="00E619E1" w:rsidRDefault="001D2E2B" w:rsidP="002718E3">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Validity of bid (18</w:t>
            </w:r>
            <w:r w:rsidR="004A2644">
              <w:rPr>
                <w:rFonts w:ascii="Trebuchet MS" w:eastAsia="Times New Roman" w:hAnsi="Trebuchet MS" w:cs="Arial"/>
                <w:sz w:val="20"/>
                <w:szCs w:val="20"/>
              </w:rPr>
              <w:t xml:space="preserve">0 days required) </w:t>
            </w:r>
            <w:r w:rsidR="004A2644" w:rsidRPr="00E619E1">
              <w:rPr>
                <w:rFonts w:ascii="Trebuchet MS" w:eastAsia="Times New Roman" w:hAnsi="Trebuchet MS" w:cs="Arial"/>
                <w:sz w:val="20"/>
                <w:szCs w:val="20"/>
              </w:rPr>
              <w:t>(Yes/No)</w:t>
            </w:r>
          </w:p>
        </w:tc>
        <w:tc>
          <w:tcPr>
            <w:tcW w:w="1620" w:type="dxa"/>
            <w:tcBorders>
              <w:top w:val="single" w:sz="4" w:space="0" w:color="auto"/>
              <w:left w:val="single" w:sz="4" w:space="0" w:color="auto"/>
              <w:bottom w:val="single" w:sz="4" w:space="0" w:color="auto"/>
              <w:right w:val="single" w:sz="4" w:space="0" w:color="auto"/>
            </w:tcBorders>
          </w:tcPr>
          <w:p w:rsidR="004A2644" w:rsidRPr="00736D73" w:rsidRDefault="004A2644" w:rsidP="002718E3">
            <w:pPr>
              <w:spacing w:after="0" w:line="360" w:lineRule="auto"/>
              <w:rPr>
                <w:rFonts w:ascii="Trebuchet MS" w:eastAsia="Times New Roman" w:hAnsi="Trebuchet MS" w:cs="Arial"/>
                <w:sz w:val="20"/>
                <w:szCs w:val="20"/>
              </w:rPr>
            </w:pPr>
          </w:p>
        </w:tc>
      </w:tr>
      <w:tr w:rsidR="00BB0756" w:rsidRPr="00736D73" w:rsidTr="002718E3">
        <w:tc>
          <w:tcPr>
            <w:tcW w:w="7735" w:type="dxa"/>
            <w:tcBorders>
              <w:top w:val="single" w:sz="4" w:space="0" w:color="auto"/>
              <w:left w:val="single" w:sz="4" w:space="0" w:color="auto"/>
              <w:bottom w:val="single" w:sz="4" w:space="0" w:color="auto"/>
              <w:right w:val="single" w:sz="4" w:space="0" w:color="auto"/>
            </w:tcBorders>
          </w:tcPr>
          <w:p w:rsidR="00BB0756" w:rsidRDefault="00BB0756" w:rsidP="002718E3">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Is witnessing included as part of Bid (Yes/No) </w:t>
            </w:r>
          </w:p>
        </w:tc>
        <w:tc>
          <w:tcPr>
            <w:tcW w:w="1620" w:type="dxa"/>
            <w:tcBorders>
              <w:top w:val="single" w:sz="4" w:space="0" w:color="auto"/>
              <w:left w:val="single" w:sz="4" w:space="0" w:color="auto"/>
              <w:bottom w:val="single" w:sz="4" w:space="0" w:color="auto"/>
              <w:right w:val="single" w:sz="4" w:space="0" w:color="auto"/>
            </w:tcBorders>
          </w:tcPr>
          <w:p w:rsidR="00BB0756" w:rsidRPr="00736D73" w:rsidRDefault="00BB0756"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Payment conditions.</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 xml:space="preserve">Delivery Term. (CIF preferred)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 xml:space="preserve">Price review period after award of tender. (months)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 xml:space="preserve">Detailed reference list of customers already using equipment offered during the last 5 years with particular emphasis on units of similar design and rating.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BB0756">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Quality management system</w:t>
            </w:r>
            <w:r w:rsidR="00A839CB" w:rsidRPr="00E619E1">
              <w:rPr>
                <w:rFonts w:ascii="Trebuchet MS" w:eastAsia="Times New Roman" w:hAnsi="Trebuchet MS" w:cs="Arial"/>
                <w:sz w:val="20"/>
                <w:szCs w:val="20"/>
              </w:rPr>
              <w:t xml:space="preserve"> used</w:t>
            </w:r>
            <w:r w:rsidR="006E5152">
              <w:rPr>
                <w:rFonts w:ascii="Trebuchet MS" w:eastAsia="Times New Roman" w:hAnsi="Trebuchet MS" w:cs="Arial"/>
                <w:sz w:val="20"/>
                <w:szCs w:val="20"/>
              </w:rPr>
              <w:t xml:space="preserve"> in the production of </w:t>
            </w:r>
            <w:proofErr w:type="spellStart"/>
            <w:r w:rsidR="00BB0756">
              <w:rPr>
                <w:rFonts w:ascii="Trebuchet MS" w:eastAsia="Times New Roman" w:hAnsi="Trebuchet MS" w:cs="Arial"/>
                <w:sz w:val="20"/>
                <w:szCs w:val="20"/>
              </w:rPr>
              <w:t>deadends</w:t>
            </w:r>
            <w:proofErr w:type="spellEnd"/>
            <w:r w:rsidR="00BB0756">
              <w:rPr>
                <w:rFonts w:ascii="Trebuchet MS" w:eastAsia="Times New Roman" w:hAnsi="Trebuchet MS" w:cs="Arial"/>
                <w:sz w:val="20"/>
                <w:szCs w:val="20"/>
              </w:rPr>
              <w:t>, armor rods and full tension crimp joints</w:t>
            </w:r>
            <w:r w:rsidRPr="00E619E1">
              <w:rPr>
                <w:rFonts w:ascii="Trebuchet MS" w:eastAsia="Times New Roman" w:hAnsi="Trebuchet MS" w:cs="Arial"/>
                <w:sz w:val="20"/>
                <w:szCs w:val="20"/>
              </w:rPr>
              <w:t xml:space="preserve">, attached certificate.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 xml:space="preserve">Minimum warranty period </w:t>
            </w:r>
            <w:r w:rsidR="00A839CB" w:rsidRPr="00E619E1">
              <w:rPr>
                <w:rFonts w:ascii="Trebuchet MS" w:eastAsia="Times New Roman" w:hAnsi="Trebuchet MS" w:cs="Arial"/>
                <w:sz w:val="20"/>
                <w:szCs w:val="20"/>
              </w:rPr>
              <w:t xml:space="preserve">from </w:t>
            </w:r>
            <w:r w:rsidR="005968E6">
              <w:rPr>
                <w:rFonts w:ascii="Trebuchet MS" w:eastAsia="Times New Roman" w:hAnsi="Trebuchet MS" w:cs="Arial"/>
                <w:sz w:val="20"/>
                <w:szCs w:val="20"/>
              </w:rPr>
              <w:t>time of acceptance of item</w:t>
            </w:r>
            <w:r w:rsidRPr="00E619E1">
              <w:rPr>
                <w:rFonts w:ascii="Trebuchet MS" w:eastAsia="Times New Roman" w:hAnsi="Trebuchet MS" w:cs="Arial"/>
                <w:sz w:val="20"/>
                <w:szCs w:val="20"/>
              </w:rPr>
              <w:t xml:space="preserve">.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Typic</w:t>
            </w:r>
            <w:r w:rsidR="00A839CB" w:rsidRPr="00E619E1">
              <w:rPr>
                <w:rFonts w:ascii="Trebuchet MS" w:eastAsia="Times New Roman" w:hAnsi="Trebuchet MS" w:cs="Arial"/>
                <w:sz w:val="20"/>
                <w:szCs w:val="20"/>
              </w:rPr>
              <w:t>al in</w:t>
            </w:r>
            <w:r w:rsidR="006E5152">
              <w:rPr>
                <w:rFonts w:ascii="Trebuchet MS" w:eastAsia="Times New Roman" w:hAnsi="Trebuchet MS" w:cs="Arial"/>
                <w:sz w:val="20"/>
                <w:szCs w:val="20"/>
              </w:rPr>
              <w:t xml:space="preserve">stallation manual for </w:t>
            </w:r>
            <w:proofErr w:type="spellStart"/>
            <w:r w:rsidR="00BB0756">
              <w:rPr>
                <w:rFonts w:ascii="Trebuchet MS" w:eastAsia="Times New Roman" w:hAnsi="Trebuchet MS" w:cs="Arial"/>
                <w:sz w:val="20"/>
                <w:szCs w:val="20"/>
              </w:rPr>
              <w:t>deadends</w:t>
            </w:r>
            <w:proofErr w:type="spellEnd"/>
            <w:r w:rsidR="00BB0756">
              <w:rPr>
                <w:rFonts w:ascii="Trebuchet MS" w:eastAsia="Times New Roman" w:hAnsi="Trebuchet MS" w:cs="Arial"/>
                <w:sz w:val="20"/>
                <w:szCs w:val="20"/>
              </w:rPr>
              <w:t>, armor rods and full tension crimp joints</w:t>
            </w:r>
            <w:r w:rsidRPr="00E619E1">
              <w:rPr>
                <w:rFonts w:ascii="Trebuchet MS" w:eastAsia="Times New Roman" w:hAnsi="Trebuchet MS" w:cs="Arial"/>
                <w:sz w:val="20"/>
                <w:szCs w:val="20"/>
              </w:rPr>
              <w:t xml:space="preserve">.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 xml:space="preserve">Disposal method after service life.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BB0756" w:rsidP="002718E3">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 xml:space="preserve">Complete dimensional drawing for all items </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617BFC" w:rsidP="002718E3">
            <w:pPr>
              <w:spacing w:after="0" w:line="360" w:lineRule="auto"/>
              <w:rPr>
                <w:rFonts w:ascii="Trebuchet MS" w:eastAsia="Times New Roman" w:hAnsi="Trebuchet MS" w:cs="Arial"/>
                <w:sz w:val="20"/>
                <w:szCs w:val="20"/>
              </w:rPr>
            </w:pPr>
            <w:r w:rsidRPr="00E619E1">
              <w:rPr>
                <w:rFonts w:ascii="Trebuchet MS" w:eastAsia="Times New Roman" w:hAnsi="Trebuchet MS" w:cs="Arial"/>
                <w:sz w:val="20"/>
                <w:szCs w:val="20"/>
              </w:rPr>
              <w:t>List of Type test certifi</w:t>
            </w:r>
            <w:r w:rsidR="00A839CB" w:rsidRPr="00E619E1">
              <w:rPr>
                <w:rFonts w:ascii="Trebuchet MS" w:eastAsia="Times New Roman" w:hAnsi="Trebuchet MS" w:cs="Arial"/>
                <w:sz w:val="20"/>
                <w:szCs w:val="20"/>
              </w:rPr>
              <w:t>cates provided. (As per Clause 6.1</w:t>
            </w:r>
            <w:r w:rsidRPr="00E619E1">
              <w:rPr>
                <w:rFonts w:ascii="Trebuchet MS" w:eastAsia="Times New Roman" w:hAnsi="Trebuchet MS" w:cs="Arial"/>
                <w:sz w:val="20"/>
                <w:szCs w:val="20"/>
              </w:rPr>
              <w:t>)</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r w:rsidR="00617BFC" w:rsidRPr="00736D73" w:rsidTr="002718E3">
        <w:tc>
          <w:tcPr>
            <w:tcW w:w="7735" w:type="dxa"/>
            <w:tcBorders>
              <w:top w:val="single" w:sz="4" w:space="0" w:color="auto"/>
              <w:left w:val="single" w:sz="4" w:space="0" w:color="auto"/>
              <w:bottom w:val="single" w:sz="4" w:space="0" w:color="auto"/>
              <w:right w:val="single" w:sz="4" w:space="0" w:color="auto"/>
            </w:tcBorders>
          </w:tcPr>
          <w:p w:rsidR="00617BFC" w:rsidRPr="00E619E1" w:rsidRDefault="00BB0756" w:rsidP="002718E3">
            <w:pPr>
              <w:spacing w:after="0" w:line="360" w:lineRule="auto"/>
              <w:rPr>
                <w:rFonts w:ascii="Trebuchet MS" w:eastAsia="Times New Roman" w:hAnsi="Trebuchet MS" w:cs="Arial"/>
                <w:sz w:val="20"/>
                <w:szCs w:val="20"/>
              </w:rPr>
            </w:pPr>
            <w:r>
              <w:rPr>
                <w:rFonts w:ascii="Trebuchet MS" w:eastAsia="Times New Roman" w:hAnsi="Trebuchet MS" w:cs="Arial"/>
                <w:sz w:val="20"/>
                <w:szCs w:val="20"/>
              </w:rPr>
              <w:t>List of Batch</w:t>
            </w:r>
            <w:r w:rsidRPr="00E619E1">
              <w:rPr>
                <w:rFonts w:ascii="Trebuchet MS" w:eastAsia="Times New Roman" w:hAnsi="Trebuchet MS" w:cs="Arial"/>
                <w:sz w:val="20"/>
                <w:szCs w:val="20"/>
              </w:rPr>
              <w:t xml:space="preserve"> test certifica</w:t>
            </w:r>
            <w:r>
              <w:rPr>
                <w:rFonts w:ascii="Trebuchet MS" w:eastAsia="Times New Roman" w:hAnsi="Trebuchet MS" w:cs="Arial"/>
                <w:sz w:val="20"/>
                <w:szCs w:val="20"/>
              </w:rPr>
              <w:t>tes provided. (As per Clause 6.2</w:t>
            </w:r>
            <w:r w:rsidRPr="00E619E1">
              <w:rPr>
                <w:rFonts w:ascii="Trebuchet MS" w:eastAsia="Times New Roman" w:hAnsi="Trebuchet MS" w:cs="Arial"/>
                <w:sz w:val="20"/>
                <w:szCs w:val="20"/>
              </w:rPr>
              <w:t>)</w:t>
            </w:r>
          </w:p>
        </w:tc>
        <w:tc>
          <w:tcPr>
            <w:tcW w:w="1620" w:type="dxa"/>
            <w:tcBorders>
              <w:top w:val="single" w:sz="4" w:space="0" w:color="auto"/>
              <w:left w:val="single" w:sz="4" w:space="0" w:color="auto"/>
              <w:bottom w:val="single" w:sz="4" w:space="0" w:color="auto"/>
              <w:right w:val="single" w:sz="4" w:space="0" w:color="auto"/>
            </w:tcBorders>
          </w:tcPr>
          <w:p w:rsidR="00617BFC" w:rsidRPr="00736D73" w:rsidRDefault="00617BFC" w:rsidP="002718E3">
            <w:pPr>
              <w:spacing w:after="0" w:line="360" w:lineRule="auto"/>
              <w:rPr>
                <w:rFonts w:ascii="Trebuchet MS" w:eastAsia="Times New Roman" w:hAnsi="Trebuchet MS" w:cs="Arial"/>
                <w:sz w:val="20"/>
                <w:szCs w:val="20"/>
              </w:rPr>
            </w:pPr>
          </w:p>
        </w:tc>
      </w:tr>
    </w:tbl>
    <w:p w:rsidR="00617BFC" w:rsidRPr="00617BFC" w:rsidRDefault="00617BFC" w:rsidP="00617BFC">
      <w:pPr>
        <w:jc w:val="both"/>
        <w:rPr>
          <w:rFonts w:ascii="Trebuchet MS" w:hAnsi="Trebuchet MS"/>
          <w:sz w:val="20"/>
        </w:rPr>
      </w:pPr>
    </w:p>
    <w:p w:rsidR="00617BFC" w:rsidRPr="00617BFC" w:rsidRDefault="00617BFC" w:rsidP="00617BFC"/>
    <w:p w:rsidR="00A839CB" w:rsidRDefault="00A839CB" w:rsidP="00A839CB">
      <w:pPr>
        <w:spacing w:before="240" w:after="0" w:line="240" w:lineRule="auto"/>
        <w:jc w:val="both"/>
        <w:rPr>
          <w:rFonts w:ascii="Trebuchet MS" w:hAnsi="Trebuchet MS" w:cs="Arial"/>
          <w:sz w:val="20"/>
          <w:szCs w:val="20"/>
        </w:rPr>
      </w:pPr>
      <w:r w:rsidRPr="002A522D">
        <w:rPr>
          <w:rFonts w:ascii="Trebuchet MS" w:hAnsi="Trebuchet MS" w:cs="Arial"/>
          <w:b/>
          <w:sz w:val="20"/>
          <w:szCs w:val="20"/>
        </w:rPr>
        <w:t>Name of Tenderer:</w:t>
      </w:r>
      <w:r>
        <w:rPr>
          <w:rFonts w:ascii="Trebuchet MS" w:hAnsi="Trebuchet MS" w:cs="Arial"/>
          <w:sz w:val="20"/>
          <w:szCs w:val="20"/>
        </w:rPr>
        <w:t xml:space="preserve"> _____________________________________</w:t>
      </w:r>
    </w:p>
    <w:p w:rsidR="00A839CB" w:rsidRDefault="00A839CB" w:rsidP="00A839CB">
      <w:pPr>
        <w:spacing w:before="240" w:after="0" w:line="240" w:lineRule="auto"/>
        <w:jc w:val="both"/>
        <w:rPr>
          <w:rFonts w:ascii="Trebuchet MS" w:hAnsi="Trebuchet MS" w:cs="Arial"/>
          <w:sz w:val="20"/>
          <w:szCs w:val="20"/>
        </w:rPr>
      </w:pPr>
      <w:r w:rsidRPr="002A522D">
        <w:rPr>
          <w:rFonts w:ascii="Trebuchet MS" w:hAnsi="Trebuchet MS" w:cs="Arial"/>
          <w:b/>
          <w:sz w:val="20"/>
          <w:szCs w:val="20"/>
        </w:rPr>
        <w:t>Signature of Tenderer:</w:t>
      </w:r>
      <w:r>
        <w:rPr>
          <w:rFonts w:ascii="Trebuchet MS" w:hAnsi="Trebuchet MS" w:cs="Arial"/>
          <w:sz w:val="20"/>
          <w:szCs w:val="20"/>
        </w:rPr>
        <w:t xml:space="preserve"> ______________________________________</w:t>
      </w:r>
    </w:p>
    <w:p w:rsidR="00A839CB" w:rsidRDefault="00A839CB" w:rsidP="00A839CB">
      <w:pPr>
        <w:spacing w:before="240" w:after="0" w:line="240" w:lineRule="auto"/>
        <w:jc w:val="both"/>
        <w:rPr>
          <w:rFonts w:ascii="Trebuchet MS" w:hAnsi="Trebuchet MS" w:cs="Arial"/>
          <w:sz w:val="20"/>
          <w:szCs w:val="20"/>
        </w:rPr>
      </w:pPr>
      <w:r w:rsidRPr="002A522D">
        <w:rPr>
          <w:rFonts w:ascii="Trebuchet MS" w:hAnsi="Trebuchet MS" w:cs="Arial"/>
          <w:b/>
          <w:sz w:val="20"/>
          <w:szCs w:val="20"/>
        </w:rPr>
        <w:t>Date:</w:t>
      </w:r>
      <w:r>
        <w:rPr>
          <w:rFonts w:ascii="Trebuchet MS" w:hAnsi="Trebuchet MS" w:cs="Arial"/>
          <w:sz w:val="20"/>
          <w:szCs w:val="20"/>
        </w:rPr>
        <w:t xml:space="preserve"> _______________________</w:t>
      </w:r>
    </w:p>
    <w:p w:rsidR="00617BFC" w:rsidRDefault="00617BFC" w:rsidP="00617BFC"/>
    <w:p w:rsidR="00046C54" w:rsidRDefault="00046C54" w:rsidP="00617BFC"/>
    <w:p w:rsidR="00131423" w:rsidRDefault="00131423" w:rsidP="00617BFC"/>
    <w:p w:rsidR="00131423" w:rsidRDefault="00131423" w:rsidP="00617BFC"/>
    <w:p w:rsidR="00046C54" w:rsidRDefault="00046C54" w:rsidP="00617BFC"/>
    <w:p w:rsidR="006E5152" w:rsidRDefault="006E5152" w:rsidP="00617BFC"/>
    <w:p w:rsidR="006E5152" w:rsidRDefault="006E5152" w:rsidP="00617BFC"/>
    <w:p w:rsidR="00046C54" w:rsidRDefault="00046C54" w:rsidP="00617BFC"/>
    <w:p w:rsidR="00046C54" w:rsidRDefault="00046C54" w:rsidP="00046C54">
      <w:pPr>
        <w:pStyle w:val="Heading2"/>
        <w:numPr>
          <w:ilvl w:val="1"/>
          <w:numId w:val="7"/>
        </w:numPr>
        <w:ind w:left="450"/>
        <w:rPr>
          <w:rFonts w:ascii="Trebuchet MS" w:hAnsi="Trebuchet MS"/>
          <w:b/>
          <w:color w:val="auto"/>
          <w:sz w:val="24"/>
        </w:rPr>
      </w:pPr>
      <w:bookmarkStart w:id="48" w:name="_Toc535787829"/>
      <w:r w:rsidRPr="00046C54">
        <w:rPr>
          <w:rFonts w:ascii="Trebuchet MS" w:hAnsi="Trebuchet MS"/>
          <w:b/>
          <w:color w:val="auto"/>
          <w:sz w:val="24"/>
        </w:rPr>
        <w:lastRenderedPageBreak/>
        <w:t>Tender Submission – Instruction to Bidders</w:t>
      </w:r>
      <w:bookmarkEnd w:id="48"/>
      <w:r w:rsidRPr="00046C54">
        <w:rPr>
          <w:rFonts w:ascii="Trebuchet MS" w:hAnsi="Trebuchet MS"/>
          <w:b/>
          <w:color w:val="auto"/>
          <w:sz w:val="24"/>
        </w:rPr>
        <w:t xml:space="preserve"> </w:t>
      </w:r>
    </w:p>
    <w:p w:rsidR="00046C54" w:rsidRPr="00046C54" w:rsidRDefault="00046C54" w:rsidP="00046C54">
      <w:pPr>
        <w:jc w:val="both"/>
        <w:rPr>
          <w:rFonts w:ascii="Trebuchet MS" w:hAnsi="Trebuchet MS"/>
          <w:sz w:val="2"/>
          <w:szCs w:val="2"/>
        </w:rPr>
      </w:pPr>
    </w:p>
    <w:p w:rsidR="00AF443E" w:rsidRDefault="00AF443E" w:rsidP="00AF443E">
      <w:pPr>
        <w:jc w:val="both"/>
        <w:rPr>
          <w:rFonts w:ascii="Trebuchet MS" w:hAnsi="Trebuchet MS"/>
          <w:sz w:val="20"/>
          <w:szCs w:val="20"/>
        </w:rPr>
      </w:pPr>
      <w:r w:rsidRPr="006B13C7">
        <w:rPr>
          <w:rFonts w:ascii="Trebuchet MS" w:hAnsi="Trebuchet MS"/>
          <w:sz w:val="20"/>
          <w:szCs w:val="20"/>
        </w:rPr>
        <w:t>The Energy Fiji Limited (EFL)</w:t>
      </w:r>
      <w:r>
        <w:rPr>
          <w:rFonts w:ascii="Trebuchet MS" w:hAnsi="Trebuchet MS"/>
          <w:sz w:val="20"/>
          <w:szCs w:val="20"/>
        </w:rPr>
        <w:t xml:space="preserve"> (“The Employer”)</w:t>
      </w:r>
      <w:r w:rsidRPr="006B13C7">
        <w:rPr>
          <w:rFonts w:ascii="Trebuchet MS" w:hAnsi="Trebuchet MS"/>
          <w:sz w:val="20"/>
          <w:szCs w:val="20"/>
        </w:rPr>
        <w:t xml:space="preserve"> is requesting proposal</w:t>
      </w:r>
      <w:r>
        <w:rPr>
          <w:rFonts w:ascii="Trebuchet MS" w:hAnsi="Trebuchet MS"/>
          <w:sz w:val="20"/>
          <w:szCs w:val="20"/>
        </w:rPr>
        <w:t xml:space="preserve"> for the Preferred Supplier for </w:t>
      </w:r>
      <w:r w:rsidR="002F01F0" w:rsidRPr="002F01F0">
        <w:rPr>
          <w:rFonts w:ascii="Trebuchet MS" w:hAnsi="Trebuchet MS"/>
          <w:sz w:val="20"/>
          <w:szCs w:val="20"/>
        </w:rPr>
        <w:t xml:space="preserve">Tender No. </w:t>
      </w:r>
      <w:r w:rsidR="002F01F0" w:rsidRPr="00B34CD5">
        <w:rPr>
          <w:rFonts w:ascii="Trebuchet MS" w:hAnsi="Trebuchet MS"/>
          <w:b/>
          <w:sz w:val="20"/>
          <w:szCs w:val="20"/>
        </w:rPr>
        <w:t>MR</w:t>
      </w:r>
      <w:r w:rsidR="00B34CD5" w:rsidRPr="00B34CD5">
        <w:rPr>
          <w:rFonts w:ascii="Trebuchet MS" w:hAnsi="Trebuchet MS"/>
          <w:b/>
          <w:sz w:val="20"/>
          <w:szCs w:val="20"/>
        </w:rPr>
        <w:t>17/2019</w:t>
      </w:r>
      <w:r w:rsidRPr="002F01F0">
        <w:rPr>
          <w:rFonts w:ascii="Trebuchet MS" w:hAnsi="Trebuchet MS"/>
          <w:sz w:val="20"/>
          <w:szCs w:val="20"/>
        </w:rPr>
        <w:t xml:space="preserve"> </w:t>
      </w:r>
      <w:r w:rsidRPr="006B13C7">
        <w:rPr>
          <w:rFonts w:ascii="Trebuchet MS" w:hAnsi="Trebuchet MS"/>
          <w:sz w:val="20"/>
          <w:szCs w:val="20"/>
        </w:rPr>
        <w:t>for EFL’s consumption to carryout repair, maintenance and Construction of Power line Network in Fiji.</w:t>
      </w:r>
    </w:p>
    <w:p w:rsidR="00AF443E" w:rsidRDefault="00AF443E" w:rsidP="00AF443E">
      <w:pPr>
        <w:jc w:val="both"/>
        <w:rPr>
          <w:rFonts w:ascii="Trebuchet MS" w:hAnsi="Trebuchet MS"/>
          <w:sz w:val="20"/>
          <w:szCs w:val="20"/>
        </w:rPr>
      </w:pPr>
      <w:r w:rsidRPr="006B13C7">
        <w:rPr>
          <w:rFonts w:ascii="Trebuchet MS" w:hAnsi="Trebuchet MS"/>
          <w:sz w:val="20"/>
          <w:szCs w:val="20"/>
        </w:rPr>
        <w:t xml:space="preserve">The bidder shall seal the original </w:t>
      </w:r>
      <w:r>
        <w:rPr>
          <w:rFonts w:ascii="Trebuchet MS" w:hAnsi="Trebuchet MS"/>
          <w:sz w:val="20"/>
          <w:szCs w:val="20"/>
        </w:rPr>
        <w:t xml:space="preserve">hard </w:t>
      </w:r>
      <w:r w:rsidRPr="006B13C7">
        <w:rPr>
          <w:rFonts w:ascii="Trebuchet MS" w:hAnsi="Trebuchet MS"/>
          <w:sz w:val="20"/>
          <w:szCs w:val="20"/>
        </w:rPr>
        <w:t xml:space="preserve">copy of the technical proposal, the original </w:t>
      </w:r>
      <w:r>
        <w:rPr>
          <w:rFonts w:ascii="Trebuchet MS" w:hAnsi="Trebuchet MS"/>
          <w:sz w:val="20"/>
          <w:szCs w:val="20"/>
        </w:rPr>
        <w:t xml:space="preserve">hard </w:t>
      </w:r>
      <w:r w:rsidRPr="006B13C7">
        <w:rPr>
          <w:rFonts w:ascii="Trebuchet MS" w:hAnsi="Trebuchet MS"/>
          <w:sz w:val="20"/>
          <w:szCs w:val="20"/>
        </w:rPr>
        <w:t xml:space="preserve">copy of the </w:t>
      </w:r>
      <w:r>
        <w:rPr>
          <w:rFonts w:ascii="Trebuchet MS" w:hAnsi="Trebuchet MS"/>
          <w:sz w:val="20"/>
          <w:szCs w:val="20"/>
        </w:rPr>
        <w:t>financial</w:t>
      </w:r>
      <w:r w:rsidRPr="006B13C7">
        <w:rPr>
          <w:rFonts w:ascii="Trebuchet MS" w:hAnsi="Trebuchet MS"/>
          <w:sz w:val="20"/>
          <w:szCs w:val="20"/>
        </w:rPr>
        <w:t xml:space="preserve"> proposal and each copy of the technical pro</w:t>
      </w:r>
      <w:r>
        <w:rPr>
          <w:rFonts w:ascii="Trebuchet MS" w:hAnsi="Trebuchet MS"/>
          <w:sz w:val="20"/>
          <w:szCs w:val="20"/>
        </w:rPr>
        <w:t>posal and each copy of the financial</w:t>
      </w:r>
      <w:r w:rsidRPr="006B13C7">
        <w:rPr>
          <w:rFonts w:ascii="Trebuchet MS" w:hAnsi="Trebuchet MS"/>
          <w:sz w:val="20"/>
          <w:szCs w:val="20"/>
        </w:rPr>
        <w:t xml:space="preserve"> proposal in </w:t>
      </w:r>
      <w:r w:rsidRPr="006B13C7">
        <w:rPr>
          <w:rFonts w:ascii="Trebuchet MS" w:hAnsi="Trebuchet MS"/>
          <w:b/>
          <w:sz w:val="20"/>
          <w:szCs w:val="20"/>
        </w:rPr>
        <w:t>separate envelopes</w:t>
      </w:r>
      <w:r w:rsidRPr="006B13C7">
        <w:rPr>
          <w:rFonts w:ascii="Trebuchet MS" w:hAnsi="Trebuchet MS"/>
          <w:sz w:val="20"/>
          <w:szCs w:val="20"/>
        </w:rPr>
        <w:t xml:space="preserve"> clearly marking each one as: "ORIGINAL ", "COPY NO. I “etc. as appropriate. </w:t>
      </w:r>
    </w:p>
    <w:p w:rsidR="00AF443E" w:rsidRDefault="00AF443E" w:rsidP="00AF443E">
      <w:pPr>
        <w:jc w:val="both"/>
        <w:rPr>
          <w:rFonts w:ascii="Trebuchet MS" w:hAnsi="Trebuchet MS"/>
          <w:sz w:val="20"/>
          <w:szCs w:val="20"/>
        </w:rPr>
      </w:pPr>
      <w:r w:rsidRPr="0018323C">
        <w:rPr>
          <w:rFonts w:ascii="Trebuchet MS" w:hAnsi="Trebuchet MS"/>
          <w:sz w:val="20"/>
          <w:szCs w:val="20"/>
        </w:rPr>
        <w:t>The bidder shall seal the original bids and each copy of the bids in an inner and an outer envelope, duly marking the envelopes as "ORIGINAL" and "COPY".</w:t>
      </w:r>
      <w:r>
        <w:rPr>
          <w:rFonts w:ascii="Trebuchet MS" w:hAnsi="Trebuchet MS"/>
          <w:sz w:val="20"/>
          <w:szCs w:val="20"/>
        </w:rPr>
        <w:t xml:space="preserve"> </w:t>
      </w:r>
    </w:p>
    <w:p w:rsidR="00AF443E" w:rsidRDefault="00AF443E" w:rsidP="00AF443E">
      <w:pPr>
        <w:jc w:val="both"/>
        <w:rPr>
          <w:rFonts w:ascii="Trebuchet MS" w:hAnsi="Trebuchet MS"/>
          <w:sz w:val="20"/>
          <w:szCs w:val="20"/>
        </w:rPr>
      </w:pPr>
      <w:r>
        <w:rPr>
          <w:rFonts w:ascii="Trebuchet MS" w:hAnsi="Trebuchet MS"/>
          <w:sz w:val="20"/>
          <w:szCs w:val="20"/>
        </w:rPr>
        <w:t xml:space="preserve">The inner and outer envelops shall be addressed to the Employer at the following address: </w:t>
      </w:r>
    </w:p>
    <w:p w:rsidR="00AF443E" w:rsidRPr="00CB2BFD" w:rsidRDefault="00AF443E" w:rsidP="00AF443E">
      <w:pPr>
        <w:spacing w:after="0"/>
        <w:ind w:left="720"/>
        <w:jc w:val="both"/>
        <w:rPr>
          <w:rFonts w:ascii="Trebuchet MS" w:hAnsi="Trebuchet MS"/>
          <w:sz w:val="20"/>
          <w:szCs w:val="20"/>
        </w:rPr>
      </w:pPr>
      <w:r w:rsidRPr="00CB2BFD">
        <w:rPr>
          <w:rFonts w:ascii="Trebuchet MS" w:hAnsi="Trebuchet MS"/>
          <w:sz w:val="20"/>
          <w:szCs w:val="20"/>
        </w:rPr>
        <w:t>Tuvitu Delairewa</w:t>
      </w:r>
    </w:p>
    <w:p w:rsidR="00AF443E" w:rsidRPr="00CB2BFD" w:rsidRDefault="00AF443E" w:rsidP="00AF443E">
      <w:pPr>
        <w:spacing w:after="0"/>
        <w:ind w:left="720"/>
        <w:jc w:val="both"/>
        <w:rPr>
          <w:rFonts w:ascii="Trebuchet MS" w:hAnsi="Trebuchet MS"/>
          <w:sz w:val="20"/>
          <w:szCs w:val="20"/>
        </w:rPr>
      </w:pPr>
      <w:r w:rsidRPr="00CB2BFD">
        <w:rPr>
          <w:rFonts w:ascii="Trebuchet MS" w:hAnsi="Trebuchet MS"/>
          <w:sz w:val="20"/>
          <w:szCs w:val="20"/>
        </w:rPr>
        <w:t>General Manager Corporate Services</w:t>
      </w:r>
    </w:p>
    <w:p w:rsidR="00AF443E" w:rsidRPr="00CB2BFD" w:rsidRDefault="00AF443E" w:rsidP="00AF443E">
      <w:pPr>
        <w:spacing w:after="0"/>
        <w:ind w:left="720"/>
        <w:jc w:val="both"/>
        <w:rPr>
          <w:rFonts w:ascii="Trebuchet MS" w:hAnsi="Trebuchet MS"/>
          <w:sz w:val="20"/>
          <w:szCs w:val="20"/>
        </w:rPr>
      </w:pPr>
      <w:r w:rsidRPr="00CB2BFD">
        <w:rPr>
          <w:rFonts w:ascii="Trebuchet MS" w:hAnsi="Trebuchet MS"/>
          <w:sz w:val="20"/>
          <w:szCs w:val="20"/>
        </w:rPr>
        <w:t>2 Marlow Street, Suva, FIJI.</w:t>
      </w:r>
    </w:p>
    <w:p w:rsidR="00AF443E" w:rsidRPr="00CB2BFD" w:rsidRDefault="00AF443E" w:rsidP="00AF443E">
      <w:pPr>
        <w:spacing w:after="0"/>
        <w:ind w:left="720"/>
        <w:jc w:val="both"/>
        <w:rPr>
          <w:rFonts w:ascii="Trebuchet MS" w:hAnsi="Trebuchet MS"/>
          <w:sz w:val="20"/>
          <w:szCs w:val="20"/>
        </w:rPr>
      </w:pPr>
      <w:r w:rsidRPr="00CB2BFD">
        <w:rPr>
          <w:rFonts w:ascii="Trebuchet MS" w:hAnsi="Trebuchet MS"/>
          <w:sz w:val="20"/>
          <w:szCs w:val="20"/>
        </w:rPr>
        <w:t>Phone: 679 3224 185</w:t>
      </w:r>
    </w:p>
    <w:p w:rsidR="00AF443E" w:rsidRPr="00CB2BFD" w:rsidRDefault="00AF443E" w:rsidP="00AF443E">
      <w:pPr>
        <w:spacing w:after="0"/>
        <w:ind w:left="720"/>
        <w:jc w:val="both"/>
        <w:rPr>
          <w:rFonts w:ascii="Trebuchet MS" w:hAnsi="Trebuchet MS"/>
          <w:sz w:val="20"/>
          <w:szCs w:val="20"/>
        </w:rPr>
      </w:pPr>
      <w:r w:rsidRPr="00CB2BFD">
        <w:rPr>
          <w:rFonts w:ascii="Trebuchet MS" w:hAnsi="Trebuchet MS"/>
          <w:sz w:val="20"/>
          <w:szCs w:val="20"/>
        </w:rPr>
        <w:t>Facsimile: 679 331 1882</w:t>
      </w:r>
    </w:p>
    <w:p w:rsidR="00AF443E" w:rsidRDefault="00AF443E" w:rsidP="00AF443E">
      <w:pPr>
        <w:spacing w:after="0"/>
        <w:ind w:left="720"/>
        <w:jc w:val="both"/>
        <w:rPr>
          <w:rFonts w:ascii="Trebuchet MS" w:hAnsi="Trebuchet MS"/>
          <w:sz w:val="20"/>
          <w:szCs w:val="20"/>
        </w:rPr>
      </w:pPr>
      <w:r w:rsidRPr="00CB2BFD">
        <w:rPr>
          <w:rFonts w:ascii="Trebuchet MS" w:hAnsi="Trebuchet MS"/>
          <w:sz w:val="20"/>
          <w:szCs w:val="20"/>
        </w:rPr>
        <w:t xml:space="preserve">Email: </w:t>
      </w:r>
      <w:hyperlink r:id="rId9" w:history="1">
        <w:r w:rsidRPr="00703B9E">
          <w:rPr>
            <w:rStyle w:val="Hyperlink"/>
            <w:rFonts w:ascii="Trebuchet MS" w:hAnsi="Trebuchet MS"/>
            <w:sz w:val="20"/>
            <w:szCs w:val="20"/>
          </w:rPr>
          <w:t>TDelairewa@efl.com.fj</w:t>
        </w:r>
      </w:hyperlink>
      <w:r>
        <w:rPr>
          <w:rFonts w:ascii="Trebuchet MS" w:hAnsi="Trebuchet MS"/>
          <w:sz w:val="20"/>
          <w:szCs w:val="20"/>
        </w:rPr>
        <w:t xml:space="preserve"> </w:t>
      </w:r>
      <w:r w:rsidRPr="00CB2BFD">
        <w:rPr>
          <w:rFonts w:ascii="Trebuchet MS" w:hAnsi="Trebuchet MS"/>
          <w:sz w:val="20"/>
          <w:szCs w:val="20"/>
        </w:rPr>
        <w:t xml:space="preserve"> </w:t>
      </w:r>
      <w:r>
        <w:rPr>
          <w:rFonts w:ascii="Trebuchet MS" w:hAnsi="Trebuchet MS"/>
          <w:sz w:val="20"/>
          <w:szCs w:val="20"/>
        </w:rPr>
        <w:t xml:space="preserve"> </w:t>
      </w:r>
    </w:p>
    <w:p w:rsidR="00AF443E" w:rsidRDefault="00AF443E" w:rsidP="00AF443E">
      <w:pPr>
        <w:spacing w:after="0"/>
        <w:jc w:val="both"/>
        <w:rPr>
          <w:rFonts w:ascii="Trebuchet MS" w:hAnsi="Trebuchet MS"/>
          <w:sz w:val="20"/>
          <w:szCs w:val="20"/>
        </w:rPr>
      </w:pPr>
    </w:p>
    <w:p w:rsidR="00AF443E" w:rsidRDefault="00AF443E" w:rsidP="00AF443E">
      <w:pPr>
        <w:spacing w:after="0"/>
        <w:jc w:val="both"/>
        <w:rPr>
          <w:rFonts w:ascii="Trebuchet MS" w:hAnsi="Trebuchet MS"/>
          <w:sz w:val="20"/>
          <w:szCs w:val="20"/>
        </w:rPr>
      </w:pPr>
      <w:r>
        <w:rPr>
          <w:rFonts w:ascii="Trebuchet MS" w:hAnsi="Trebuchet MS"/>
          <w:sz w:val="20"/>
          <w:szCs w:val="20"/>
        </w:rPr>
        <w:t xml:space="preserve">The envelopes shall bear the following identification: </w:t>
      </w:r>
    </w:p>
    <w:p w:rsidR="00AF443E" w:rsidRPr="005274FC" w:rsidRDefault="00AF443E" w:rsidP="00AF443E">
      <w:pPr>
        <w:pStyle w:val="ListParagraph"/>
        <w:numPr>
          <w:ilvl w:val="0"/>
          <w:numId w:val="20"/>
        </w:numPr>
        <w:spacing w:after="0"/>
        <w:jc w:val="both"/>
        <w:rPr>
          <w:rFonts w:ascii="Trebuchet MS" w:hAnsi="Trebuchet MS"/>
          <w:b/>
          <w:sz w:val="20"/>
          <w:szCs w:val="20"/>
        </w:rPr>
      </w:pPr>
      <w:r w:rsidRPr="005274FC">
        <w:rPr>
          <w:rFonts w:ascii="Trebuchet MS" w:hAnsi="Trebuchet MS"/>
          <w:sz w:val="20"/>
          <w:szCs w:val="20"/>
        </w:rPr>
        <w:t xml:space="preserve">Bid for: </w:t>
      </w:r>
      <w:r w:rsidRPr="00B34CD5">
        <w:rPr>
          <w:rFonts w:ascii="Trebuchet MS" w:hAnsi="Trebuchet MS"/>
          <w:b/>
          <w:sz w:val="20"/>
          <w:szCs w:val="20"/>
        </w:rPr>
        <w:t>MR</w:t>
      </w:r>
      <w:r w:rsidR="00B34CD5" w:rsidRPr="00B34CD5">
        <w:rPr>
          <w:rFonts w:ascii="Trebuchet MS" w:hAnsi="Trebuchet MS"/>
          <w:b/>
          <w:sz w:val="20"/>
          <w:szCs w:val="20"/>
        </w:rPr>
        <w:t>17/2019</w:t>
      </w:r>
      <w:r w:rsidR="009E69FA" w:rsidRPr="005274FC">
        <w:rPr>
          <w:rFonts w:ascii="Trebuchet MS" w:hAnsi="Trebuchet MS"/>
          <w:b/>
          <w:sz w:val="20"/>
          <w:szCs w:val="20"/>
        </w:rPr>
        <w:t xml:space="preserve">: Preferred Supplier for </w:t>
      </w:r>
      <w:proofErr w:type="spellStart"/>
      <w:r w:rsidR="00B34CD5">
        <w:rPr>
          <w:rFonts w:ascii="Trebuchet MS" w:hAnsi="Trebuchet MS"/>
          <w:b/>
          <w:sz w:val="20"/>
          <w:szCs w:val="20"/>
        </w:rPr>
        <w:t>Deadends</w:t>
      </w:r>
      <w:proofErr w:type="spellEnd"/>
      <w:r w:rsidR="00B34CD5">
        <w:rPr>
          <w:rFonts w:ascii="Trebuchet MS" w:hAnsi="Trebuchet MS"/>
          <w:b/>
          <w:sz w:val="20"/>
          <w:szCs w:val="20"/>
        </w:rPr>
        <w:t xml:space="preserve">, </w:t>
      </w:r>
      <w:r w:rsidR="00854F24">
        <w:rPr>
          <w:rFonts w:ascii="Trebuchet MS" w:hAnsi="Trebuchet MS"/>
          <w:b/>
          <w:sz w:val="20"/>
          <w:szCs w:val="20"/>
        </w:rPr>
        <w:t>Armor Rods</w:t>
      </w:r>
      <w:r w:rsidR="00B34CD5">
        <w:rPr>
          <w:rFonts w:ascii="Trebuchet MS" w:hAnsi="Trebuchet MS"/>
          <w:b/>
          <w:sz w:val="20"/>
          <w:szCs w:val="20"/>
        </w:rPr>
        <w:t xml:space="preserve"> and Full Tension Crimp Joints</w:t>
      </w:r>
      <w:r w:rsidR="00854F24">
        <w:rPr>
          <w:rFonts w:ascii="Trebuchet MS" w:hAnsi="Trebuchet MS"/>
          <w:b/>
          <w:sz w:val="20"/>
          <w:szCs w:val="20"/>
        </w:rPr>
        <w:t xml:space="preserve"> </w:t>
      </w:r>
    </w:p>
    <w:p w:rsidR="00AF443E" w:rsidRPr="005274FC" w:rsidRDefault="00AF443E" w:rsidP="00AF443E">
      <w:pPr>
        <w:pStyle w:val="ListParagraph"/>
        <w:numPr>
          <w:ilvl w:val="0"/>
          <w:numId w:val="20"/>
        </w:numPr>
        <w:spacing w:after="0"/>
        <w:jc w:val="both"/>
        <w:rPr>
          <w:rFonts w:ascii="Trebuchet MS" w:hAnsi="Trebuchet MS"/>
          <w:sz w:val="20"/>
          <w:szCs w:val="20"/>
        </w:rPr>
      </w:pPr>
      <w:r w:rsidRPr="005274FC">
        <w:rPr>
          <w:rFonts w:ascii="Trebuchet MS" w:hAnsi="Trebuchet MS"/>
          <w:sz w:val="20"/>
          <w:szCs w:val="20"/>
        </w:rPr>
        <w:t xml:space="preserve">DO NOT OPEN BEFORE </w:t>
      </w:r>
      <w:r w:rsidRPr="005274FC">
        <w:rPr>
          <w:rFonts w:ascii="Trebuchet MS" w:hAnsi="Trebuchet MS"/>
          <w:b/>
          <w:sz w:val="20"/>
          <w:szCs w:val="20"/>
        </w:rPr>
        <w:t xml:space="preserve">1600hrs </w:t>
      </w:r>
      <w:r w:rsidR="008C0109">
        <w:rPr>
          <w:rFonts w:ascii="Trebuchet MS" w:hAnsi="Trebuchet MS"/>
          <w:b/>
          <w:sz w:val="20"/>
          <w:szCs w:val="20"/>
        </w:rPr>
        <w:t>13</w:t>
      </w:r>
      <w:r w:rsidRPr="005274FC">
        <w:rPr>
          <w:rFonts w:ascii="Trebuchet MS" w:hAnsi="Trebuchet MS"/>
          <w:b/>
          <w:sz w:val="20"/>
          <w:szCs w:val="20"/>
          <w:vertAlign w:val="superscript"/>
        </w:rPr>
        <w:t>th</w:t>
      </w:r>
      <w:r w:rsidR="008C0109">
        <w:rPr>
          <w:rFonts w:ascii="Trebuchet MS" w:hAnsi="Trebuchet MS"/>
          <w:b/>
          <w:sz w:val="20"/>
          <w:szCs w:val="20"/>
        </w:rPr>
        <w:t xml:space="preserve"> February 2019</w:t>
      </w:r>
      <w:r w:rsidRPr="005274FC">
        <w:rPr>
          <w:rFonts w:ascii="Trebuchet MS" w:hAnsi="Trebuchet MS"/>
          <w:sz w:val="20"/>
          <w:szCs w:val="20"/>
        </w:rPr>
        <w:t xml:space="preserve"> </w:t>
      </w:r>
    </w:p>
    <w:p w:rsidR="00AF443E" w:rsidRPr="003A1411" w:rsidRDefault="00AF443E" w:rsidP="00AF443E">
      <w:pPr>
        <w:pStyle w:val="ListParagraph"/>
        <w:numPr>
          <w:ilvl w:val="0"/>
          <w:numId w:val="20"/>
        </w:numPr>
        <w:spacing w:after="0"/>
        <w:jc w:val="both"/>
        <w:rPr>
          <w:rFonts w:ascii="Trebuchet MS" w:hAnsi="Trebuchet MS"/>
          <w:sz w:val="20"/>
          <w:szCs w:val="20"/>
        </w:rPr>
      </w:pPr>
      <w:r>
        <w:rPr>
          <w:rFonts w:ascii="Trebuchet MS" w:hAnsi="Trebuchet MS"/>
          <w:sz w:val="20"/>
          <w:szCs w:val="20"/>
        </w:rPr>
        <w:t xml:space="preserve">Address and contract details of bidder </w:t>
      </w:r>
      <w:r w:rsidRPr="00CE5D88">
        <w:rPr>
          <w:rFonts w:ascii="Trebuchet MS" w:hAnsi="Trebuchet MS"/>
          <w:b/>
          <w:sz w:val="20"/>
          <w:szCs w:val="20"/>
        </w:rPr>
        <w:t>on the reverse of the envelope</w:t>
      </w:r>
    </w:p>
    <w:p w:rsidR="00AF443E" w:rsidRDefault="00AF443E" w:rsidP="00AF443E">
      <w:pPr>
        <w:spacing w:after="0"/>
        <w:jc w:val="both"/>
        <w:rPr>
          <w:rFonts w:ascii="Trebuchet MS" w:hAnsi="Trebuchet MS"/>
          <w:sz w:val="20"/>
          <w:szCs w:val="20"/>
        </w:rPr>
      </w:pPr>
    </w:p>
    <w:p w:rsidR="00AF443E" w:rsidRDefault="00AF443E" w:rsidP="00AF443E">
      <w:pPr>
        <w:jc w:val="both"/>
        <w:rPr>
          <w:rFonts w:ascii="Trebuchet MS" w:hAnsi="Trebuchet MS"/>
          <w:sz w:val="20"/>
          <w:szCs w:val="20"/>
        </w:rPr>
      </w:pPr>
      <w:r w:rsidRPr="00473CF9">
        <w:rPr>
          <w:rFonts w:ascii="Trebuchet MS" w:hAnsi="Trebuchet MS"/>
          <w:sz w:val="20"/>
          <w:szCs w:val="20"/>
        </w:rPr>
        <w:t xml:space="preserve">It is mandatory for Bidders to upload a copy of their bid in the TENDER LINK Electronic Tender Box no later than 4:00pm, on Wednesday </w:t>
      </w:r>
      <w:r w:rsidR="008C0109">
        <w:rPr>
          <w:rFonts w:ascii="Trebuchet MS" w:hAnsi="Trebuchet MS"/>
          <w:b/>
          <w:sz w:val="20"/>
          <w:szCs w:val="20"/>
        </w:rPr>
        <w:t>13th February, 2019</w:t>
      </w:r>
      <w:r w:rsidRPr="00E371BD">
        <w:rPr>
          <w:rFonts w:ascii="Trebuchet MS" w:hAnsi="Trebuchet MS"/>
          <w:sz w:val="20"/>
          <w:szCs w:val="20"/>
        </w:rPr>
        <w:t>.</w:t>
      </w:r>
      <w:r>
        <w:rPr>
          <w:rFonts w:ascii="Trebuchet MS" w:hAnsi="Trebuchet MS"/>
          <w:sz w:val="20"/>
          <w:szCs w:val="20"/>
        </w:rPr>
        <w:t xml:space="preserve"> The uploaded tender bids shall be in two (2) separate files clearly labelled as Technical Proposal and Financial Proposal respectively. </w:t>
      </w:r>
    </w:p>
    <w:p w:rsidR="00AF443E" w:rsidRDefault="00AF443E" w:rsidP="00AF443E">
      <w:pPr>
        <w:jc w:val="both"/>
        <w:rPr>
          <w:rFonts w:ascii="Trebuchet MS" w:hAnsi="Trebuchet MS"/>
          <w:sz w:val="20"/>
          <w:szCs w:val="20"/>
        </w:rPr>
      </w:pPr>
      <w:r w:rsidRPr="006B13C7">
        <w:rPr>
          <w:rFonts w:ascii="Trebuchet MS" w:hAnsi="Trebuchet MS"/>
          <w:sz w:val="20"/>
          <w:szCs w:val="20"/>
        </w:rPr>
        <w:t xml:space="preserve">Bids shall remain valid for a period of </w:t>
      </w:r>
      <w:r w:rsidRPr="006B13C7">
        <w:rPr>
          <w:rFonts w:ascii="Trebuchet MS" w:hAnsi="Trebuchet MS"/>
          <w:b/>
          <w:sz w:val="20"/>
          <w:szCs w:val="20"/>
        </w:rPr>
        <w:t>180 days</w:t>
      </w:r>
      <w:r w:rsidRPr="006B13C7">
        <w:rPr>
          <w:rFonts w:ascii="Trebuchet MS" w:hAnsi="Trebuchet MS"/>
          <w:sz w:val="20"/>
          <w:szCs w:val="20"/>
        </w:rPr>
        <w:t xml:space="preserve"> after the date of opening of technical </w:t>
      </w:r>
      <w:r>
        <w:rPr>
          <w:rFonts w:ascii="Trebuchet MS" w:hAnsi="Trebuchet MS"/>
          <w:sz w:val="20"/>
          <w:szCs w:val="20"/>
        </w:rPr>
        <w:t xml:space="preserve">and financial proposals. </w:t>
      </w:r>
    </w:p>
    <w:p w:rsidR="00AF443E" w:rsidRPr="00473CF9" w:rsidRDefault="00AF443E" w:rsidP="00AF443E">
      <w:pPr>
        <w:jc w:val="both"/>
        <w:rPr>
          <w:rFonts w:ascii="Trebuchet MS" w:hAnsi="Trebuchet MS"/>
          <w:sz w:val="20"/>
          <w:szCs w:val="20"/>
        </w:rPr>
      </w:pPr>
      <w:r w:rsidRPr="00473CF9">
        <w:rPr>
          <w:rFonts w:ascii="Trebuchet MS" w:hAnsi="Trebuchet MS"/>
          <w:sz w:val="20"/>
          <w:szCs w:val="20"/>
        </w:rPr>
        <w:t>To register your interest and tender a response, view 'Current Tenders' at</w:t>
      </w:r>
      <w:r>
        <w:rPr>
          <w:rFonts w:ascii="Trebuchet MS" w:hAnsi="Trebuchet MS"/>
          <w:sz w:val="20"/>
          <w:szCs w:val="20"/>
        </w:rPr>
        <w:t xml:space="preserve">: </w:t>
      </w:r>
      <w:hyperlink r:id="rId10" w:history="1">
        <w:r w:rsidRPr="00196A86">
          <w:rPr>
            <w:rStyle w:val="Hyperlink"/>
            <w:rFonts w:ascii="Trebuchet MS" w:hAnsi="Trebuchet MS"/>
            <w:sz w:val="20"/>
            <w:szCs w:val="20"/>
          </w:rPr>
          <w:t>https://www.tenderlink.com/efl</w:t>
        </w:r>
      </w:hyperlink>
      <w:r>
        <w:rPr>
          <w:rFonts w:ascii="Trebuchet MS" w:hAnsi="Trebuchet MS"/>
          <w:sz w:val="20"/>
          <w:szCs w:val="20"/>
        </w:rPr>
        <w:t xml:space="preserve"> </w:t>
      </w:r>
    </w:p>
    <w:p w:rsidR="00AF443E" w:rsidRPr="002E0D2E" w:rsidRDefault="00AF443E" w:rsidP="00AF443E">
      <w:pPr>
        <w:jc w:val="both"/>
        <w:rPr>
          <w:rFonts w:ascii="Trebuchet MS" w:hAnsi="Trebuchet MS"/>
          <w:sz w:val="20"/>
          <w:szCs w:val="20"/>
        </w:rPr>
      </w:pPr>
      <w:r w:rsidRPr="00473CF9">
        <w:rPr>
          <w:rFonts w:ascii="Trebuchet MS" w:hAnsi="Trebuchet MS"/>
          <w:sz w:val="20"/>
          <w:szCs w:val="20"/>
        </w:rPr>
        <w:t>For further information contact The Secretary Tender Com</w:t>
      </w:r>
      <w:r>
        <w:rPr>
          <w:rFonts w:ascii="Trebuchet MS" w:hAnsi="Trebuchet MS"/>
          <w:sz w:val="20"/>
          <w:szCs w:val="20"/>
        </w:rPr>
        <w:t xml:space="preserve">mittee, by e-mail </w:t>
      </w:r>
      <w:hyperlink r:id="rId11" w:history="1">
        <w:r w:rsidRPr="00196A86">
          <w:rPr>
            <w:rStyle w:val="Hyperlink"/>
            <w:rFonts w:ascii="Trebuchet MS" w:hAnsi="Trebuchet MS"/>
            <w:sz w:val="20"/>
            <w:szCs w:val="20"/>
          </w:rPr>
          <w:t>TDelairewa@efl.com.fj</w:t>
        </w:r>
      </w:hyperlink>
      <w:r>
        <w:rPr>
          <w:rFonts w:ascii="Trebuchet MS" w:hAnsi="Trebuchet MS"/>
          <w:sz w:val="20"/>
          <w:szCs w:val="20"/>
        </w:rPr>
        <w:t xml:space="preserve"> </w:t>
      </w:r>
    </w:p>
    <w:p w:rsidR="00AF443E" w:rsidRPr="00473CF9" w:rsidRDefault="00AF443E" w:rsidP="00AF443E">
      <w:pPr>
        <w:autoSpaceDE w:val="0"/>
        <w:autoSpaceDN w:val="0"/>
        <w:adjustRightInd w:val="0"/>
        <w:spacing w:after="0" w:line="240" w:lineRule="auto"/>
        <w:rPr>
          <w:rFonts w:ascii="Trebuchet MS" w:hAnsi="Trebuchet MS" w:cs="Calibri"/>
          <w:color w:val="000000"/>
          <w:sz w:val="20"/>
          <w:szCs w:val="20"/>
        </w:rPr>
      </w:pPr>
    </w:p>
    <w:p w:rsidR="00AF443E" w:rsidRPr="00473CF9" w:rsidRDefault="00AF443E" w:rsidP="00AF443E">
      <w:pPr>
        <w:autoSpaceDE w:val="0"/>
        <w:autoSpaceDN w:val="0"/>
        <w:adjustRightInd w:val="0"/>
        <w:spacing w:after="0" w:line="240" w:lineRule="auto"/>
        <w:jc w:val="both"/>
        <w:rPr>
          <w:rFonts w:ascii="Trebuchet MS" w:hAnsi="Trebuchet MS" w:cs="Calibri"/>
          <w:color w:val="000000"/>
          <w:sz w:val="20"/>
          <w:szCs w:val="20"/>
        </w:rPr>
      </w:pPr>
      <w:r w:rsidRPr="00473CF9">
        <w:rPr>
          <w:rFonts w:ascii="Trebuchet MS" w:hAnsi="Trebuchet MS" w:cs="Calibri"/>
          <w:b/>
          <w:bCs/>
          <w:color w:val="000000"/>
          <w:sz w:val="20"/>
          <w:szCs w:val="20"/>
        </w:rPr>
        <w:t>Hard copies of the Tender bid will also be accepted after the closing date and time provided a soft copy is uploaded in the e-Tender Box and hard copy is dispatched to courier before the closing date and time. Please note courier submission</w:t>
      </w:r>
      <w:r>
        <w:rPr>
          <w:rFonts w:ascii="Trebuchet MS" w:hAnsi="Trebuchet MS" w:cs="Calibri"/>
          <w:b/>
          <w:bCs/>
          <w:color w:val="000000"/>
          <w:sz w:val="20"/>
          <w:szCs w:val="20"/>
        </w:rPr>
        <w:t xml:space="preserve"> date should be forwarded to EFL</w:t>
      </w:r>
      <w:r w:rsidRPr="00473CF9">
        <w:rPr>
          <w:rFonts w:ascii="Trebuchet MS" w:hAnsi="Trebuchet MS" w:cs="Calibri"/>
          <w:b/>
          <w:bCs/>
          <w:color w:val="000000"/>
          <w:sz w:val="20"/>
          <w:szCs w:val="20"/>
        </w:rPr>
        <w:t xml:space="preserve"> with your bid. </w:t>
      </w:r>
    </w:p>
    <w:p w:rsidR="00AF443E" w:rsidRPr="00473CF9" w:rsidRDefault="00AF443E" w:rsidP="00AF443E">
      <w:pPr>
        <w:spacing w:after="0"/>
        <w:jc w:val="both"/>
        <w:rPr>
          <w:rFonts w:ascii="Trebuchet MS" w:hAnsi="Trebuchet MS"/>
          <w:sz w:val="20"/>
          <w:szCs w:val="20"/>
        </w:rPr>
      </w:pPr>
    </w:p>
    <w:p w:rsidR="00AF443E" w:rsidRPr="00473CF9" w:rsidRDefault="00AF443E" w:rsidP="00AF443E">
      <w:pPr>
        <w:autoSpaceDE w:val="0"/>
        <w:autoSpaceDN w:val="0"/>
        <w:adjustRightInd w:val="0"/>
        <w:spacing w:after="0" w:line="240" w:lineRule="auto"/>
        <w:jc w:val="both"/>
        <w:rPr>
          <w:rFonts w:ascii="Trebuchet MS" w:hAnsi="Trebuchet MS" w:cs="Calibri"/>
          <w:b/>
          <w:bCs/>
          <w:color w:val="000000"/>
          <w:sz w:val="20"/>
          <w:szCs w:val="20"/>
        </w:rPr>
      </w:pPr>
      <w:r w:rsidRPr="00473CF9">
        <w:rPr>
          <w:rFonts w:ascii="Trebuchet MS" w:hAnsi="Trebuchet MS" w:cs="Calibri"/>
          <w:color w:val="000000"/>
          <w:sz w:val="20"/>
          <w:szCs w:val="20"/>
        </w:rPr>
        <w:t xml:space="preserve">Tenders received after </w:t>
      </w:r>
      <w:r w:rsidRPr="00473CF9">
        <w:rPr>
          <w:rFonts w:ascii="Trebuchet MS" w:hAnsi="Trebuchet MS" w:cs="Calibri"/>
          <w:b/>
          <w:bCs/>
          <w:color w:val="000000"/>
          <w:sz w:val="20"/>
          <w:szCs w:val="20"/>
        </w:rPr>
        <w:t xml:space="preserve">4:00pm </w:t>
      </w:r>
      <w:r w:rsidRPr="00473CF9">
        <w:rPr>
          <w:rFonts w:ascii="Trebuchet MS" w:hAnsi="Trebuchet MS" w:cs="Calibri"/>
          <w:color w:val="000000"/>
          <w:sz w:val="20"/>
          <w:szCs w:val="20"/>
        </w:rPr>
        <w:t xml:space="preserve">on the closing date of </w:t>
      </w:r>
      <w:r w:rsidRPr="00473CF9">
        <w:rPr>
          <w:rFonts w:ascii="Trebuchet MS" w:hAnsi="Trebuchet MS" w:cs="Calibri"/>
          <w:b/>
          <w:bCs/>
          <w:color w:val="000000"/>
          <w:sz w:val="20"/>
          <w:szCs w:val="20"/>
        </w:rPr>
        <w:t xml:space="preserve">Wednesday </w:t>
      </w:r>
      <w:r w:rsidR="008C0109">
        <w:rPr>
          <w:rFonts w:ascii="Trebuchet MS" w:hAnsi="Trebuchet MS" w:cs="Calibri"/>
          <w:b/>
          <w:bCs/>
          <w:color w:val="000000"/>
          <w:sz w:val="20"/>
          <w:szCs w:val="20"/>
        </w:rPr>
        <w:t>13th February, 2019</w:t>
      </w:r>
      <w:r w:rsidRPr="005274FC">
        <w:rPr>
          <w:rFonts w:ascii="Trebuchet MS" w:hAnsi="Trebuchet MS" w:cs="Calibri"/>
          <w:b/>
          <w:bCs/>
          <w:color w:val="000000"/>
          <w:sz w:val="20"/>
          <w:szCs w:val="20"/>
        </w:rPr>
        <w:t>:</w:t>
      </w:r>
      <w:r>
        <w:rPr>
          <w:rFonts w:ascii="Trebuchet MS" w:hAnsi="Trebuchet MS" w:cs="Calibri"/>
          <w:b/>
          <w:bCs/>
          <w:color w:val="000000"/>
          <w:sz w:val="20"/>
          <w:szCs w:val="20"/>
        </w:rPr>
        <w:t xml:space="preserve"> </w:t>
      </w:r>
    </w:p>
    <w:p w:rsidR="00AF443E" w:rsidRPr="00473CF9" w:rsidRDefault="00AF443E" w:rsidP="00AF443E">
      <w:pPr>
        <w:autoSpaceDE w:val="0"/>
        <w:autoSpaceDN w:val="0"/>
        <w:adjustRightInd w:val="0"/>
        <w:spacing w:after="0" w:line="240" w:lineRule="auto"/>
        <w:jc w:val="both"/>
        <w:rPr>
          <w:rFonts w:ascii="Trebuchet MS" w:hAnsi="Trebuchet MS" w:cs="Calibri"/>
          <w:color w:val="000000"/>
          <w:sz w:val="20"/>
          <w:szCs w:val="20"/>
        </w:rPr>
      </w:pPr>
    </w:p>
    <w:p w:rsidR="00AF443E" w:rsidRPr="00473CF9" w:rsidRDefault="00AF443E" w:rsidP="00AF443E">
      <w:pPr>
        <w:pStyle w:val="ListParagraph"/>
        <w:numPr>
          <w:ilvl w:val="0"/>
          <w:numId w:val="19"/>
        </w:numPr>
        <w:autoSpaceDE w:val="0"/>
        <w:autoSpaceDN w:val="0"/>
        <w:adjustRightInd w:val="0"/>
        <w:spacing w:after="0" w:line="240" w:lineRule="auto"/>
        <w:jc w:val="both"/>
        <w:rPr>
          <w:rFonts w:ascii="Trebuchet MS" w:hAnsi="Trebuchet MS" w:cs="Calibri"/>
          <w:color w:val="000000"/>
          <w:sz w:val="20"/>
          <w:szCs w:val="20"/>
        </w:rPr>
      </w:pPr>
      <w:r w:rsidRPr="00473CF9">
        <w:rPr>
          <w:rFonts w:ascii="Trebuchet MS" w:hAnsi="Trebuchet MS" w:cs="Calibri"/>
          <w:color w:val="000000"/>
          <w:sz w:val="20"/>
          <w:szCs w:val="20"/>
        </w:rPr>
        <w:t xml:space="preserve">Will not be considered. </w:t>
      </w:r>
    </w:p>
    <w:p w:rsidR="00AF443E" w:rsidRPr="00473CF9" w:rsidRDefault="00AF443E" w:rsidP="00AF443E">
      <w:pPr>
        <w:autoSpaceDE w:val="0"/>
        <w:autoSpaceDN w:val="0"/>
        <w:adjustRightInd w:val="0"/>
        <w:spacing w:after="0" w:line="240" w:lineRule="auto"/>
        <w:jc w:val="both"/>
        <w:rPr>
          <w:rFonts w:ascii="Trebuchet MS" w:hAnsi="Trebuchet MS" w:cs="Calibri"/>
          <w:color w:val="000000"/>
          <w:sz w:val="20"/>
          <w:szCs w:val="20"/>
        </w:rPr>
      </w:pPr>
    </w:p>
    <w:p w:rsidR="00C344E7" w:rsidRPr="00C344E7" w:rsidRDefault="00AF443E" w:rsidP="00C344E7">
      <w:pPr>
        <w:pStyle w:val="ListParagraph"/>
        <w:numPr>
          <w:ilvl w:val="0"/>
          <w:numId w:val="19"/>
        </w:numPr>
        <w:autoSpaceDE w:val="0"/>
        <w:autoSpaceDN w:val="0"/>
        <w:adjustRightInd w:val="0"/>
        <w:spacing w:after="0" w:line="240" w:lineRule="auto"/>
        <w:jc w:val="both"/>
        <w:rPr>
          <w:rFonts w:ascii="Trebuchet MS" w:hAnsi="Trebuchet MS" w:cs="Calibri"/>
          <w:color w:val="000000"/>
          <w:sz w:val="20"/>
          <w:szCs w:val="20"/>
        </w:rPr>
      </w:pPr>
      <w:r w:rsidRPr="00473CF9">
        <w:rPr>
          <w:rFonts w:ascii="Trebuchet MS" w:hAnsi="Trebuchet MS" w:cs="Calibri"/>
          <w:color w:val="000000"/>
          <w:sz w:val="20"/>
          <w:szCs w:val="20"/>
        </w:rPr>
        <w:t xml:space="preserve">Lowest bid will not necessarily be accepted as successful bid </w:t>
      </w:r>
    </w:p>
    <w:p w:rsidR="00AF443E" w:rsidRPr="00473CF9" w:rsidRDefault="00AF443E" w:rsidP="00AF443E">
      <w:pPr>
        <w:autoSpaceDE w:val="0"/>
        <w:autoSpaceDN w:val="0"/>
        <w:adjustRightInd w:val="0"/>
        <w:spacing w:after="0" w:line="240" w:lineRule="auto"/>
        <w:jc w:val="both"/>
        <w:rPr>
          <w:rFonts w:ascii="Trebuchet MS" w:hAnsi="Trebuchet MS" w:cs="Calibri"/>
          <w:color w:val="000000"/>
          <w:sz w:val="20"/>
          <w:szCs w:val="20"/>
        </w:rPr>
      </w:pPr>
    </w:p>
    <w:p w:rsidR="00A04B09" w:rsidRPr="00AF443E" w:rsidRDefault="00AF443E" w:rsidP="00A04B09">
      <w:pPr>
        <w:pStyle w:val="ListParagraph"/>
        <w:numPr>
          <w:ilvl w:val="0"/>
          <w:numId w:val="19"/>
        </w:numPr>
        <w:autoSpaceDE w:val="0"/>
        <w:autoSpaceDN w:val="0"/>
        <w:adjustRightInd w:val="0"/>
        <w:spacing w:after="0" w:line="240" w:lineRule="auto"/>
        <w:jc w:val="both"/>
        <w:rPr>
          <w:rFonts w:ascii="Trebuchet MS" w:hAnsi="Trebuchet MS" w:cs="Calibri"/>
          <w:color w:val="000000"/>
          <w:sz w:val="20"/>
          <w:szCs w:val="20"/>
        </w:rPr>
      </w:pPr>
      <w:r w:rsidRPr="00473CF9">
        <w:rPr>
          <w:rFonts w:ascii="Trebuchet MS" w:hAnsi="Trebuchet MS" w:cs="Calibri"/>
          <w:b/>
          <w:bCs/>
          <w:color w:val="000000"/>
          <w:sz w:val="20"/>
          <w:szCs w:val="20"/>
        </w:rPr>
        <w:t xml:space="preserve">It is the responsibility of the bidder to pay courier chargers and all other cost associated with the delivery of the hard copy of the Tender submission including any Duties/Taxes. Hard copies of the Tender submission via Post Box will not be considered. </w:t>
      </w:r>
    </w:p>
    <w:p w:rsidR="00A04B09" w:rsidRDefault="00BE03E5" w:rsidP="00BE03E5">
      <w:pPr>
        <w:spacing w:before="240"/>
        <w:jc w:val="both"/>
        <w:rPr>
          <w:rFonts w:ascii="Trebuchet MS" w:hAnsi="Trebuchet MS"/>
          <w:sz w:val="20"/>
        </w:rPr>
      </w:pPr>
      <w:r w:rsidRPr="00BE03E5">
        <w:rPr>
          <w:rFonts w:ascii="Trebuchet MS" w:hAnsi="Trebuchet MS"/>
          <w:b/>
          <w:sz w:val="20"/>
        </w:rPr>
        <w:lastRenderedPageBreak/>
        <w:t>Extension of tender closing date:</w:t>
      </w:r>
      <w:r>
        <w:rPr>
          <w:rFonts w:ascii="Trebuchet MS" w:hAnsi="Trebuchet MS"/>
          <w:sz w:val="20"/>
        </w:rPr>
        <w:t xml:space="preserve"> Bidders are to note that if they require extension on the tender closing date, they are required to request for an extension 3 working days prior to the initial tender closing date. </w:t>
      </w:r>
    </w:p>
    <w:p w:rsidR="000E025E" w:rsidRPr="000E025E" w:rsidRDefault="000E025E" w:rsidP="000E025E">
      <w:pPr>
        <w:spacing w:after="0" w:line="0" w:lineRule="atLeast"/>
        <w:ind w:right="20"/>
        <w:rPr>
          <w:rFonts w:ascii="Trebuchet MS" w:eastAsia="Calibri" w:hAnsi="Trebuchet MS" w:cs="Arial"/>
          <w:b/>
          <w:sz w:val="28"/>
          <w:szCs w:val="20"/>
          <w:u w:val="single"/>
          <w:lang w:val="en-AU" w:eastAsia="en-AU"/>
        </w:rPr>
      </w:pPr>
      <w:r w:rsidRPr="000E025E">
        <w:rPr>
          <w:rFonts w:ascii="Trebuchet MS" w:eastAsia="Calibri" w:hAnsi="Trebuchet MS" w:cs="Arial"/>
          <w:b/>
          <w:sz w:val="28"/>
          <w:szCs w:val="20"/>
          <w:u w:val="single"/>
          <w:lang w:val="en-AU" w:eastAsia="en-AU"/>
        </w:rPr>
        <w:t>TENDER SUBMISSION CHECK LIST</w:t>
      </w:r>
    </w:p>
    <w:p w:rsidR="000E025E" w:rsidRPr="000E025E" w:rsidRDefault="000E025E" w:rsidP="000E025E">
      <w:pPr>
        <w:spacing w:after="0" w:line="163" w:lineRule="exact"/>
        <w:jc w:val="center"/>
        <w:rPr>
          <w:rFonts w:ascii="Trebuchet MS" w:eastAsia="Times New Roman" w:hAnsi="Trebuchet MS" w:cs="Arial"/>
          <w:sz w:val="20"/>
          <w:szCs w:val="20"/>
          <w:lang w:val="en-AU" w:eastAsia="en-AU"/>
        </w:rPr>
      </w:pPr>
    </w:p>
    <w:p w:rsidR="000E025E" w:rsidRPr="000E025E" w:rsidRDefault="000E025E" w:rsidP="000E025E">
      <w:pPr>
        <w:spacing w:after="0" w:line="0" w:lineRule="atLeast"/>
        <w:rPr>
          <w:rFonts w:ascii="Trebuchet MS" w:eastAsia="Calibri" w:hAnsi="Trebuchet MS" w:cs="Arial"/>
          <w:b/>
          <w:i/>
          <w:sz w:val="24"/>
          <w:szCs w:val="20"/>
          <w:lang w:val="en-AU" w:eastAsia="en-AU"/>
        </w:rPr>
      </w:pPr>
      <w:r w:rsidRPr="000E025E">
        <w:rPr>
          <w:rFonts w:ascii="Trebuchet MS" w:eastAsia="Calibri" w:hAnsi="Trebuchet MS" w:cs="Arial"/>
          <w:b/>
          <w:i/>
          <w:sz w:val="24"/>
          <w:szCs w:val="20"/>
          <w:lang w:val="en-AU" w:eastAsia="en-AU"/>
        </w:rPr>
        <w:t>The Bidders must ensure that the details and documentation mention below must submitted as part of their tender Bid</w:t>
      </w:r>
    </w:p>
    <w:p w:rsidR="000E025E" w:rsidRPr="000E025E" w:rsidRDefault="000E025E" w:rsidP="000E025E">
      <w:pPr>
        <w:spacing w:after="0" w:line="169" w:lineRule="exact"/>
        <w:rPr>
          <w:rFonts w:ascii="Trebuchet MS" w:eastAsia="Times New Roman" w:hAnsi="Trebuchet MS" w:cs="Arial"/>
          <w:sz w:val="20"/>
          <w:szCs w:val="20"/>
          <w:lang w:val="en-AU" w:eastAsia="en-AU"/>
        </w:rPr>
      </w:pPr>
    </w:p>
    <w:p w:rsidR="000E025E" w:rsidRPr="000E025E" w:rsidRDefault="000E025E" w:rsidP="000E025E">
      <w:pPr>
        <w:spacing w:after="0" w:line="0" w:lineRule="atLeast"/>
        <w:rPr>
          <w:rFonts w:ascii="Trebuchet MS" w:eastAsia="Calibri" w:hAnsi="Trebuchet MS" w:cs="Arial"/>
          <w:sz w:val="24"/>
          <w:szCs w:val="20"/>
          <w:lang w:val="en-AU" w:eastAsia="en-AU"/>
        </w:rPr>
      </w:pPr>
      <w:r w:rsidRPr="000E025E">
        <w:rPr>
          <w:rFonts w:ascii="Trebuchet MS" w:eastAsia="Calibri" w:hAnsi="Trebuchet MS" w:cs="Arial"/>
          <w:sz w:val="24"/>
          <w:szCs w:val="20"/>
          <w:lang w:val="en-AU" w:eastAsia="en-AU"/>
        </w:rPr>
        <w:t>Tender Number ______________</w:t>
      </w:r>
    </w:p>
    <w:p w:rsidR="000E025E" w:rsidRPr="000E025E" w:rsidRDefault="000E025E" w:rsidP="000E025E">
      <w:pPr>
        <w:spacing w:after="0" w:line="168" w:lineRule="exact"/>
        <w:rPr>
          <w:rFonts w:ascii="Trebuchet MS" w:eastAsia="Times New Roman" w:hAnsi="Trebuchet MS" w:cs="Arial"/>
          <w:sz w:val="20"/>
          <w:szCs w:val="20"/>
          <w:lang w:val="en-AU" w:eastAsia="en-AU"/>
        </w:rPr>
      </w:pPr>
    </w:p>
    <w:p w:rsidR="000E025E" w:rsidRPr="000E025E" w:rsidRDefault="000E025E" w:rsidP="000E025E">
      <w:pPr>
        <w:tabs>
          <w:tab w:val="left" w:pos="1600"/>
        </w:tabs>
        <w:spacing w:after="0" w:line="0" w:lineRule="atLeast"/>
        <w:rPr>
          <w:rFonts w:ascii="Trebuchet MS" w:eastAsia="Calibri" w:hAnsi="Trebuchet MS" w:cs="Arial"/>
          <w:sz w:val="24"/>
          <w:szCs w:val="20"/>
          <w:lang w:val="en-AU" w:eastAsia="en-AU"/>
        </w:rPr>
      </w:pPr>
      <w:r w:rsidRPr="000E025E">
        <w:rPr>
          <w:rFonts w:ascii="Trebuchet MS" w:eastAsia="Calibri" w:hAnsi="Trebuchet MS" w:cs="Arial"/>
          <w:sz w:val="24"/>
          <w:szCs w:val="20"/>
          <w:lang w:val="en-AU" w:eastAsia="en-AU"/>
        </w:rPr>
        <w:t>Tender Name</w:t>
      </w:r>
      <w:r w:rsidRPr="000E025E">
        <w:rPr>
          <w:rFonts w:ascii="Trebuchet MS" w:eastAsia="Calibri" w:hAnsi="Trebuchet MS" w:cs="Arial"/>
          <w:sz w:val="24"/>
          <w:szCs w:val="20"/>
          <w:lang w:val="en-AU" w:eastAsia="en-AU"/>
        </w:rPr>
        <w:tab/>
        <w:t>_______________________________________________</w:t>
      </w:r>
    </w:p>
    <w:p w:rsidR="000E025E" w:rsidRPr="000E025E" w:rsidRDefault="000E025E" w:rsidP="000E025E">
      <w:pPr>
        <w:spacing w:after="0" w:line="168" w:lineRule="exact"/>
        <w:rPr>
          <w:rFonts w:ascii="Trebuchet MS" w:eastAsia="Times New Roman" w:hAnsi="Trebuchet MS" w:cs="Arial"/>
          <w:sz w:val="20"/>
          <w:szCs w:val="20"/>
          <w:lang w:val="en-AU" w:eastAsia="en-AU"/>
        </w:rPr>
      </w:pPr>
    </w:p>
    <w:p w:rsidR="000E025E" w:rsidRPr="000E025E" w:rsidRDefault="000E025E" w:rsidP="000E025E">
      <w:pPr>
        <w:numPr>
          <w:ilvl w:val="0"/>
          <w:numId w:val="32"/>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Full Company Name: _____________________________________</w:t>
      </w:r>
    </w:p>
    <w:p w:rsidR="000E025E" w:rsidRPr="000E025E" w:rsidRDefault="000E025E" w:rsidP="000E025E">
      <w:pPr>
        <w:spacing w:after="0" w:line="163" w:lineRule="exact"/>
        <w:rPr>
          <w:rFonts w:ascii="Trebuchet MS" w:eastAsia="Times New Roman" w:hAnsi="Trebuchet MS" w:cs="Arial"/>
          <w:sz w:val="20"/>
          <w:szCs w:val="20"/>
          <w:lang w:val="en-AU" w:eastAsia="en-AU"/>
        </w:rPr>
      </w:pPr>
    </w:p>
    <w:p w:rsidR="000E025E" w:rsidRPr="000E025E" w:rsidRDefault="000E025E" w:rsidP="000E025E">
      <w:pPr>
        <w:spacing w:after="0" w:line="0" w:lineRule="atLeast"/>
        <w:ind w:left="480"/>
        <w:rPr>
          <w:rFonts w:ascii="Trebuchet MS" w:eastAsia="Calibri" w:hAnsi="Trebuchet MS" w:cs="Arial"/>
          <w:b/>
          <w:sz w:val="24"/>
          <w:szCs w:val="20"/>
          <w:lang w:val="en-AU" w:eastAsia="en-AU"/>
        </w:rPr>
      </w:pPr>
      <w:r w:rsidRPr="000E025E">
        <w:rPr>
          <w:rFonts w:ascii="Trebuchet MS" w:eastAsia="Calibri" w:hAnsi="Trebuchet MS" w:cs="Arial"/>
          <w:b/>
          <w:sz w:val="24"/>
          <w:szCs w:val="20"/>
          <w:lang w:val="en-AU" w:eastAsia="en-AU"/>
        </w:rPr>
        <w:t>(Attach copy of Registration Certificate)</w:t>
      </w:r>
    </w:p>
    <w:p w:rsidR="000E025E" w:rsidRPr="000E025E" w:rsidRDefault="000E025E" w:rsidP="000E025E">
      <w:pPr>
        <w:spacing w:after="0" w:line="163" w:lineRule="exact"/>
        <w:rPr>
          <w:rFonts w:ascii="Trebuchet MS" w:eastAsia="Times New Roman"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Director/Owner(s): _______________________________________</w:t>
      </w:r>
    </w:p>
    <w:p w:rsidR="000E025E" w:rsidRPr="000E025E" w:rsidRDefault="000E025E" w:rsidP="000E025E">
      <w:pPr>
        <w:spacing w:after="0" w:line="163"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Postal Address: _________________________________________</w:t>
      </w:r>
    </w:p>
    <w:p w:rsidR="000E025E" w:rsidRPr="000E025E" w:rsidRDefault="000E025E" w:rsidP="000E025E">
      <w:pPr>
        <w:spacing w:after="0" w:line="163"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Phone Contact: _________________________________________</w:t>
      </w:r>
    </w:p>
    <w:p w:rsidR="000E025E" w:rsidRPr="000E025E" w:rsidRDefault="000E025E" w:rsidP="000E025E">
      <w:pPr>
        <w:spacing w:after="0" w:line="163"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Fax Number:  _________________________________________</w:t>
      </w:r>
    </w:p>
    <w:p w:rsidR="000E025E" w:rsidRPr="000E025E" w:rsidRDefault="000E025E" w:rsidP="000E025E">
      <w:pPr>
        <w:spacing w:after="0" w:line="163"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Email address: __________________________________________</w:t>
      </w:r>
    </w:p>
    <w:p w:rsidR="000E025E" w:rsidRPr="000E025E" w:rsidRDefault="000E025E" w:rsidP="000E025E">
      <w:pPr>
        <w:spacing w:after="0" w:line="163"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Office Location: _________________________________________</w:t>
      </w:r>
    </w:p>
    <w:p w:rsidR="000E025E" w:rsidRPr="000E025E" w:rsidRDefault="000E025E" w:rsidP="000E025E">
      <w:pPr>
        <w:spacing w:after="0" w:line="163"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TIN Number:  _________________________________________</w:t>
      </w:r>
    </w:p>
    <w:p w:rsidR="000E025E" w:rsidRPr="000E025E" w:rsidRDefault="000E025E" w:rsidP="000E025E">
      <w:pPr>
        <w:spacing w:after="0" w:line="224" w:lineRule="auto"/>
        <w:ind w:left="480"/>
        <w:rPr>
          <w:rFonts w:ascii="Trebuchet MS" w:eastAsia="Calibri" w:hAnsi="Trebuchet MS" w:cs="Arial"/>
          <w:b/>
          <w:sz w:val="24"/>
          <w:szCs w:val="20"/>
          <w:lang w:val="en-AU" w:eastAsia="en-AU"/>
        </w:rPr>
      </w:pPr>
      <w:r w:rsidRPr="000E025E">
        <w:rPr>
          <w:rFonts w:ascii="Trebuchet MS" w:eastAsia="Calibri" w:hAnsi="Trebuchet MS" w:cs="Arial"/>
          <w:b/>
          <w:sz w:val="24"/>
          <w:szCs w:val="20"/>
          <w:lang w:val="en-AU" w:eastAsia="en-AU"/>
        </w:rPr>
        <w:t>(Attach copy of the VAT/TIN Registration Certificate - Local Bidders Only)</w:t>
      </w:r>
    </w:p>
    <w:p w:rsidR="000E025E" w:rsidRPr="000E025E" w:rsidRDefault="000E025E" w:rsidP="000E025E">
      <w:pPr>
        <w:spacing w:after="0" w:line="153"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Company Registration Number: _____________________________</w:t>
      </w:r>
    </w:p>
    <w:p w:rsidR="000E025E" w:rsidRPr="000E025E" w:rsidRDefault="000E025E" w:rsidP="000E025E">
      <w:pPr>
        <w:spacing w:after="0" w:line="204" w:lineRule="auto"/>
        <w:ind w:left="760"/>
        <w:rPr>
          <w:rFonts w:ascii="Trebuchet MS" w:eastAsia="Calibri" w:hAnsi="Trebuchet MS" w:cs="Arial"/>
          <w:b/>
          <w:sz w:val="24"/>
          <w:szCs w:val="20"/>
          <w:lang w:val="en-AU" w:eastAsia="en-AU"/>
        </w:rPr>
      </w:pPr>
      <w:r w:rsidRPr="000E025E">
        <w:rPr>
          <w:rFonts w:ascii="Trebuchet MS" w:eastAsia="Calibri" w:hAnsi="Trebuchet MS" w:cs="Arial"/>
          <w:b/>
          <w:sz w:val="24"/>
          <w:szCs w:val="20"/>
          <w:lang w:val="en-AU" w:eastAsia="en-AU"/>
        </w:rPr>
        <w:t>(Attach copy of the Business License)</w:t>
      </w:r>
    </w:p>
    <w:p w:rsidR="000E025E" w:rsidRPr="000E025E" w:rsidRDefault="000E025E" w:rsidP="000E025E">
      <w:pPr>
        <w:spacing w:after="0" w:line="161" w:lineRule="exact"/>
        <w:rPr>
          <w:rFonts w:ascii="Trebuchet MS" w:eastAsia="Arial" w:hAnsi="Trebuchet MS" w:cs="Arial"/>
          <w:sz w:val="20"/>
          <w:szCs w:val="20"/>
          <w:lang w:val="en-AU" w:eastAsia="en-AU"/>
        </w:rPr>
      </w:pPr>
    </w:p>
    <w:p w:rsidR="000E025E" w:rsidRPr="000E025E" w:rsidRDefault="000E025E" w:rsidP="000E025E">
      <w:pPr>
        <w:numPr>
          <w:ilvl w:val="0"/>
          <w:numId w:val="33"/>
        </w:numPr>
        <w:tabs>
          <w:tab w:val="left" w:pos="720"/>
        </w:tabs>
        <w:spacing w:after="0" w:line="0" w:lineRule="atLeast"/>
        <w:ind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FNPF Employer Registration Number: _______________________</w:t>
      </w:r>
    </w:p>
    <w:p w:rsidR="000E025E" w:rsidRPr="000E025E" w:rsidRDefault="000E025E" w:rsidP="000E025E">
      <w:pPr>
        <w:spacing w:after="0" w:line="117" w:lineRule="exact"/>
        <w:rPr>
          <w:rFonts w:ascii="Trebuchet MS" w:eastAsia="Times New Roman" w:hAnsi="Trebuchet MS" w:cs="Arial"/>
          <w:sz w:val="20"/>
          <w:szCs w:val="20"/>
          <w:lang w:val="en-AU" w:eastAsia="en-AU"/>
        </w:rPr>
      </w:pPr>
    </w:p>
    <w:p w:rsidR="000E025E" w:rsidRPr="000E025E" w:rsidRDefault="000E025E" w:rsidP="000E025E">
      <w:pPr>
        <w:spacing w:after="0" w:line="0" w:lineRule="atLeast"/>
        <w:ind w:left="760"/>
        <w:rPr>
          <w:rFonts w:ascii="Trebuchet MS" w:eastAsia="Calibri" w:hAnsi="Trebuchet MS" w:cs="Arial"/>
          <w:b/>
          <w:sz w:val="24"/>
          <w:szCs w:val="20"/>
          <w:lang w:val="en-AU" w:eastAsia="en-AU"/>
        </w:rPr>
      </w:pPr>
      <w:r w:rsidRPr="000E025E">
        <w:rPr>
          <w:rFonts w:ascii="Trebuchet MS" w:eastAsia="Calibri" w:hAnsi="Trebuchet MS" w:cs="Arial"/>
          <w:b/>
          <w:sz w:val="24"/>
          <w:szCs w:val="20"/>
          <w:lang w:val="en-AU" w:eastAsia="en-AU"/>
        </w:rPr>
        <w:t>(For Local Bidders only)</w:t>
      </w:r>
    </w:p>
    <w:p w:rsidR="000E025E" w:rsidRPr="000E025E" w:rsidRDefault="000E025E" w:rsidP="000E025E">
      <w:pPr>
        <w:spacing w:after="0" w:line="168" w:lineRule="exact"/>
        <w:rPr>
          <w:rFonts w:ascii="Trebuchet MS" w:eastAsia="Times New Roman" w:hAnsi="Trebuchet MS" w:cs="Arial"/>
          <w:sz w:val="20"/>
          <w:szCs w:val="20"/>
          <w:lang w:val="en-AU" w:eastAsia="en-AU"/>
        </w:rPr>
      </w:pPr>
    </w:p>
    <w:p w:rsidR="000E025E" w:rsidRPr="000E025E" w:rsidRDefault="000E025E" w:rsidP="000E025E">
      <w:pPr>
        <w:numPr>
          <w:ilvl w:val="0"/>
          <w:numId w:val="34"/>
        </w:numPr>
        <w:tabs>
          <w:tab w:val="left" w:pos="720"/>
        </w:tabs>
        <w:spacing w:after="0" w:line="0" w:lineRule="atLeast"/>
        <w:ind w:left="720" w:hanging="359"/>
        <w:rPr>
          <w:rFonts w:ascii="Trebuchet MS" w:eastAsia="Arial" w:hAnsi="Trebuchet MS" w:cs="Arial"/>
          <w:sz w:val="20"/>
          <w:szCs w:val="20"/>
          <w:lang w:val="en-AU" w:eastAsia="en-AU"/>
        </w:rPr>
      </w:pPr>
      <w:r w:rsidRPr="000E025E">
        <w:rPr>
          <w:rFonts w:ascii="Trebuchet MS" w:eastAsia="Calibri" w:hAnsi="Trebuchet MS" w:cs="Arial"/>
          <w:sz w:val="24"/>
          <w:szCs w:val="20"/>
          <w:lang w:val="en-AU" w:eastAsia="en-AU"/>
        </w:rPr>
        <w:t>Contact Person: ___________________________________</w:t>
      </w:r>
    </w:p>
    <w:p w:rsidR="000E025E" w:rsidRPr="000E025E" w:rsidRDefault="000E025E" w:rsidP="000E025E">
      <w:pPr>
        <w:spacing w:after="0" w:line="220" w:lineRule="exact"/>
        <w:rPr>
          <w:rFonts w:ascii="Trebuchet MS" w:eastAsia="Arial" w:hAnsi="Trebuchet MS" w:cs="Arial"/>
          <w:sz w:val="20"/>
          <w:szCs w:val="20"/>
          <w:lang w:val="en-AU" w:eastAsia="en-AU"/>
        </w:rPr>
      </w:pPr>
    </w:p>
    <w:p w:rsidR="000E025E" w:rsidRPr="000E025E" w:rsidRDefault="000E025E" w:rsidP="000E025E">
      <w:pPr>
        <w:spacing w:after="0" w:line="410" w:lineRule="auto"/>
        <w:ind w:left="400" w:right="3920"/>
        <w:rPr>
          <w:rFonts w:ascii="Trebuchet MS" w:eastAsia="Calibri" w:hAnsi="Trebuchet MS" w:cs="Arial"/>
          <w:sz w:val="23"/>
          <w:szCs w:val="20"/>
          <w:lang w:val="en-AU" w:eastAsia="en-AU"/>
        </w:rPr>
      </w:pPr>
      <w:r w:rsidRPr="000E025E">
        <w:rPr>
          <w:rFonts w:ascii="Trebuchet MS" w:eastAsia="Calibri" w:hAnsi="Trebuchet MS" w:cs="Arial"/>
          <w:sz w:val="23"/>
          <w:szCs w:val="20"/>
          <w:lang w:val="en-AU" w:eastAsia="en-AU"/>
        </w:rPr>
        <w:t>I declare that all the above information is correct. Name: ____________________________</w:t>
      </w:r>
    </w:p>
    <w:p w:rsidR="000E025E" w:rsidRPr="000E025E" w:rsidRDefault="000E025E" w:rsidP="000E025E">
      <w:pPr>
        <w:spacing w:after="0" w:line="181" w:lineRule="exact"/>
        <w:rPr>
          <w:rFonts w:ascii="Trebuchet MS" w:eastAsia="Times New Roman" w:hAnsi="Trebuchet MS" w:cs="Arial"/>
          <w:sz w:val="20"/>
          <w:szCs w:val="20"/>
          <w:lang w:val="en-AU" w:eastAsia="en-AU"/>
        </w:rPr>
      </w:pPr>
    </w:p>
    <w:p w:rsidR="000E025E" w:rsidRPr="000E025E" w:rsidRDefault="000E025E" w:rsidP="000E025E">
      <w:pPr>
        <w:spacing w:after="0" w:line="0" w:lineRule="atLeast"/>
        <w:ind w:left="400"/>
        <w:rPr>
          <w:rFonts w:ascii="Trebuchet MS" w:eastAsia="Calibri" w:hAnsi="Trebuchet MS" w:cs="Arial"/>
          <w:sz w:val="24"/>
          <w:szCs w:val="20"/>
          <w:lang w:val="en-AU" w:eastAsia="en-AU"/>
        </w:rPr>
      </w:pPr>
      <w:r w:rsidRPr="000E025E">
        <w:rPr>
          <w:rFonts w:ascii="Trebuchet MS" w:eastAsia="Calibri" w:hAnsi="Trebuchet MS" w:cs="Arial"/>
          <w:sz w:val="24"/>
          <w:szCs w:val="20"/>
          <w:lang w:val="en-AU" w:eastAsia="en-AU"/>
        </w:rPr>
        <w:t>Position: ____________________________</w:t>
      </w:r>
    </w:p>
    <w:p w:rsidR="000E025E" w:rsidRPr="000E025E" w:rsidRDefault="000E025E" w:rsidP="000E025E">
      <w:pPr>
        <w:spacing w:after="0" w:line="379" w:lineRule="exact"/>
        <w:rPr>
          <w:rFonts w:ascii="Trebuchet MS" w:eastAsia="Times New Roman" w:hAnsi="Trebuchet MS" w:cs="Arial"/>
          <w:sz w:val="20"/>
          <w:szCs w:val="20"/>
          <w:lang w:val="en-AU" w:eastAsia="en-AU"/>
        </w:rPr>
      </w:pPr>
    </w:p>
    <w:p w:rsidR="000E025E" w:rsidRPr="000E025E" w:rsidRDefault="000E025E" w:rsidP="000E025E">
      <w:pPr>
        <w:tabs>
          <w:tab w:val="left" w:pos="1320"/>
          <w:tab w:val="left" w:pos="4680"/>
        </w:tabs>
        <w:spacing w:after="0" w:line="0" w:lineRule="atLeast"/>
        <w:ind w:left="400"/>
        <w:rPr>
          <w:rFonts w:ascii="Trebuchet MS" w:eastAsia="Calibri" w:hAnsi="Trebuchet MS" w:cs="Arial"/>
          <w:sz w:val="24"/>
          <w:szCs w:val="20"/>
          <w:lang w:val="en-AU" w:eastAsia="en-AU"/>
        </w:rPr>
      </w:pPr>
      <w:r w:rsidRPr="000E025E">
        <w:rPr>
          <w:rFonts w:ascii="Trebuchet MS" w:eastAsia="Calibri" w:hAnsi="Trebuchet MS" w:cs="Arial"/>
          <w:sz w:val="24"/>
          <w:szCs w:val="20"/>
          <w:lang w:val="en-AU" w:eastAsia="en-AU"/>
        </w:rPr>
        <w:t>Sign:</w:t>
      </w:r>
      <w:r w:rsidRPr="000E025E">
        <w:rPr>
          <w:rFonts w:ascii="Trebuchet MS" w:eastAsia="Times New Roman" w:hAnsi="Trebuchet MS" w:cs="Arial"/>
          <w:sz w:val="20"/>
          <w:szCs w:val="20"/>
          <w:lang w:val="en-AU" w:eastAsia="en-AU"/>
        </w:rPr>
        <w:tab/>
      </w:r>
      <w:r w:rsidRPr="000E025E">
        <w:rPr>
          <w:rFonts w:ascii="Trebuchet MS" w:eastAsia="Calibri" w:hAnsi="Trebuchet MS" w:cs="Arial"/>
          <w:sz w:val="24"/>
          <w:szCs w:val="20"/>
          <w:lang w:val="en-AU" w:eastAsia="en-AU"/>
        </w:rPr>
        <w:t>_________________________</w:t>
      </w:r>
      <w:r w:rsidRPr="000E025E">
        <w:rPr>
          <w:rFonts w:ascii="Trebuchet MS" w:eastAsia="Times New Roman" w:hAnsi="Trebuchet MS" w:cs="Arial"/>
          <w:sz w:val="20"/>
          <w:szCs w:val="20"/>
          <w:lang w:val="en-AU" w:eastAsia="en-AU"/>
        </w:rPr>
        <w:tab/>
      </w:r>
      <w:r w:rsidRPr="000E025E">
        <w:rPr>
          <w:rFonts w:ascii="Trebuchet MS" w:eastAsia="Calibri" w:hAnsi="Trebuchet MS" w:cs="Arial"/>
          <w:sz w:val="24"/>
          <w:szCs w:val="20"/>
          <w:lang w:val="en-AU" w:eastAsia="en-AU"/>
        </w:rPr>
        <w:t>Date: ______________________</w:t>
      </w:r>
      <w:bookmarkStart w:id="49" w:name="page10"/>
      <w:bookmarkEnd w:id="49"/>
    </w:p>
    <w:p w:rsidR="000E025E" w:rsidRPr="000E025E" w:rsidRDefault="000E025E" w:rsidP="000E025E">
      <w:pPr>
        <w:spacing w:after="0" w:line="240" w:lineRule="auto"/>
        <w:rPr>
          <w:rFonts w:ascii="Calibri" w:eastAsia="Calibri" w:hAnsi="Calibri" w:cs="Arial"/>
          <w:sz w:val="20"/>
          <w:szCs w:val="20"/>
          <w:lang w:val="en-AU" w:eastAsia="en-AU"/>
        </w:rPr>
      </w:pPr>
    </w:p>
    <w:p w:rsidR="000E025E" w:rsidRPr="00A04B09" w:rsidRDefault="000E025E" w:rsidP="00BE03E5">
      <w:pPr>
        <w:spacing w:before="240"/>
        <w:jc w:val="both"/>
        <w:rPr>
          <w:rFonts w:ascii="Trebuchet MS" w:hAnsi="Trebuchet MS"/>
          <w:sz w:val="20"/>
        </w:rPr>
      </w:pPr>
      <w:bookmarkStart w:id="50" w:name="_GoBack"/>
      <w:bookmarkEnd w:id="50"/>
    </w:p>
    <w:sectPr w:rsidR="000E025E" w:rsidRPr="00A04B09" w:rsidSect="00BF1B9C">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051" w:rsidRDefault="00422051" w:rsidP="00395335">
      <w:pPr>
        <w:spacing w:after="0" w:line="240" w:lineRule="auto"/>
      </w:pPr>
      <w:r>
        <w:separator/>
      </w:r>
    </w:p>
  </w:endnote>
  <w:endnote w:type="continuationSeparator" w:id="0">
    <w:p w:rsidR="00422051" w:rsidRDefault="00422051" w:rsidP="00395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0045339"/>
      <w:docPartObj>
        <w:docPartGallery w:val="Page Numbers (Bottom of Page)"/>
        <w:docPartUnique/>
      </w:docPartObj>
    </w:sdtPr>
    <w:sdtEndPr>
      <w:rPr>
        <w:noProof/>
      </w:rPr>
    </w:sdtEndPr>
    <w:sdtContent>
      <w:p w:rsidR="005F1D67" w:rsidRDefault="005F1D67">
        <w:pPr>
          <w:pStyle w:val="Footer"/>
          <w:jc w:val="right"/>
        </w:pPr>
        <w:r>
          <w:fldChar w:fldCharType="begin"/>
        </w:r>
        <w:r>
          <w:instrText xml:space="preserve"> PAGE   \* MERGEFORMAT </w:instrText>
        </w:r>
        <w:r>
          <w:fldChar w:fldCharType="separate"/>
        </w:r>
        <w:r w:rsidR="00D02346">
          <w:rPr>
            <w:noProof/>
          </w:rPr>
          <w:t>24</w:t>
        </w:r>
        <w:r>
          <w:rPr>
            <w:noProof/>
          </w:rPr>
          <w:fldChar w:fldCharType="end"/>
        </w:r>
      </w:p>
    </w:sdtContent>
  </w:sdt>
  <w:p w:rsidR="005F1D67" w:rsidRDefault="005F1D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2778344"/>
      <w:docPartObj>
        <w:docPartGallery w:val="Page Numbers (Bottom of Page)"/>
        <w:docPartUnique/>
      </w:docPartObj>
    </w:sdtPr>
    <w:sdtEndPr>
      <w:rPr>
        <w:noProof/>
      </w:rPr>
    </w:sdtEndPr>
    <w:sdtContent>
      <w:p w:rsidR="005F1D67" w:rsidRDefault="005F1D67">
        <w:pPr>
          <w:pStyle w:val="Footer"/>
          <w:jc w:val="right"/>
        </w:pPr>
        <w:r>
          <w:fldChar w:fldCharType="begin"/>
        </w:r>
        <w:r>
          <w:instrText xml:space="preserve"> PAGE   \* MERGEFORMAT </w:instrText>
        </w:r>
        <w:r>
          <w:fldChar w:fldCharType="separate"/>
        </w:r>
        <w:r w:rsidR="00D02346">
          <w:rPr>
            <w:noProof/>
          </w:rPr>
          <w:t>1</w:t>
        </w:r>
        <w:r>
          <w:rPr>
            <w:noProof/>
          </w:rPr>
          <w:fldChar w:fldCharType="end"/>
        </w:r>
      </w:p>
    </w:sdtContent>
  </w:sdt>
  <w:p w:rsidR="005F1D67" w:rsidRDefault="005F1D67" w:rsidP="0079189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051" w:rsidRDefault="00422051" w:rsidP="00395335">
      <w:pPr>
        <w:spacing w:after="0" w:line="240" w:lineRule="auto"/>
      </w:pPr>
      <w:r>
        <w:separator/>
      </w:r>
    </w:p>
  </w:footnote>
  <w:footnote w:type="continuationSeparator" w:id="0">
    <w:p w:rsidR="00422051" w:rsidRDefault="00422051" w:rsidP="003953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hybridMultilevel"/>
    <w:tmpl w:val="41A7C4C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F"/>
    <w:multiLevelType w:val="hybridMultilevel"/>
    <w:tmpl w:val="6B6807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0"/>
    <w:multiLevelType w:val="hybridMultilevel"/>
    <w:tmpl w:val="4E6AFB6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B4A21"/>
    <w:multiLevelType w:val="hybridMultilevel"/>
    <w:tmpl w:val="24E01B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28E3165"/>
    <w:multiLevelType w:val="hybridMultilevel"/>
    <w:tmpl w:val="707CAB38"/>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5">
    <w:nsid w:val="06DB2949"/>
    <w:multiLevelType w:val="hybridMultilevel"/>
    <w:tmpl w:val="21980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7D11460"/>
    <w:multiLevelType w:val="hybridMultilevel"/>
    <w:tmpl w:val="A0D0F2D6"/>
    <w:lvl w:ilvl="0" w:tplc="17FEAF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7A3429"/>
    <w:multiLevelType w:val="hybridMultilevel"/>
    <w:tmpl w:val="77AA5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ED6905"/>
    <w:multiLevelType w:val="hybridMultilevel"/>
    <w:tmpl w:val="45100706"/>
    <w:lvl w:ilvl="0" w:tplc="5F30352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0A839D9"/>
    <w:multiLevelType w:val="hybridMultilevel"/>
    <w:tmpl w:val="051A0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4C1BF9"/>
    <w:multiLevelType w:val="hybridMultilevel"/>
    <w:tmpl w:val="C46C2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47329D"/>
    <w:multiLevelType w:val="hybridMultilevel"/>
    <w:tmpl w:val="CAFA86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E5112B"/>
    <w:multiLevelType w:val="hybridMultilevel"/>
    <w:tmpl w:val="24E01B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BD2728D"/>
    <w:multiLevelType w:val="hybridMultilevel"/>
    <w:tmpl w:val="DA3E32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1701A9"/>
    <w:multiLevelType w:val="hybridMultilevel"/>
    <w:tmpl w:val="A5B242F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E75B20"/>
    <w:multiLevelType w:val="hybridMultilevel"/>
    <w:tmpl w:val="26145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4829AE"/>
    <w:multiLevelType w:val="hybridMultilevel"/>
    <w:tmpl w:val="719E1EC8"/>
    <w:lvl w:ilvl="0" w:tplc="ACA00836">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317562"/>
    <w:multiLevelType w:val="hybridMultilevel"/>
    <w:tmpl w:val="F9525FFA"/>
    <w:lvl w:ilvl="0" w:tplc="C4D48396">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0233B1"/>
    <w:multiLevelType w:val="hybridMultilevel"/>
    <w:tmpl w:val="AD485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601FE6"/>
    <w:multiLevelType w:val="hybridMultilevel"/>
    <w:tmpl w:val="C9DA2C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913D4F"/>
    <w:multiLevelType w:val="hybridMultilevel"/>
    <w:tmpl w:val="9056CDC0"/>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1">
    <w:nsid w:val="434B5D3D"/>
    <w:multiLevelType w:val="hybridMultilevel"/>
    <w:tmpl w:val="6C72B672"/>
    <w:lvl w:ilvl="0" w:tplc="CE16D240">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D7B60"/>
    <w:multiLevelType w:val="hybridMultilevel"/>
    <w:tmpl w:val="D43C9FC2"/>
    <w:lvl w:ilvl="0" w:tplc="CAF0EBA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30762E"/>
    <w:multiLevelType w:val="hybridMultilevel"/>
    <w:tmpl w:val="20AA68DA"/>
    <w:lvl w:ilvl="0" w:tplc="F376BFC2">
      <w:start w:val="1"/>
      <w:numFmt w:val="lowerLetter"/>
      <w:lvlText w:val="%1)"/>
      <w:lvlJc w:val="left"/>
      <w:pPr>
        <w:ind w:left="892" w:hanging="360"/>
      </w:pPr>
      <w:rPr>
        <w:rFonts w:hint="default"/>
      </w:rPr>
    </w:lvl>
    <w:lvl w:ilvl="1" w:tplc="04090019" w:tentative="1">
      <w:start w:val="1"/>
      <w:numFmt w:val="lowerLetter"/>
      <w:lvlText w:val="%2."/>
      <w:lvlJc w:val="left"/>
      <w:pPr>
        <w:ind w:left="1612" w:hanging="360"/>
      </w:pPr>
    </w:lvl>
    <w:lvl w:ilvl="2" w:tplc="0409001B" w:tentative="1">
      <w:start w:val="1"/>
      <w:numFmt w:val="lowerRoman"/>
      <w:lvlText w:val="%3."/>
      <w:lvlJc w:val="right"/>
      <w:pPr>
        <w:ind w:left="2332" w:hanging="180"/>
      </w:pPr>
    </w:lvl>
    <w:lvl w:ilvl="3" w:tplc="0409000F" w:tentative="1">
      <w:start w:val="1"/>
      <w:numFmt w:val="decimal"/>
      <w:lvlText w:val="%4."/>
      <w:lvlJc w:val="left"/>
      <w:pPr>
        <w:ind w:left="3052" w:hanging="360"/>
      </w:pPr>
    </w:lvl>
    <w:lvl w:ilvl="4" w:tplc="04090019" w:tentative="1">
      <w:start w:val="1"/>
      <w:numFmt w:val="lowerLetter"/>
      <w:lvlText w:val="%5."/>
      <w:lvlJc w:val="left"/>
      <w:pPr>
        <w:ind w:left="3772" w:hanging="360"/>
      </w:pPr>
    </w:lvl>
    <w:lvl w:ilvl="5" w:tplc="0409001B" w:tentative="1">
      <w:start w:val="1"/>
      <w:numFmt w:val="lowerRoman"/>
      <w:lvlText w:val="%6."/>
      <w:lvlJc w:val="right"/>
      <w:pPr>
        <w:ind w:left="4492" w:hanging="180"/>
      </w:pPr>
    </w:lvl>
    <w:lvl w:ilvl="6" w:tplc="0409000F" w:tentative="1">
      <w:start w:val="1"/>
      <w:numFmt w:val="decimal"/>
      <w:lvlText w:val="%7."/>
      <w:lvlJc w:val="left"/>
      <w:pPr>
        <w:ind w:left="5212" w:hanging="360"/>
      </w:pPr>
    </w:lvl>
    <w:lvl w:ilvl="7" w:tplc="04090019" w:tentative="1">
      <w:start w:val="1"/>
      <w:numFmt w:val="lowerLetter"/>
      <w:lvlText w:val="%8."/>
      <w:lvlJc w:val="left"/>
      <w:pPr>
        <w:ind w:left="5932" w:hanging="360"/>
      </w:pPr>
    </w:lvl>
    <w:lvl w:ilvl="8" w:tplc="0409001B" w:tentative="1">
      <w:start w:val="1"/>
      <w:numFmt w:val="lowerRoman"/>
      <w:lvlText w:val="%9."/>
      <w:lvlJc w:val="right"/>
      <w:pPr>
        <w:ind w:left="6652" w:hanging="180"/>
      </w:pPr>
    </w:lvl>
  </w:abstractNum>
  <w:abstractNum w:abstractNumId="24">
    <w:nsid w:val="52781F53"/>
    <w:multiLevelType w:val="hybridMultilevel"/>
    <w:tmpl w:val="3B7C4D28"/>
    <w:lvl w:ilvl="0" w:tplc="04090017">
      <w:start w:val="1"/>
      <w:numFmt w:val="lowerLetter"/>
      <w:lvlText w:val="%1)"/>
      <w:lvlJc w:val="left"/>
      <w:pPr>
        <w:ind w:left="780" w:hanging="360"/>
      </w:pPr>
    </w:lvl>
    <w:lvl w:ilvl="1" w:tplc="04090001">
      <w:start w:val="1"/>
      <w:numFmt w:val="bullet"/>
      <w:lvlText w:val=""/>
      <w:lvlJc w:val="left"/>
      <w:pPr>
        <w:ind w:left="1500" w:hanging="360"/>
      </w:pPr>
      <w:rPr>
        <w:rFonts w:ascii="Symbol" w:hAnsi="Symbol" w:hint="default"/>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nsid w:val="55DC2BC0"/>
    <w:multiLevelType w:val="hybridMultilevel"/>
    <w:tmpl w:val="5A82A30E"/>
    <w:lvl w:ilvl="0" w:tplc="FBA0DAD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6D3D6F"/>
    <w:multiLevelType w:val="multilevel"/>
    <w:tmpl w:val="07465224"/>
    <w:lvl w:ilvl="0">
      <w:start w:val="1"/>
      <w:numFmt w:val="decimal"/>
      <w:lvlText w:val="%1.0"/>
      <w:lvlJc w:val="left"/>
      <w:pPr>
        <w:ind w:left="420" w:hanging="420"/>
      </w:pPr>
      <w:rPr>
        <w:rFonts w:ascii="Trebuchet MS" w:hAnsi="Trebuchet MS" w:hint="default"/>
        <w:b/>
        <w:color w:val="auto"/>
        <w:sz w:val="28"/>
      </w:rPr>
    </w:lvl>
    <w:lvl w:ilvl="1">
      <w:start w:val="1"/>
      <w:numFmt w:val="decimal"/>
      <w:lvlText w:val="%1.%2"/>
      <w:lvlJc w:val="left"/>
      <w:pPr>
        <w:ind w:left="420" w:hanging="420"/>
      </w:pPr>
      <w:rPr>
        <w:rFonts w:hint="default"/>
        <w:color w:val="auto"/>
        <w:sz w:val="24"/>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nsid w:val="5EFD643F"/>
    <w:multiLevelType w:val="hybridMultilevel"/>
    <w:tmpl w:val="318AD4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4B13838"/>
    <w:multiLevelType w:val="hybridMultilevel"/>
    <w:tmpl w:val="0504E0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C631E0"/>
    <w:multiLevelType w:val="hybridMultilevel"/>
    <w:tmpl w:val="4E36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E1D0FBD"/>
    <w:multiLevelType w:val="hybridMultilevel"/>
    <w:tmpl w:val="146CC238"/>
    <w:lvl w:ilvl="0" w:tplc="BE96216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EC1D6B"/>
    <w:multiLevelType w:val="hybridMultilevel"/>
    <w:tmpl w:val="717C2AB2"/>
    <w:lvl w:ilvl="0" w:tplc="41EA3D5C">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32">
    <w:nsid w:val="711F1335"/>
    <w:multiLevelType w:val="hybridMultilevel"/>
    <w:tmpl w:val="5A82A30E"/>
    <w:lvl w:ilvl="0" w:tplc="FBA0DAD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6457D8"/>
    <w:multiLevelType w:val="hybridMultilevel"/>
    <w:tmpl w:val="879CD3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9"/>
  </w:num>
  <w:num w:numId="3">
    <w:abstractNumId w:val="8"/>
  </w:num>
  <w:num w:numId="4">
    <w:abstractNumId w:val="14"/>
  </w:num>
  <w:num w:numId="5">
    <w:abstractNumId w:val="6"/>
  </w:num>
  <w:num w:numId="6">
    <w:abstractNumId w:val="21"/>
  </w:num>
  <w:num w:numId="7">
    <w:abstractNumId w:val="26"/>
  </w:num>
  <w:num w:numId="8">
    <w:abstractNumId w:val="11"/>
  </w:num>
  <w:num w:numId="9">
    <w:abstractNumId w:val="33"/>
  </w:num>
  <w:num w:numId="10">
    <w:abstractNumId w:val="25"/>
  </w:num>
  <w:num w:numId="11">
    <w:abstractNumId w:val="24"/>
  </w:num>
  <w:num w:numId="12">
    <w:abstractNumId w:val="3"/>
  </w:num>
  <w:num w:numId="13">
    <w:abstractNumId w:val="12"/>
  </w:num>
  <w:num w:numId="14">
    <w:abstractNumId w:val="27"/>
  </w:num>
  <w:num w:numId="15">
    <w:abstractNumId w:val="32"/>
  </w:num>
  <w:num w:numId="16">
    <w:abstractNumId w:val="9"/>
  </w:num>
  <w:num w:numId="17">
    <w:abstractNumId w:val="23"/>
  </w:num>
  <w:num w:numId="18">
    <w:abstractNumId w:val="31"/>
  </w:num>
  <w:num w:numId="19">
    <w:abstractNumId w:val="29"/>
  </w:num>
  <w:num w:numId="20">
    <w:abstractNumId w:val="5"/>
  </w:num>
  <w:num w:numId="21">
    <w:abstractNumId w:val="7"/>
  </w:num>
  <w:num w:numId="22">
    <w:abstractNumId w:val="4"/>
  </w:num>
  <w:num w:numId="23">
    <w:abstractNumId w:val="15"/>
  </w:num>
  <w:num w:numId="24">
    <w:abstractNumId w:val="20"/>
  </w:num>
  <w:num w:numId="25">
    <w:abstractNumId w:val="18"/>
  </w:num>
  <w:num w:numId="26">
    <w:abstractNumId w:val="28"/>
  </w:num>
  <w:num w:numId="27">
    <w:abstractNumId w:val="17"/>
  </w:num>
  <w:num w:numId="28">
    <w:abstractNumId w:val="30"/>
  </w:num>
  <w:num w:numId="29">
    <w:abstractNumId w:val="16"/>
  </w:num>
  <w:num w:numId="30">
    <w:abstractNumId w:val="10"/>
  </w:num>
  <w:num w:numId="31">
    <w:abstractNumId w:val="22"/>
  </w:num>
  <w:num w:numId="32">
    <w:abstractNumId w:val="0"/>
  </w:num>
  <w:num w:numId="33">
    <w:abstractNumId w:val="1"/>
  </w:num>
  <w:num w:numId="3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5D4"/>
    <w:rsid w:val="00001B1B"/>
    <w:rsid w:val="000042A0"/>
    <w:rsid w:val="00005987"/>
    <w:rsid w:val="00005FB6"/>
    <w:rsid w:val="000075BD"/>
    <w:rsid w:val="000078A2"/>
    <w:rsid w:val="00010B34"/>
    <w:rsid w:val="0001135E"/>
    <w:rsid w:val="000124ED"/>
    <w:rsid w:val="00013DF0"/>
    <w:rsid w:val="00014CC5"/>
    <w:rsid w:val="000201DD"/>
    <w:rsid w:val="00021988"/>
    <w:rsid w:val="00023E31"/>
    <w:rsid w:val="00023F66"/>
    <w:rsid w:val="00024DFC"/>
    <w:rsid w:val="0003006C"/>
    <w:rsid w:val="0003540D"/>
    <w:rsid w:val="0003780F"/>
    <w:rsid w:val="0004042F"/>
    <w:rsid w:val="000414D8"/>
    <w:rsid w:val="00043BC7"/>
    <w:rsid w:val="00044212"/>
    <w:rsid w:val="00044C0B"/>
    <w:rsid w:val="00045DDF"/>
    <w:rsid w:val="00046C54"/>
    <w:rsid w:val="000507FE"/>
    <w:rsid w:val="000515E8"/>
    <w:rsid w:val="00051F1E"/>
    <w:rsid w:val="00052840"/>
    <w:rsid w:val="00053159"/>
    <w:rsid w:val="0005319B"/>
    <w:rsid w:val="00053646"/>
    <w:rsid w:val="00056285"/>
    <w:rsid w:val="00057F4A"/>
    <w:rsid w:val="000609B9"/>
    <w:rsid w:val="000628DF"/>
    <w:rsid w:val="00063269"/>
    <w:rsid w:val="000640DF"/>
    <w:rsid w:val="000645F7"/>
    <w:rsid w:val="00066527"/>
    <w:rsid w:val="000720CC"/>
    <w:rsid w:val="00073740"/>
    <w:rsid w:val="000774A0"/>
    <w:rsid w:val="000807BF"/>
    <w:rsid w:val="00081B70"/>
    <w:rsid w:val="00085385"/>
    <w:rsid w:val="00086625"/>
    <w:rsid w:val="00091F84"/>
    <w:rsid w:val="00092176"/>
    <w:rsid w:val="00095A29"/>
    <w:rsid w:val="000A2CD8"/>
    <w:rsid w:val="000A3439"/>
    <w:rsid w:val="000A47AF"/>
    <w:rsid w:val="000A69A1"/>
    <w:rsid w:val="000B124B"/>
    <w:rsid w:val="000B13CA"/>
    <w:rsid w:val="000B219D"/>
    <w:rsid w:val="000B21B6"/>
    <w:rsid w:val="000B23EB"/>
    <w:rsid w:val="000B3359"/>
    <w:rsid w:val="000B3F01"/>
    <w:rsid w:val="000B53A2"/>
    <w:rsid w:val="000B7417"/>
    <w:rsid w:val="000C1FD2"/>
    <w:rsid w:val="000C3165"/>
    <w:rsid w:val="000C77DF"/>
    <w:rsid w:val="000D23E1"/>
    <w:rsid w:val="000D2E35"/>
    <w:rsid w:val="000D4B23"/>
    <w:rsid w:val="000D6886"/>
    <w:rsid w:val="000E025E"/>
    <w:rsid w:val="000E2127"/>
    <w:rsid w:val="000E31CB"/>
    <w:rsid w:val="000E7105"/>
    <w:rsid w:val="000F246F"/>
    <w:rsid w:val="000F626E"/>
    <w:rsid w:val="000F670F"/>
    <w:rsid w:val="000F7CA6"/>
    <w:rsid w:val="000F7FBB"/>
    <w:rsid w:val="00100236"/>
    <w:rsid w:val="001035DC"/>
    <w:rsid w:val="0010385B"/>
    <w:rsid w:val="0010480D"/>
    <w:rsid w:val="00106870"/>
    <w:rsid w:val="001072AA"/>
    <w:rsid w:val="00114FC6"/>
    <w:rsid w:val="001178A1"/>
    <w:rsid w:val="0011792B"/>
    <w:rsid w:val="001206F8"/>
    <w:rsid w:val="0012161E"/>
    <w:rsid w:val="0012302A"/>
    <w:rsid w:val="00123114"/>
    <w:rsid w:val="00125E46"/>
    <w:rsid w:val="00130467"/>
    <w:rsid w:val="00131423"/>
    <w:rsid w:val="00133651"/>
    <w:rsid w:val="0013389E"/>
    <w:rsid w:val="00140E51"/>
    <w:rsid w:val="001413F3"/>
    <w:rsid w:val="001431D3"/>
    <w:rsid w:val="0014481C"/>
    <w:rsid w:val="00144B98"/>
    <w:rsid w:val="00147308"/>
    <w:rsid w:val="00147FAC"/>
    <w:rsid w:val="00150DF9"/>
    <w:rsid w:val="00151CA8"/>
    <w:rsid w:val="001524FF"/>
    <w:rsid w:val="0015423E"/>
    <w:rsid w:val="001548A5"/>
    <w:rsid w:val="00156D61"/>
    <w:rsid w:val="00157050"/>
    <w:rsid w:val="00157708"/>
    <w:rsid w:val="00157861"/>
    <w:rsid w:val="00160FE9"/>
    <w:rsid w:val="00161594"/>
    <w:rsid w:val="001628BD"/>
    <w:rsid w:val="00163B2B"/>
    <w:rsid w:val="00164125"/>
    <w:rsid w:val="00165F09"/>
    <w:rsid w:val="001670A5"/>
    <w:rsid w:val="00167631"/>
    <w:rsid w:val="00167D8C"/>
    <w:rsid w:val="0017140D"/>
    <w:rsid w:val="0017366E"/>
    <w:rsid w:val="00173FA1"/>
    <w:rsid w:val="0017703F"/>
    <w:rsid w:val="00177EC9"/>
    <w:rsid w:val="001819BC"/>
    <w:rsid w:val="00181FCA"/>
    <w:rsid w:val="001822E1"/>
    <w:rsid w:val="001827F1"/>
    <w:rsid w:val="001836C9"/>
    <w:rsid w:val="001837DE"/>
    <w:rsid w:val="00185CBC"/>
    <w:rsid w:val="0019209B"/>
    <w:rsid w:val="0019378A"/>
    <w:rsid w:val="001950E1"/>
    <w:rsid w:val="00195CAB"/>
    <w:rsid w:val="00196FBE"/>
    <w:rsid w:val="001A1D82"/>
    <w:rsid w:val="001A2F33"/>
    <w:rsid w:val="001A67D9"/>
    <w:rsid w:val="001A7A12"/>
    <w:rsid w:val="001B1B7A"/>
    <w:rsid w:val="001B1F8F"/>
    <w:rsid w:val="001B3B4A"/>
    <w:rsid w:val="001B4660"/>
    <w:rsid w:val="001B5116"/>
    <w:rsid w:val="001B68CE"/>
    <w:rsid w:val="001B6DA0"/>
    <w:rsid w:val="001B7F21"/>
    <w:rsid w:val="001C2F80"/>
    <w:rsid w:val="001C3433"/>
    <w:rsid w:val="001C56F6"/>
    <w:rsid w:val="001C6D63"/>
    <w:rsid w:val="001C73B0"/>
    <w:rsid w:val="001D091C"/>
    <w:rsid w:val="001D1793"/>
    <w:rsid w:val="001D1BCA"/>
    <w:rsid w:val="001D2E2B"/>
    <w:rsid w:val="001D363B"/>
    <w:rsid w:val="001D3655"/>
    <w:rsid w:val="001D3671"/>
    <w:rsid w:val="001D5601"/>
    <w:rsid w:val="001D67B5"/>
    <w:rsid w:val="001D6E96"/>
    <w:rsid w:val="001E161E"/>
    <w:rsid w:val="001E21FD"/>
    <w:rsid w:val="001E27D5"/>
    <w:rsid w:val="001E46B3"/>
    <w:rsid w:val="001E531D"/>
    <w:rsid w:val="001E5B6E"/>
    <w:rsid w:val="001F27B7"/>
    <w:rsid w:val="001F43BE"/>
    <w:rsid w:val="001F52E4"/>
    <w:rsid w:val="001F53E7"/>
    <w:rsid w:val="001F65DF"/>
    <w:rsid w:val="0020081E"/>
    <w:rsid w:val="00201066"/>
    <w:rsid w:val="00201A16"/>
    <w:rsid w:val="00202DFC"/>
    <w:rsid w:val="002041FA"/>
    <w:rsid w:val="00204859"/>
    <w:rsid w:val="00205E8D"/>
    <w:rsid w:val="0020665E"/>
    <w:rsid w:val="002105A8"/>
    <w:rsid w:val="00210E39"/>
    <w:rsid w:val="00212F09"/>
    <w:rsid w:val="00212F64"/>
    <w:rsid w:val="0021338E"/>
    <w:rsid w:val="00214150"/>
    <w:rsid w:val="00215067"/>
    <w:rsid w:val="00217C89"/>
    <w:rsid w:val="00220391"/>
    <w:rsid w:val="00220910"/>
    <w:rsid w:val="002218D5"/>
    <w:rsid w:val="00221F1A"/>
    <w:rsid w:val="00222C8C"/>
    <w:rsid w:val="002236EA"/>
    <w:rsid w:val="00224206"/>
    <w:rsid w:val="0022545B"/>
    <w:rsid w:val="00225BA4"/>
    <w:rsid w:val="00234061"/>
    <w:rsid w:val="002344B3"/>
    <w:rsid w:val="002357AD"/>
    <w:rsid w:val="00236660"/>
    <w:rsid w:val="002370D7"/>
    <w:rsid w:val="00237B48"/>
    <w:rsid w:val="00240D04"/>
    <w:rsid w:val="00244328"/>
    <w:rsid w:val="002507CE"/>
    <w:rsid w:val="00250C57"/>
    <w:rsid w:val="002510B5"/>
    <w:rsid w:val="00251823"/>
    <w:rsid w:val="002566F2"/>
    <w:rsid w:val="002601FD"/>
    <w:rsid w:val="00260D56"/>
    <w:rsid w:val="00263F82"/>
    <w:rsid w:val="00267905"/>
    <w:rsid w:val="002704E7"/>
    <w:rsid w:val="002718E3"/>
    <w:rsid w:val="002732FA"/>
    <w:rsid w:val="00274E4D"/>
    <w:rsid w:val="0027553A"/>
    <w:rsid w:val="00275B10"/>
    <w:rsid w:val="00276F3C"/>
    <w:rsid w:val="0027793E"/>
    <w:rsid w:val="0028062B"/>
    <w:rsid w:val="002826C2"/>
    <w:rsid w:val="00282CDE"/>
    <w:rsid w:val="0028377E"/>
    <w:rsid w:val="00292105"/>
    <w:rsid w:val="00292285"/>
    <w:rsid w:val="00294657"/>
    <w:rsid w:val="0029678E"/>
    <w:rsid w:val="00296C51"/>
    <w:rsid w:val="002A206E"/>
    <w:rsid w:val="002A2986"/>
    <w:rsid w:val="002A5094"/>
    <w:rsid w:val="002A522D"/>
    <w:rsid w:val="002A7130"/>
    <w:rsid w:val="002A7CB3"/>
    <w:rsid w:val="002B207F"/>
    <w:rsid w:val="002B44DF"/>
    <w:rsid w:val="002B5CDC"/>
    <w:rsid w:val="002B5F0F"/>
    <w:rsid w:val="002B6032"/>
    <w:rsid w:val="002B7BD3"/>
    <w:rsid w:val="002C14BB"/>
    <w:rsid w:val="002C21E5"/>
    <w:rsid w:val="002C46EC"/>
    <w:rsid w:val="002D0F78"/>
    <w:rsid w:val="002D4305"/>
    <w:rsid w:val="002E0FFE"/>
    <w:rsid w:val="002E17CC"/>
    <w:rsid w:val="002E450E"/>
    <w:rsid w:val="002E550B"/>
    <w:rsid w:val="002F01F0"/>
    <w:rsid w:val="002F349A"/>
    <w:rsid w:val="002F42CA"/>
    <w:rsid w:val="002F7A16"/>
    <w:rsid w:val="00300FE9"/>
    <w:rsid w:val="0030367E"/>
    <w:rsid w:val="00303AED"/>
    <w:rsid w:val="0030520C"/>
    <w:rsid w:val="003067C6"/>
    <w:rsid w:val="003070BD"/>
    <w:rsid w:val="003101D7"/>
    <w:rsid w:val="00310341"/>
    <w:rsid w:val="00310AD8"/>
    <w:rsid w:val="0031140E"/>
    <w:rsid w:val="00311EBC"/>
    <w:rsid w:val="00313C43"/>
    <w:rsid w:val="003141CD"/>
    <w:rsid w:val="00314EA5"/>
    <w:rsid w:val="00315575"/>
    <w:rsid w:val="00315AA9"/>
    <w:rsid w:val="00316083"/>
    <w:rsid w:val="0031695B"/>
    <w:rsid w:val="00316AB2"/>
    <w:rsid w:val="00317901"/>
    <w:rsid w:val="00317A51"/>
    <w:rsid w:val="003208FF"/>
    <w:rsid w:val="0032107C"/>
    <w:rsid w:val="00322112"/>
    <w:rsid w:val="003238AB"/>
    <w:rsid w:val="00325AF3"/>
    <w:rsid w:val="00325C77"/>
    <w:rsid w:val="00327E9F"/>
    <w:rsid w:val="00330FBF"/>
    <w:rsid w:val="00332C8C"/>
    <w:rsid w:val="00333AB3"/>
    <w:rsid w:val="00334306"/>
    <w:rsid w:val="00334B8F"/>
    <w:rsid w:val="00334B91"/>
    <w:rsid w:val="00340A08"/>
    <w:rsid w:val="00340D59"/>
    <w:rsid w:val="003429DE"/>
    <w:rsid w:val="00343D96"/>
    <w:rsid w:val="00344206"/>
    <w:rsid w:val="00346480"/>
    <w:rsid w:val="003502D8"/>
    <w:rsid w:val="0035055B"/>
    <w:rsid w:val="00352197"/>
    <w:rsid w:val="00353527"/>
    <w:rsid w:val="003562B3"/>
    <w:rsid w:val="00356DF0"/>
    <w:rsid w:val="00356EAF"/>
    <w:rsid w:val="00357B36"/>
    <w:rsid w:val="00366907"/>
    <w:rsid w:val="0036702A"/>
    <w:rsid w:val="00370A0D"/>
    <w:rsid w:val="00373A30"/>
    <w:rsid w:val="00373CBA"/>
    <w:rsid w:val="003748F9"/>
    <w:rsid w:val="003764A8"/>
    <w:rsid w:val="00376822"/>
    <w:rsid w:val="00382EF7"/>
    <w:rsid w:val="003871DA"/>
    <w:rsid w:val="00391182"/>
    <w:rsid w:val="00395335"/>
    <w:rsid w:val="003957C4"/>
    <w:rsid w:val="003964BE"/>
    <w:rsid w:val="00396E81"/>
    <w:rsid w:val="00397362"/>
    <w:rsid w:val="003A0DFD"/>
    <w:rsid w:val="003A4ED9"/>
    <w:rsid w:val="003B21EB"/>
    <w:rsid w:val="003B24AA"/>
    <w:rsid w:val="003B4389"/>
    <w:rsid w:val="003B5016"/>
    <w:rsid w:val="003B6765"/>
    <w:rsid w:val="003B73E5"/>
    <w:rsid w:val="003D2582"/>
    <w:rsid w:val="003D62E2"/>
    <w:rsid w:val="003D6E76"/>
    <w:rsid w:val="003E0035"/>
    <w:rsid w:val="003E5F1D"/>
    <w:rsid w:val="003E7C7E"/>
    <w:rsid w:val="003E7D3F"/>
    <w:rsid w:val="003F4BA5"/>
    <w:rsid w:val="003F50AC"/>
    <w:rsid w:val="003F703F"/>
    <w:rsid w:val="00400FE3"/>
    <w:rsid w:val="00401AF7"/>
    <w:rsid w:val="00401C7A"/>
    <w:rsid w:val="00405FA7"/>
    <w:rsid w:val="00410112"/>
    <w:rsid w:val="004128C2"/>
    <w:rsid w:val="0041342A"/>
    <w:rsid w:val="004136B8"/>
    <w:rsid w:val="0041605D"/>
    <w:rsid w:val="00417B0A"/>
    <w:rsid w:val="00422051"/>
    <w:rsid w:val="00422773"/>
    <w:rsid w:val="00423038"/>
    <w:rsid w:val="00423A28"/>
    <w:rsid w:val="004240AC"/>
    <w:rsid w:val="0042583F"/>
    <w:rsid w:val="00426D35"/>
    <w:rsid w:val="00427041"/>
    <w:rsid w:val="0043043E"/>
    <w:rsid w:val="0043047D"/>
    <w:rsid w:val="00437BD7"/>
    <w:rsid w:val="00437E58"/>
    <w:rsid w:val="00437F2E"/>
    <w:rsid w:val="004411E3"/>
    <w:rsid w:val="004412DC"/>
    <w:rsid w:val="00441732"/>
    <w:rsid w:val="0044183B"/>
    <w:rsid w:val="004454CB"/>
    <w:rsid w:val="00446EF5"/>
    <w:rsid w:val="00447ACF"/>
    <w:rsid w:val="0045004B"/>
    <w:rsid w:val="00452C07"/>
    <w:rsid w:val="004602CC"/>
    <w:rsid w:val="0046050C"/>
    <w:rsid w:val="004639F9"/>
    <w:rsid w:val="00463C77"/>
    <w:rsid w:val="0046456A"/>
    <w:rsid w:val="004647D7"/>
    <w:rsid w:val="004650B2"/>
    <w:rsid w:val="00465193"/>
    <w:rsid w:val="00465B5F"/>
    <w:rsid w:val="004670B3"/>
    <w:rsid w:val="004721EC"/>
    <w:rsid w:val="0047263D"/>
    <w:rsid w:val="0047289D"/>
    <w:rsid w:val="004737BA"/>
    <w:rsid w:val="004817F7"/>
    <w:rsid w:val="00481D63"/>
    <w:rsid w:val="0048205C"/>
    <w:rsid w:val="004826F9"/>
    <w:rsid w:val="004837C8"/>
    <w:rsid w:val="00486655"/>
    <w:rsid w:val="004867B0"/>
    <w:rsid w:val="00492F96"/>
    <w:rsid w:val="00493243"/>
    <w:rsid w:val="00493FE5"/>
    <w:rsid w:val="00495034"/>
    <w:rsid w:val="00495C72"/>
    <w:rsid w:val="004A0784"/>
    <w:rsid w:val="004A12C0"/>
    <w:rsid w:val="004A1FA2"/>
    <w:rsid w:val="004A24C5"/>
    <w:rsid w:val="004A2644"/>
    <w:rsid w:val="004A27C8"/>
    <w:rsid w:val="004A2EF5"/>
    <w:rsid w:val="004A471E"/>
    <w:rsid w:val="004A568F"/>
    <w:rsid w:val="004A5772"/>
    <w:rsid w:val="004A786F"/>
    <w:rsid w:val="004A7DB7"/>
    <w:rsid w:val="004B04F9"/>
    <w:rsid w:val="004B13C8"/>
    <w:rsid w:val="004B1469"/>
    <w:rsid w:val="004B1D6C"/>
    <w:rsid w:val="004B37BF"/>
    <w:rsid w:val="004B3B43"/>
    <w:rsid w:val="004B4350"/>
    <w:rsid w:val="004B576B"/>
    <w:rsid w:val="004C2204"/>
    <w:rsid w:val="004C4E15"/>
    <w:rsid w:val="004C587F"/>
    <w:rsid w:val="004C592A"/>
    <w:rsid w:val="004C5F5A"/>
    <w:rsid w:val="004D046F"/>
    <w:rsid w:val="004D1530"/>
    <w:rsid w:val="004D3CFF"/>
    <w:rsid w:val="004D4647"/>
    <w:rsid w:val="004D55B4"/>
    <w:rsid w:val="004D5B5D"/>
    <w:rsid w:val="004D61F7"/>
    <w:rsid w:val="004E0B09"/>
    <w:rsid w:val="004E175E"/>
    <w:rsid w:val="004E3F3B"/>
    <w:rsid w:val="004E7D1D"/>
    <w:rsid w:val="004E7E0F"/>
    <w:rsid w:val="004F0581"/>
    <w:rsid w:val="004F15BB"/>
    <w:rsid w:val="004F1BF6"/>
    <w:rsid w:val="004F21B8"/>
    <w:rsid w:val="004F2269"/>
    <w:rsid w:val="004F2A6E"/>
    <w:rsid w:val="004F2B9E"/>
    <w:rsid w:val="004F3AF3"/>
    <w:rsid w:val="004F60BE"/>
    <w:rsid w:val="004F630F"/>
    <w:rsid w:val="004F7AB9"/>
    <w:rsid w:val="00501F84"/>
    <w:rsid w:val="0050336A"/>
    <w:rsid w:val="005040ED"/>
    <w:rsid w:val="005072E5"/>
    <w:rsid w:val="005146CE"/>
    <w:rsid w:val="00521C98"/>
    <w:rsid w:val="00522EC0"/>
    <w:rsid w:val="00523A55"/>
    <w:rsid w:val="00523DFF"/>
    <w:rsid w:val="0052480E"/>
    <w:rsid w:val="005254BB"/>
    <w:rsid w:val="005274FC"/>
    <w:rsid w:val="00530E35"/>
    <w:rsid w:val="00531725"/>
    <w:rsid w:val="005324DE"/>
    <w:rsid w:val="005342B4"/>
    <w:rsid w:val="005366E9"/>
    <w:rsid w:val="00537119"/>
    <w:rsid w:val="00541354"/>
    <w:rsid w:val="0054182D"/>
    <w:rsid w:val="00542A91"/>
    <w:rsid w:val="00543C54"/>
    <w:rsid w:val="0054549D"/>
    <w:rsid w:val="0054772A"/>
    <w:rsid w:val="00547C8D"/>
    <w:rsid w:val="00550E51"/>
    <w:rsid w:val="00552376"/>
    <w:rsid w:val="00553F7E"/>
    <w:rsid w:val="00556120"/>
    <w:rsid w:val="00557C19"/>
    <w:rsid w:val="00557FA6"/>
    <w:rsid w:val="0056037E"/>
    <w:rsid w:val="00561C08"/>
    <w:rsid w:val="005631BE"/>
    <w:rsid w:val="00563CE1"/>
    <w:rsid w:val="005640CF"/>
    <w:rsid w:val="005647BA"/>
    <w:rsid w:val="0056535D"/>
    <w:rsid w:val="00565719"/>
    <w:rsid w:val="005666E0"/>
    <w:rsid w:val="00570595"/>
    <w:rsid w:val="00575061"/>
    <w:rsid w:val="00575274"/>
    <w:rsid w:val="00575450"/>
    <w:rsid w:val="0057605B"/>
    <w:rsid w:val="00576405"/>
    <w:rsid w:val="00580DF2"/>
    <w:rsid w:val="00583D61"/>
    <w:rsid w:val="00584FCE"/>
    <w:rsid w:val="00585D6A"/>
    <w:rsid w:val="00586D88"/>
    <w:rsid w:val="00587CC8"/>
    <w:rsid w:val="00587FAB"/>
    <w:rsid w:val="005907FB"/>
    <w:rsid w:val="00590FD2"/>
    <w:rsid w:val="00591258"/>
    <w:rsid w:val="00595501"/>
    <w:rsid w:val="005964C8"/>
    <w:rsid w:val="005968E6"/>
    <w:rsid w:val="00596A6B"/>
    <w:rsid w:val="005A03DF"/>
    <w:rsid w:val="005A07AC"/>
    <w:rsid w:val="005A28D6"/>
    <w:rsid w:val="005A2C35"/>
    <w:rsid w:val="005A347B"/>
    <w:rsid w:val="005A44AF"/>
    <w:rsid w:val="005A6E7E"/>
    <w:rsid w:val="005A7B84"/>
    <w:rsid w:val="005B356F"/>
    <w:rsid w:val="005B3DEC"/>
    <w:rsid w:val="005B6F99"/>
    <w:rsid w:val="005B7AD5"/>
    <w:rsid w:val="005C25D1"/>
    <w:rsid w:val="005C2ABA"/>
    <w:rsid w:val="005C2D7A"/>
    <w:rsid w:val="005C4BA8"/>
    <w:rsid w:val="005C6500"/>
    <w:rsid w:val="005C6985"/>
    <w:rsid w:val="005C7106"/>
    <w:rsid w:val="005D13F4"/>
    <w:rsid w:val="005D2148"/>
    <w:rsid w:val="005D25DA"/>
    <w:rsid w:val="005D3884"/>
    <w:rsid w:val="005D418B"/>
    <w:rsid w:val="005D5BFF"/>
    <w:rsid w:val="005D6239"/>
    <w:rsid w:val="005D6620"/>
    <w:rsid w:val="005D7160"/>
    <w:rsid w:val="005D7514"/>
    <w:rsid w:val="005D7A2D"/>
    <w:rsid w:val="005D7D89"/>
    <w:rsid w:val="005E16C7"/>
    <w:rsid w:val="005E2470"/>
    <w:rsid w:val="005E3382"/>
    <w:rsid w:val="005E4166"/>
    <w:rsid w:val="005E41D3"/>
    <w:rsid w:val="005E50C8"/>
    <w:rsid w:val="005E6B50"/>
    <w:rsid w:val="005E7875"/>
    <w:rsid w:val="005E78AB"/>
    <w:rsid w:val="005F1BB0"/>
    <w:rsid w:val="005F1D67"/>
    <w:rsid w:val="005F5014"/>
    <w:rsid w:val="005F5AC2"/>
    <w:rsid w:val="005F74DE"/>
    <w:rsid w:val="00601910"/>
    <w:rsid w:val="006042E9"/>
    <w:rsid w:val="00606001"/>
    <w:rsid w:val="00607637"/>
    <w:rsid w:val="006121BB"/>
    <w:rsid w:val="00612E6F"/>
    <w:rsid w:val="0061781B"/>
    <w:rsid w:val="00617BFC"/>
    <w:rsid w:val="00617E17"/>
    <w:rsid w:val="00620B24"/>
    <w:rsid w:val="006253CC"/>
    <w:rsid w:val="006265E3"/>
    <w:rsid w:val="00626C43"/>
    <w:rsid w:val="00626EF1"/>
    <w:rsid w:val="006273F1"/>
    <w:rsid w:val="00627896"/>
    <w:rsid w:val="00627FF5"/>
    <w:rsid w:val="00631784"/>
    <w:rsid w:val="00631AE4"/>
    <w:rsid w:val="00631F73"/>
    <w:rsid w:val="006418ED"/>
    <w:rsid w:val="00644BB3"/>
    <w:rsid w:val="006502F1"/>
    <w:rsid w:val="0065294B"/>
    <w:rsid w:val="0065451F"/>
    <w:rsid w:val="00654767"/>
    <w:rsid w:val="00656638"/>
    <w:rsid w:val="006576AA"/>
    <w:rsid w:val="00661376"/>
    <w:rsid w:val="006635D4"/>
    <w:rsid w:val="006638D4"/>
    <w:rsid w:val="00665930"/>
    <w:rsid w:val="00666F02"/>
    <w:rsid w:val="0066798B"/>
    <w:rsid w:val="00667A77"/>
    <w:rsid w:val="00670783"/>
    <w:rsid w:val="006716CA"/>
    <w:rsid w:val="00671F1C"/>
    <w:rsid w:val="00672A5C"/>
    <w:rsid w:val="006732CD"/>
    <w:rsid w:val="00677A10"/>
    <w:rsid w:val="006826A4"/>
    <w:rsid w:val="00682E66"/>
    <w:rsid w:val="00682E9B"/>
    <w:rsid w:val="006847E1"/>
    <w:rsid w:val="00687FE9"/>
    <w:rsid w:val="00691A5B"/>
    <w:rsid w:val="0069298E"/>
    <w:rsid w:val="00693319"/>
    <w:rsid w:val="00693656"/>
    <w:rsid w:val="00693859"/>
    <w:rsid w:val="006951FE"/>
    <w:rsid w:val="006958FC"/>
    <w:rsid w:val="00696BC7"/>
    <w:rsid w:val="00697831"/>
    <w:rsid w:val="006979D2"/>
    <w:rsid w:val="00697EB7"/>
    <w:rsid w:val="006A039B"/>
    <w:rsid w:val="006A27D0"/>
    <w:rsid w:val="006A2F05"/>
    <w:rsid w:val="006A71B5"/>
    <w:rsid w:val="006B0C56"/>
    <w:rsid w:val="006B126D"/>
    <w:rsid w:val="006B7A6F"/>
    <w:rsid w:val="006C07B5"/>
    <w:rsid w:val="006C31DE"/>
    <w:rsid w:val="006C4694"/>
    <w:rsid w:val="006C5CD2"/>
    <w:rsid w:val="006C77A9"/>
    <w:rsid w:val="006D0351"/>
    <w:rsid w:val="006D09E7"/>
    <w:rsid w:val="006D10AE"/>
    <w:rsid w:val="006D3B99"/>
    <w:rsid w:val="006D449B"/>
    <w:rsid w:val="006D63E4"/>
    <w:rsid w:val="006D760D"/>
    <w:rsid w:val="006D7EB1"/>
    <w:rsid w:val="006E0BE2"/>
    <w:rsid w:val="006E128B"/>
    <w:rsid w:val="006E3F3A"/>
    <w:rsid w:val="006E4453"/>
    <w:rsid w:val="006E5152"/>
    <w:rsid w:val="006E5212"/>
    <w:rsid w:val="006E601E"/>
    <w:rsid w:val="006E6720"/>
    <w:rsid w:val="006E7200"/>
    <w:rsid w:val="006F3234"/>
    <w:rsid w:val="006F4C11"/>
    <w:rsid w:val="006F711B"/>
    <w:rsid w:val="007008EC"/>
    <w:rsid w:val="00701BE2"/>
    <w:rsid w:val="0070345B"/>
    <w:rsid w:val="00703FF5"/>
    <w:rsid w:val="007043D0"/>
    <w:rsid w:val="0070582F"/>
    <w:rsid w:val="00710AC6"/>
    <w:rsid w:val="00711CFD"/>
    <w:rsid w:val="00714032"/>
    <w:rsid w:val="0071523A"/>
    <w:rsid w:val="007176EA"/>
    <w:rsid w:val="00717D47"/>
    <w:rsid w:val="00721684"/>
    <w:rsid w:val="0072173D"/>
    <w:rsid w:val="00721B2A"/>
    <w:rsid w:val="00723EB5"/>
    <w:rsid w:val="007249C4"/>
    <w:rsid w:val="007256BE"/>
    <w:rsid w:val="007270B8"/>
    <w:rsid w:val="0073012E"/>
    <w:rsid w:val="00730376"/>
    <w:rsid w:val="00730564"/>
    <w:rsid w:val="00731333"/>
    <w:rsid w:val="00732EB6"/>
    <w:rsid w:val="0073317E"/>
    <w:rsid w:val="00735376"/>
    <w:rsid w:val="007356E5"/>
    <w:rsid w:val="00736CBF"/>
    <w:rsid w:val="007406F1"/>
    <w:rsid w:val="0074181F"/>
    <w:rsid w:val="00744DB7"/>
    <w:rsid w:val="00744DF9"/>
    <w:rsid w:val="00745D5B"/>
    <w:rsid w:val="007512CB"/>
    <w:rsid w:val="00751F2B"/>
    <w:rsid w:val="0075459A"/>
    <w:rsid w:val="00757E1B"/>
    <w:rsid w:val="007611FE"/>
    <w:rsid w:val="00762EC6"/>
    <w:rsid w:val="00763D8E"/>
    <w:rsid w:val="007643F8"/>
    <w:rsid w:val="00764971"/>
    <w:rsid w:val="00764FC6"/>
    <w:rsid w:val="00766643"/>
    <w:rsid w:val="00770707"/>
    <w:rsid w:val="007729BA"/>
    <w:rsid w:val="00772F30"/>
    <w:rsid w:val="00772FC2"/>
    <w:rsid w:val="00775925"/>
    <w:rsid w:val="00776C2E"/>
    <w:rsid w:val="00777B08"/>
    <w:rsid w:val="00780CB4"/>
    <w:rsid w:val="00781001"/>
    <w:rsid w:val="0078171E"/>
    <w:rsid w:val="00782ED2"/>
    <w:rsid w:val="0078740F"/>
    <w:rsid w:val="00787730"/>
    <w:rsid w:val="0079189B"/>
    <w:rsid w:val="00793884"/>
    <w:rsid w:val="00794023"/>
    <w:rsid w:val="00795433"/>
    <w:rsid w:val="007954AA"/>
    <w:rsid w:val="00795FF7"/>
    <w:rsid w:val="007A0D77"/>
    <w:rsid w:val="007A17FA"/>
    <w:rsid w:val="007A6A8A"/>
    <w:rsid w:val="007B2C7D"/>
    <w:rsid w:val="007B3A84"/>
    <w:rsid w:val="007B503E"/>
    <w:rsid w:val="007B5D51"/>
    <w:rsid w:val="007B634E"/>
    <w:rsid w:val="007B6490"/>
    <w:rsid w:val="007B7F7A"/>
    <w:rsid w:val="007C0361"/>
    <w:rsid w:val="007C0523"/>
    <w:rsid w:val="007C0A58"/>
    <w:rsid w:val="007C1B01"/>
    <w:rsid w:val="007C4CD9"/>
    <w:rsid w:val="007D0141"/>
    <w:rsid w:val="007D04FA"/>
    <w:rsid w:val="007D2838"/>
    <w:rsid w:val="007D40B1"/>
    <w:rsid w:val="007D6B59"/>
    <w:rsid w:val="007E0770"/>
    <w:rsid w:val="007E386E"/>
    <w:rsid w:val="007E5C5A"/>
    <w:rsid w:val="007E6281"/>
    <w:rsid w:val="007E63FB"/>
    <w:rsid w:val="007E6EC5"/>
    <w:rsid w:val="007F0157"/>
    <w:rsid w:val="007F0EA5"/>
    <w:rsid w:val="007F1856"/>
    <w:rsid w:val="007F3370"/>
    <w:rsid w:val="007F3733"/>
    <w:rsid w:val="007F3E08"/>
    <w:rsid w:val="007F480D"/>
    <w:rsid w:val="007F4CD2"/>
    <w:rsid w:val="007F55EC"/>
    <w:rsid w:val="007F5DA6"/>
    <w:rsid w:val="007F6130"/>
    <w:rsid w:val="008001C1"/>
    <w:rsid w:val="00800BFD"/>
    <w:rsid w:val="008018E1"/>
    <w:rsid w:val="00802846"/>
    <w:rsid w:val="00804257"/>
    <w:rsid w:val="00804902"/>
    <w:rsid w:val="008063CF"/>
    <w:rsid w:val="0080707D"/>
    <w:rsid w:val="0081023C"/>
    <w:rsid w:val="00810EB3"/>
    <w:rsid w:val="00811056"/>
    <w:rsid w:val="00812203"/>
    <w:rsid w:val="00812581"/>
    <w:rsid w:val="008137A5"/>
    <w:rsid w:val="00813CD0"/>
    <w:rsid w:val="00814A85"/>
    <w:rsid w:val="00814A8B"/>
    <w:rsid w:val="00817AC7"/>
    <w:rsid w:val="008212D8"/>
    <w:rsid w:val="00821526"/>
    <w:rsid w:val="00821B00"/>
    <w:rsid w:val="00821F9F"/>
    <w:rsid w:val="00823166"/>
    <w:rsid w:val="0082772B"/>
    <w:rsid w:val="008372B2"/>
    <w:rsid w:val="00837751"/>
    <w:rsid w:val="008445EF"/>
    <w:rsid w:val="008446C5"/>
    <w:rsid w:val="00844EBD"/>
    <w:rsid w:val="00846336"/>
    <w:rsid w:val="00847F7F"/>
    <w:rsid w:val="00854F24"/>
    <w:rsid w:val="00855A25"/>
    <w:rsid w:val="008567DF"/>
    <w:rsid w:val="00861992"/>
    <w:rsid w:val="00861B37"/>
    <w:rsid w:val="008620D7"/>
    <w:rsid w:val="00862507"/>
    <w:rsid w:val="00863051"/>
    <w:rsid w:val="008630F3"/>
    <w:rsid w:val="00865646"/>
    <w:rsid w:val="0086674D"/>
    <w:rsid w:val="00867AAE"/>
    <w:rsid w:val="008702D6"/>
    <w:rsid w:val="0087191B"/>
    <w:rsid w:val="00871AEB"/>
    <w:rsid w:val="00872F65"/>
    <w:rsid w:val="00873393"/>
    <w:rsid w:val="00873780"/>
    <w:rsid w:val="00874035"/>
    <w:rsid w:val="008753E4"/>
    <w:rsid w:val="00875A3F"/>
    <w:rsid w:val="00880ABE"/>
    <w:rsid w:val="008826CE"/>
    <w:rsid w:val="00883200"/>
    <w:rsid w:val="00883888"/>
    <w:rsid w:val="00884560"/>
    <w:rsid w:val="0088551C"/>
    <w:rsid w:val="00885CA6"/>
    <w:rsid w:val="0089066B"/>
    <w:rsid w:val="00891330"/>
    <w:rsid w:val="00891CB5"/>
    <w:rsid w:val="008926DE"/>
    <w:rsid w:val="00893041"/>
    <w:rsid w:val="0089497B"/>
    <w:rsid w:val="00894CE3"/>
    <w:rsid w:val="00895487"/>
    <w:rsid w:val="008A127B"/>
    <w:rsid w:val="008A2F72"/>
    <w:rsid w:val="008A41F0"/>
    <w:rsid w:val="008A48A8"/>
    <w:rsid w:val="008A536B"/>
    <w:rsid w:val="008A6210"/>
    <w:rsid w:val="008A71F3"/>
    <w:rsid w:val="008B024E"/>
    <w:rsid w:val="008B133E"/>
    <w:rsid w:val="008B6C71"/>
    <w:rsid w:val="008C0109"/>
    <w:rsid w:val="008C3680"/>
    <w:rsid w:val="008C368A"/>
    <w:rsid w:val="008C47C7"/>
    <w:rsid w:val="008C56DC"/>
    <w:rsid w:val="008C5DBB"/>
    <w:rsid w:val="008C7953"/>
    <w:rsid w:val="008D2707"/>
    <w:rsid w:val="008D3117"/>
    <w:rsid w:val="008D389D"/>
    <w:rsid w:val="008D39D2"/>
    <w:rsid w:val="008D42A5"/>
    <w:rsid w:val="008D50CA"/>
    <w:rsid w:val="008D5662"/>
    <w:rsid w:val="008D660F"/>
    <w:rsid w:val="008D69E3"/>
    <w:rsid w:val="008E0D0C"/>
    <w:rsid w:val="008E25B5"/>
    <w:rsid w:val="008E291E"/>
    <w:rsid w:val="008E3567"/>
    <w:rsid w:val="008E56A2"/>
    <w:rsid w:val="008E6FCA"/>
    <w:rsid w:val="008F283A"/>
    <w:rsid w:val="008F343C"/>
    <w:rsid w:val="008F4665"/>
    <w:rsid w:val="008F4931"/>
    <w:rsid w:val="008F530C"/>
    <w:rsid w:val="008F6042"/>
    <w:rsid w:val="008F6890"/>
    <w:rsid w:val="008F6B57"/>
    <w:rsid w:val="008F6C4B"/>
    <w:rsid w:val="00900874"/>
    <w:rsid w:val="00902E23"/>
    <w:rsid w:val="00902F93"/>
    <w:rsid w:val="0091180A"/>
    <w:rsid w:val="00911D77"/>
    <w:rsid w:val="00913ADE"/>
    <w:rsid w:val="0091731B"/>
    <w:rsid w:val="009173EB"/>
    <w:rsid w:val="009212CB"/>
    <w:rsid w:val="00924D8B"/>
    <w:rsid w:val="00925C30"/>
    <w:rsid w:val="009263F0"/>
    <w:rsid w:val="00931F6A"/>
    <w:rsid w:val="00932664"/>
    <w:rsid w:val="00936657"/>
    <w:rsid w:val="0093698F"/>
    <w:rsid w:val="00937D79"/>
    <w:rsid w:val="00943632"/>
    <w:rsid w:val="009461F3"/>
    <w:rsid w:val="00953811"/>
    <w:rsid w:val="00953998"/>
    <w:rsid w:val="0095514A"/>
    <w:rsid w:val="00956621"/>
    <w:rsid w:val="0095736E"/>
    <w:rsid w:val="009574A7"/>
    <w:rsid w:val="00962265"/>
    <w:rsid w:val="00964AF4"/>
    <w:rsid w:val="009655BC"/>
    <w:rsid w:val="00965BE2"/>
    <w:rsid w:val="00971260"/>
    <w:rsid w:val="00974588"/>
    <w:rsid w:val="009748E6"/>
    <w:rsid w:val="00976122"/>
    <w:rsid w:val="00976362"/>
    <w:rsid w:val="009824CA"/>
    <w:rsid w:val="00983987"/>
    <w:rsid w:val="00984C7E"/>
    <w:rsid w:val="00984D93"/>
    <w:rsid w:val="0098502F"/>
    <w:rsid w:val="00991BF2"/>
    <w:rsid w:val="00994C7B"/>
    <w:rsid w:val="00994CE5"/>
    <w:rsid w:val="00996E04"/>
    <w:rsid w:val="00997203"/>
    <w:rsid w:val="009A6F14"/>
    <w:rsid w:val="009B0D45"/>
    <w:rsid w:val="009B0F02"/>
    <w:rsid w:val="009B336F"/>
    <w:rsid w:val="009B3990"/>
    <w:rsid w:val="009B7083"/>
    <w:rsid w:val="009C09A4"/>
    <w:rsid w:val="009C40CF"/>
    <w:rsid w:val="009C4E23"/>
    <w:rsid w:val="009C5BE8"/>
    <w:rsid w:val="009C5EEC"/>
    <w:rsid w:val="009C6721"/>
    <w:rsid w:val="009D03AC"/>
    <w:rsid w:val="009D1255"/>
    <w:rsid w:val="009D3143"/>
    <w:rsid w:val="009D6E08"/>
    <w:rsid w:val="009D6E3E"/>
    <w:rsid w:val="009E0E03"/>
    <w:rsid w:val="009E2DE9"/>
    <w:rsid w:val="009E3C32"/>
    <w:rsid w:val="009E569A"/>
    <w:rsid w:val="009E5B60"/>
    <w:rsid w:val="009E69FA"/>
    <w:rsid w:val="009E6C03"/>
    <w:rsid w:val="009E6DEA"/>
    <w:rsid w:val="009E739A"/>
    <w:rsid w:val="009F4730"/>
    <w:rsid w:val="00A006D4"/>
    <w:rsid w:val="00A00D24"/>
    <w:rsid w:val="00A01EE7"/>
    <w:rsid w:val="00A047AB"/>
    <w:rsid w:val="00A04B09"/>
    <w:rsid w:val="00A10A2B"/>
    <w:rsid w:val="00A10CD3"/>
    <w:rsid w:val="00A10F14"/>
    <w:rsid w:val="00A11272"/>
    <w:rsid w:val="00A149CE"/>
    <w:rsid w:val="00A178EA"/>
    <w:rsid w:val="00A201CB"/>
    <w:rsid w:val="00A223A4"/>
    <w:rsid w:val="00A23F40"/>
    <w:rsid w:val="00A2649F"/>
    <w:rsid w:val="00A2687F"/>
    <w:rsid w:val="00A30D1B"/>
    <w:rsid w:val="00A30F79"/>
    <w:rsid w:val="00A319AC"/>
    <w:rsid w:val="00A33BA1"/>
    <w:rsid w:val="00A35D68"/>
    <w:rsid w:val="00A3622C"/>
    <w:rsid w:val="00A362F0"/>
    <w:rsid w:val="00A4029F"/>
    <w:rsid w:val="00A433E9"/>
    <w:rsid w:val="00A443B2"/>
    <w:rsid w:val="00A446D7"/>
    <w:rsid w:val="00A44EE7"/>
    <w:rsid w:val="00A44F30"/>
    <w:rsid w:val="00A45B36"/>
    <w:rsid w:val="00A47FDC"/>
    <w:rsid w:val="00A53231"/>
    <w:rsid w:val="00A533A7"/>
    <w:rsid w:val="00A62D5F"/>
    <w:rsid w:val="00A6320C"/>
    <w:rsid w:val="00A656DC"/>
    <w:rsid w:val="00A65C76"/>
    <w:rsid w:val="00A6749B"/>
    <w:rsid w:val="00A70A9A"/>
    <w:rsid w:val="00A738BA"/>
    <w:rsid w:val="00A74849"/>
    <w:rsid w:val="00A752F6"/>
    <w:rsid w:val="00A75F13"/>
    <w:rsid w:val="00A80399"/>
    <w:rsid w:val="00A82B02"/>
    <w:rsid w:val="00A82EF1"/>
    <w:rsid w:val="00A83682"/>
    <w:rsid w:val="00A838C5"/>
    <w:rsid w:val="00A839CB"/>
    <w:rsid w:val="00A851ED"/>
    <w:rsid w:val="00A87292"/>
    <w:rsid w:val="00A9192A"/>
    <w:rsid w:val="00A9519E"/>
    <w:rsid w:val="00A95BDA"/>
    <w:rsid w:val="00A97268"/>
    <w:rsid w:val="00A979C7"/>
    <w:rsid w:val="00AA03AC"/>
    <w:rsid w:val="00AA0788"/>
    <w:rsid w:val="00AA1281"/>
    <w:rsid w:val="00AA16DC"/>
    <w:rsid w:val="00AA44A2"/>
    <w:rsid w:val="00AA4964"/>
    <w:rsid w:val="00AA5472"/>
    <w:rsid w:val="00AB0813"/>
    <w:rsid w:val="00AB1B95"/>
    <w:rsid w:val="00AB53C2"/>
    <w:rsid w:val="00AC0F54"/>
    <w:rsid w:val="00AC2057"/>
    <w:rsid w:val="00AC386C"/>
    <w:rsid w:val="00AC3B02"/>
    <w:rsid w:val="00AC5217"/>
    <w:rsid w:val="00AC527D"/>
    <w:rsid w:val="00AC5C65"/>
    <w:rsid w:val="00AC7977"/>
    <w:rsid w:val="00AD44F9"/>
    <w:rsid w:val="00AD47C8"/>
    <w:rsid w:val="00AD586C"/>
    <w:rsid w:val="00AD7CEC"/>
    <w:rsid w:val="00AE1683"/>
    <w:rsid w:val="00AE1E1F"/>
    <w:rsid w:val="00AE56FC"/>
    <w:rsid w:val="00AE5B73"/>
    <w:rsid w:val="00AE650C"/>
    <w:rsid w:val="00AE7983"/>
    <w:rsid w:val="00AF0010"/>
    <w:rsid w:val="00AF1173"/>
    <w:rsid w:val="00AF2339"/>
    <w:rsid w:val="00AF3CE4"/>
    <w:rsid w:val="00AF443E"/>
    <w:rsid w:val="00AF592B"/>
    <w:rsid w:val="00B012B1"/>
    <w:rsid w:val="00B01668"/>
    <w:rsid w:val="00B0378D"/>
    <w:rsid w:val="00B0415D"/>
    <w:rsid w:val="00B05834"/>
    <w:rsid w:val="00B06182"/>
    <w:rsid w:val="00B067E3"/>
    <w:rsid w:val="00B07990"/>
    <w:rsid w:val="00B10E0E"/>
    <w:rsid w:val="00B13152"/>
    <w:rsid w:val="00B1327F"/>
    <w:rsid w:val="00B144E7"/>
    <w:rsid w:val="00B16419"/>
    <w:rsid w:val="00B17913"/>
    <w:rsid w:val="00B2070D"/>
    <w:rsid w:val="00B20B47"/>
    <w:rsid w:val="00B25411"/>
    <w:rsid w:val="00B32A75"/>
    <w:rsid w:val="00B333A3"/>
    <w:rsid w:val="00B34974"/>
    <w:rsid w:val="00B34CD5"/>
    <w:rsid w:val="00B36351"/>
    <w:rsid w:val="00B36C50"/>
    <w:rsid w:val="00B37955"/>
    <w:rsid w:val="00B37AD6"/>
    <w:rsid w:val="00B436E7"/>
    <w:rsid w:val="00B43710"/>
    <w:rsid w:val="00B44BCA"/>
    <w:rsid w:val="00B4669A"/>
    <w:rsid w:val="00B472AE"/>
    <w:rsid w:val="00B52027"/>
    <w:rsid w:val="00B538C7"/>
    <w:rsid w:val="00B5507E"/>
    <w:rsid w:val="00B6722D"/>
    <w:rsid w:val="00B70ACF"/>
    <w:rsid w:val="00B745AD"/>
    <w:rsid w:val="00B75FD4"/>
    <w:rsid w:val="00B76D84"/>
    <w:rsid w:val="00B7769C"/>
    <w:rsid w:val="00B77CEB"/>
    <w:rsid w:val="00B81281"/>
    <w:rsid w:val="00B83701"/>
    <w:rsid w:val="00B83A5A"/>
    <w:rsid w:val="00B85B8C"/>
    <w:rsid w:val="00B86392"/>
    <w:rsid w:val="00B86E1A"/>
    <w:rsid w:val="00B8769F"/>
    <w:rsid w:val="00B919EF"/>
    <w:rsid w:val="00B92AB8"/>
    <w:rsid w:val="00B96104"/>
    <w:rsid w:val="00B97925"/>
    <w:rsid w:val="00BA0022"/>
    <w:rsid w:val="00BA1409"/>
    <w:rsid w:val="00BA3213"/>
    <w:rsid w:val="00BA53D7"/>
    <w:rsid w:val="00BB0756"/>
    <w:rsid w:val="00BB0BC0"/>
    <w:rsid w:val="00BB2376"/>
    <w:rsid w:val="00BB4FBE"/>
    <w:rsid w:val="00BB6EC6"/>
    <w:rsid w:val="00BC0265"/>
    <w:rsid w:val="00BC05A1"/>
    <w:rsid w:val="00BC286F"/>
    <w:rsid w:val="00BC486D"/>
    <w:rsid w:val="00BC4ABC"/>
    <w:rsid w:val="00BC5D90"/>
    <w:rsid w:val="00BD0A20"/>
    <w:rsid w:val="00BD1957"/>
    <w:rsid w:val="00BD1DCE"/>
    <w:rsid w:val="00BD1E56"/>
    <w:rsid w:val="00BD2116"/>
    <w:rsid w:val="00BD3279"/>
    <w:rsid w:val="00BD374B"/>
    <w:rsid w:val="00BD5711"/>
    <w:rsid w:val="00BD5F8D"/>
    <w:rsid w:val="00BD6552"/>
    <w:rsid w:val="00BE03E5"/>
    <w:rsid w:val="00BE0D70"/>
    <w:rsid w:val="00BE32B3"/>
    <w:rsid w:val="00BE458E"/>
    <w:rsid w:val="00BE5239"/>
    <w:rsid w:val="00BE7BA5"/>
    <w:rsid w:val="00BF012D"/>
    <w:rsid w:val="00BF1B9C"/>
    <w:rsid w:val="00BF1DA4"/>
    <w:rsid w:val="00BF207F"/>
    <w:rsid w:val="00BF2418"/>
    <w:rsid w:val="00BF2704"/>
    <w:rsid w:val="00BF3DBB"/>
    <w:rsid w:val="00C001C3"/>
    <w:rsid w:val="00C02FCC"/>
    <w:rsid w:val="00C06B05"/>
    <w:rsid w:val="00C07D3F"/>
    <w:rsid w:val="00C102EA"/>
    <w:rsid w:val="00C1062D"/>
    <w:rsid w:val="00C10B1F"/>
    <w:rsid w:val="00C12124"/>
    <w:rsid w:val="00C13307"/>
    <w:rsid w:val="00C13A85"/>
    <w:rsid w:val="00C13BCC"/>
    <w:rsid w:val="00C153DC"/>
    <w:rsid w:val="00C174FF"/>
    <w:rsid w:val="00C210FA"/>
    <w:rsid w:val="00C213CF"/>
    <w:rsid w:val="00C24BFE"/>
    <w:rsid w:val="00C25B07"/>
    <w:rsid w:val="00C2719A"/>
    <w:rsid w:val="00C273E5"/>
    <w:rsid w:val="00C30FB9"/>
    <w:rsid w:val="00C32D58"/>
    <w:rsid w:val="00C334B3"/>
    <w:rsid w:val="00C344E7"/>
    <w:rsid w:val="00C34887"/>
    <w:rsid w:val="00C36080"/>
    <w:rsid w:val="00C36D78"/>
    <w:rsid w:val="00C40186"/>
    <w:rsid w:val="00C4387C"/>
    <w:rsid w:val="00C4633E"/>
    <w:rsid w:val="00C4674C"/>
    <w:rsid w:val="00C4741E"/>
    <w:rsid w:val="00C47C89"/>
    <w:rsid w:val="00C51931"/>
    <w:rsid w:val="00C51DE1"/>
    <w:rsid w:val="00C5330A"/>
    <w:rsid w:val="00C53C61"/>
    <w:rsid w:val="00C53EF6"/>
    <w:rsid w:val="00C54CED"/>
    <w:rsid w:val="00C550C5"/>
    <w:rsid w:val="00C55601"/>
    <w:rsid w:val="00C56724"/>
    <w:rsid w:val="00C56B5C"/>
    <w:rsid w:val="00C56BA4"/>
    <w:rsid w:val="00C56D3E"/>
    <w:rsid w:val="00C61D48"/>
    <w:rsid w:val="00C65147"/>
    <w:rsid w:val="00C65E81"/>
    <w:rsid w:val="00C67E52"/>
    <w:rsid w:val="00C70E46"/>
    <w:rsid w:val="00C7177A"/>
    <w:rsid w:val="00C719E4"/>
    <w:rsid w:val="00C7264C"/>
    <w:rsid w:val="00C727A7"/>
    <w:rsid w:val="00C75BBB"/>
    <w:rsid w:val="00C82129"/>
    <w:rsid w:val="00C83011"/>
    <w:rsid w:val="00C84028"/>
    <w:rsid w:val="00C8503C"/>
    <w:rsid w:val="00C9064E"/>
    <w:rsid w:val="00C912C9"/>
    <w:rsid w:val="00C91712"/>
    <w:rsid w:val="00C92033"/>
    <w:rsid w:val="00C9475B"/>
    <w:rsid w:val="00C965AE"/>
    <w:rsid w:val="00C9770F"/>
    <w:rsid w:val="00C97A20"/>
    <w:rsid w:val="00C97F35"/>
    <w:rsid w:val="00CA1AB6"/>
    <w:rsid w:val="00CA2D49"/>
    <w:rsid w:val="00CA6CE1"/>
    <w:rsid w:val="00CA70AA"/>
    <w:rsid w:val="00CA71F4"/>
    <w:rsid w:val="00CA72BC"/>
    <w:rsid w:val="00CA7E9B"/>
    <w:rsid w:val="00CB537F"/>
    <w:rsid w:val="00CB7A08"/>
    <w:rsid w:val="00CC2244"/>
    <w:rsid w:val="00CC292A"/>
    <w:rsid w:val="00CC3AB9"/>
    <w:rsid w:val="00CC43E3"/>
    <w:rsid w:val="00CC45F9"/>
    <w:rsid w:val="00CC53C1"/>
    <w:rsid w:val="00CC7331"/>
    <w:rsid w:val="00CC76B2"/>
    <w:rsid w:val="00CD0C9C"/>
    <w:rsid w:val="00CD17C3"/>
    <w:rsid w:val="00CD1AB9"/>
    <w:rsid w:val="00CD310E"/>
    <w:rsid w:val="00CD32A5"/>
    <w:rsid w:val="00CD33F9"/>
    <w:rsid w:val="00CD3436"/>
    <w:rsid w:val="00CD4BF6"/>
    <w:rsid w:val="00CD59E3"/>
    <w:rsid w:val="00CD7967"/>
    <w:rsid w:val="00CE0E2D"/>
    <w:rsid w:val="00CE0E85"/>
    <w:rsid w:val="00CE19D1"/>
    <w:rsid w:val="00CE1A7B"/>
    <w:rsid w:val="00CE1F59"/>
    <w:rsid w:val="00CE299A"/>
    <w:rsid w:val="00CE2BBF"/>
    <w:rsid w:val="00CE40AC"/>
    <w:rsid w:val="00CE412E"/>
    <w:rsid w:val="00CE41EE"/>
    <w:rsid w:val="00CE5D88"/>
    <w:rsid w:val="00CE5F13"/>
    <w:rsid w:val="00CE6D3B"/>
    <w:rsid w:val="00CE7627"/>
    <w:rsid w:val="00CE7936"/>
    <w:rsid w:val="00CF210F"/>
    <w:rsid w:val="00CF7838"/>
    <w:rsid w:val="00CF7B94"/>
    <w:rsid w:val="00D008BC"/>
    <w:rsid w:val="00D012EE"/>
    <w:rsid w:val="00D02346"/>
    <w:rsid w:val="00D024F4"/>
    <w:rsid w:val="00D033DE"/>
    <w:rsid w:val="00D04880"/>
    <w:rsid w:val="00D07261"/>
    <w:rsid w:val="00D10981"/>
    <w:rsid w:val="00D11894"/>
    <w:rsid w:val="00D11CA7"/>
    <w:rsid w:val="00D142A0"/>
    <w:rsid w:val="00D144C4"/>
    <w:rsid w:val="00D154FA"/>
    <w:rsid w:val="00D203B3"/>
    <w:rsid w:val="00D20555"/>
    <w:rsid w:val="00D21D33"/>
    <w:rsid w:val="00D21F9B"/>
    <w:rsid w:val="00D225FC"/>
    <w:rsid w:val="00D2263A"/>
    <w:rsid w:val="00D236B3"/>
    <w:rsid w:val="00D23A87"/>
    <w:rsid w:val="00D23B83"/>
    <w:rsid w:val="00D24D74"/>
    <w:rsid w:val="00D26C43"/>
    <w:rsid w:val="00D304BF"/>
    <w:rsid w:val="00D31DDF"/>
    <w:rsid w:val="00D32920"/>
    <w:rsid w:val="00D36802"/>
    <w:rsid w:val="00D36C8C"/>
    <w:rsid w:val="00D435C3"/>
    <w:rsid w:val="00D43F88"/>
    <w:rsid w:val="00D444A0"/>
    <w:rsid w:val="00D45684"/>
    <w:rsid w:val="00D45B5B"/>
    <w:rsid w:val="00D46956"/>
    <w:rsid w:val="00D517D5"/>
    <w:rsid w:val="00D526FF"/>
    <w:rsid w:val="00D54794"/>
    <w:rsid w:val="00D548FE"/>
    <w:rsid w:val="00D56A0E"/>
    <w:rsid w:val="00D613C2"/>
    <w:rsid w:val="00D61980"/>
    <w:rsid w:val="00D6374D"/>
    <w:rsid w:val="00D645D8"/>
    <w:rsid w:val="00D72079"/>
    <w:rsid w:val="00D747F1"/>
    <w:rsid w:val="00D74948"/>
    <w:rsid w:val="00D75160"/>
    <w:rsid w:val="00D75F95"/>
    <w:rsid w:val="00D75F9A"/>
    <w:rsid w:val="00D763BB"/>
    <w:rsid w:val="00D777D8"/>
    <w:rsid w:val="00D82A5B"/>
    <w:rsid w:val="00D846E3"/>
    <w:rsid w:val="00D849D8"/>
    <w:rsid w:val="00D84C73"/>
    <w:rsid w:val="00D85005"/>
    <w:rsid w:val="00D854F5"/>
    <w:rsid w:val="00D85D40"/>
    <w:rsid w:val="00D85FC6"/>
    <w:rsid w:val="00D8780B"/>
    <w:rsid w:val="00D92226"/>
    <w:rsid w:val="00D9223E"/>
    <w:rsid w:val="00D9368B"/>
    <w:rsid w:val="00D96EF9"/>
    <w:rsid w:val="00D97D44"/>
    <w:rsid w:val="00DA31F8"/>
    <w:rsid w:val="00DA520F"/>
    <w:rsid w:val="00DA5C96"/>
    <w:rsid w:val="00DA7301"/>
    <w:rsid w:val="00DB0582"/>
    <w:rsid w:val="00DB0D79"/>
    <w:rsid w:val="00DB2142"/>
    <w:rsid w:val="00DB4F11"/>
    <w:rsid w:val="00DB50E4"/>
    <w:rsid w:val="00DB5CFF"/>
    <w:rsid w:val="00DB5DAF"/>
    <w:rsid w:val="00DB77C5"/>
    <w:rsid w:val="00DB79A1"/>
    <w:rsid w:val="00DC4846"/>
    <w:rsid w:val="00DC521F"/>
    <w:rsid w:val="00DC52EC"/>
    <w:rsid w:val="00DC66F1"/>
    <w:rsid w:val="00DC6CF7"/>
    <w:rsid w:val="00DD046E"/>
    <w:rsid w:val="00DD0568"/>
    <w:rsid w:val="00DD0680"/>
    <w:rsid w:val="00DD0B47"/>
    <w:rsid w:val="00DD3DC9"/>
    <w:rsid w:val="00DD4415"/>
    <w:rsid w:val="00DD4588"/>
    <w:rsid w:val="00DD4B78"/>
    <w:rsid w:val="00DD6262"/>
    <w:rsid w:val="00DD7829"/>
    <w:rsid w:val="00DE0A57"/>
    <w:rsid w:val="00DE2B07"/>
    <w:rsid w:val="00DE33A4"/>
    <w:rsid w:val="00DE600C"/>
    <w:rsid w:val="00DF619C"/>
    <w:rsid w:val="00DF6A78"/>
    <w:rsid w:val="00E00664"/>
    <w:rsid w:val="00E03B19"/>
    <w:rsid w:val="00E07967"/>
    <w:rsid w:val="00E10185"/>
    <w:rsid w:val="00E104F4"/>
    <w:rsid w:val="00E1094C"/>
    <w:rsid w:val="00E10A2A"/>
    <w:rsid w:val="00E12507"/>
    <w:rsid w:val="00E137D9"/>
    <w:rsid w:val="00E13E84"/>
    <w:rsid w:val="00E13ED0"/>
    <w:rsid w:val="00E13F29"/>
    <w:rsid w:val="00E15F86"/>
    <w:rsid w:val="00E1753E"/>
    <w:rsid w:val="00E17861"/>
    <w:rsid w:val="00E247AF"/>
    <w:rsid w:val="00E26457"/>
    <w:rsid w:val="00E27D4E"/>
    <w:rsid w:val="00E33459"/>
    <w:rsid w:val="00E35001"/>
    <w:rsid w:val="00E35D01"/>
    <w:rsid w:val="00E35FCF"/>
    <w:rsid w:val="00E374D0"/>
    <w:rsid w:val="00E37D04"/>
    <w:rsid w:val="00E4263D"/>
    <w:rsid w:val="00E42BD2"/>
    <w:rsid w:val="00E44500"/>
    <w:rsid w:val="00E44F0B"/>
    <w:rsid w:val="00E461BD"/>
    <w:rsid w:val="00E47187"/>
    <w:rsid w:val="00E473FA"/>
    <w:rsid w:val="00E520A4"/>
    <w:rsid w:val="00E52BD9"/>
    <w:rsid w:val="00E53445"/>
    <w:rsid w:val="00E535A3"/>
    <w:rsid w:val="00E56964"/>
    <w:rsid w:val="00E56BD4"/>
    <w:rsid w:val="00E60271"/>
    <w:rsid w:val="00E6118F"/>
    <w:rsid w:val="00E616D1"/>
    <w:rsid w:val="00E619E1"/>
    <w:rsid w:val="00E63EBC"/>
    <w:rsid w:val="00E660C9"/>
    <w:rsid w:val="00E67115"/>
    <w:rsid w:val="00E712A8"/>
    <w:rsid w:val="00E71521"/>
    <w:rsid w:val="00E71E2A"/>
    <w:rsid w:val="00E7304B"/>
    <w:rsid w:val="00E73F20"/>
    <w:rsid w:val="00E74458"/>
    <w:rsid w:val="00E75193"/>
    <w:rsid w:val="00E76AFD"/>
    <w:rsid w:val="00E771CB"/>
    <w:rsid w:val="00E812E6"/>
    <w:rsid w:val="00E81F24"/>
    <w:rsid w:val="00E82B2C"/>
    <w:rsid w:val="00E82FDA"/>
    <w:rsid w:val="00E8382B"/>
    <w:rsid w:val="00E839E6"/>
    <w:rsid w:val="00E84642"/>
    <w:rsid w:val="00E85CD6"/>
    <w:rsid w:val="00E86BB1"/>
    <w:rsid w:val="00E87D42"/>
    <w:rsid w:val="00E87DB4"/>
    <w:rsid w:val="00E900B2"/>
    <w:rsid w:val="00E912FA"/>
    <w:rsid w:val="00E9239B"/>
    <w:rsid w:val="00E924F0"/>
    <w:rsid w:val="00E9309C"/>
    <w:rsid w:val="00E9596A"/>
    <w:rsid w:val="00EA03FC"/>
    <w:rsid w:val="00EA38E1"/>
    <w:rsid w:val="00EA44C6"/>
    <w:rsid w:val="00EA4DFD"/>
    <w:rsid w:val="00EA79B7"/>
    <w:rsid w:val="00EB07D5"/>
    <w:rsid w:val="00EB1490"/>
    <w:rsid w:val="00EB3B79"/>
    <w:rsid w:val="00EB3DCF"/>
    <w:rsid w:val="00EB6830"/>
    <w:rsid w:val="00EB761F"/>
    <w:rsid w:val="00EC2EEF"/>
    <w:rsid w:val="00EC45EA"/>
    <w:rsid w:val="00EC64A5"/>
    <w:rsid w:val="00EC6712"/>
    <w:rsid w:val="00EC70B4"/>
    <w:rsid w:val="00EC7914"/>
    <w:rsid w:val="00ED0572"/>
    <w:rsid w:val="00ED22C8"/>
    <w:rsid w:val="00ED24B0"/>
    <w:rsid w:val="00ED50A5"/>
    <w:rsid w:val="00ED6D0B"/>
    <w:rsid w:val="00ED72BB"/>
    <w:rsid w:val="00ED7C84"/>
    <w:rsid w:val="00EE20A4"/>
    <w:rsid w:val="00EE476C"/>
    <w:rsid w:val="00EE5D46"/>
    <w:rsid w:val="00EF2478"/>
    <w:rsid w:val="00EF3051"/>
    <w:rsid w:val="00EF370A"/>
    <w:rsid w:val="00EF40C9"/>
    <w:rsid w:val="00EF4F32"/>
    <w:rsid w:val="00EF56E4"/>
    <w:rsid w:val="00EF65EE"/>
    <w:rsid w:val="00EF7B5E"/>
    <w:rsid w:val="00F0002D"/>
    <w:rsid w:val="00F02173"/>
    <w:rsid w:val="00F03C34"/>
    <w:rsid w:val="00F05CCE"/>
    <w:rsid w:val="00F077D2"/>
    <w:rsid w:val="00F10E22"/>
    <w:rsid w:val="00F1194E"/>
    <w:rsid w:val="00F11F96"/>
    <w:rsid w:val="00F13234"/>
    <w:rsid w:val="00F13EDE"/>
    <w:rsid w:val="00F14FA9"/>
    <w:rsid w:val="00F16774"/>
    <w:rsid w:val="00F16FDE"/>
    <w:rsid w:val="00F177DC"/>
    <w:rsid w:val="00F17B30"/>
    <w:rsid w:val="00F2077F"/>
    <w:rsid w:val="00F2274E"/>
    <w:rsid w:val="00F24024"/>
    <w:rsid w:val="00F24A59"/>
    <w:rsid w:val="00F25D66"/>
    <w:rsid w:val="00F26DD0"/>
    <w:rsid w:val="00F27586"/>
    <w:rsid w:val="00F27819"/>
    <w:rsid w:val="00F27998"/>
    <w:rsid w:val="00F3015E"/>
    <w:rsid w:val="00F31C1C"/>
    <w:rsid w:val="00F31DBB"/>
    <w:rsid w:val="00F326F8"/>
    <w:rsid w:val="00F33C09"/>
    <w:rsid w:val="00F33C4A"/>
    <w:rsid w:val="00F33CCC"/>
    <w:rsid w:val="00F344D7"/>
    <w:rsid w:val="00F35163"/>
    <w:rsid w:val="00F36388"/>
    <w:rsid w:val="00F372EE"/>
    <w:rsid w:val="00F40410"/>
    <w:rsid w:val="00F45074"/>
    <w:rsid w:val="00F4513B"/>
    <w:rsid w:val="00F4560C"/>
    <w:rsid w:val="00F47A97"/>
    <w:rsid w:val="00F50DC7"/>
    <w:rsid w:val="00F517FC"/>
    <w:rsid w:val="00F52C26"/>
    <w:rsid w:val="00F53293"/>
    <w:rsid w:val="00F54270"/>
    <w:rsid w:val="00F54916"/>
    <w:rsid w:val="00F56D9C"/>
    <w:rsid w:val="00F60991"/>
    <w:rsid w:val="00F62179"/>
    <w:rsid w:val="00F632CE"/>
    <w:rsid w:val="00F720C9"/>
    <w:rsid w:val="00F72195"/>
    <w:rsid w:val="00F73C18"/>
    <w:rsid w:val="00F74416"/>
    <w:rsid w:val="00F76AE2"/>
    <w:rsid w:val="00F775F1"/>
    <w:rsid w:val="00F81FB4"/>
    <w:rsid w:val="00F822BA"/>
    <w:rsid w:val="00F8302A"/>
    <w:rsid w:val="00F8386C"/>
    <w:rsid w:val="00F840DA"/>
    <w:rsid w:val="00F87DB6"/>
    <w:rsid w:val="00F90F16"/>
    <w:rsid w:val="00F92585"/>
    <w:rsid w:val="00F92B5E"/>
    <w:rsid w:val="00F94C5E"/>
    <w:rsid w:val="00F96AD3"/>
    <w:rsid w:val="00FA1872"/>
    <w:rsid w:val="00FA1A78"/>
    <w:rsid w:val="00FA254F"/>
    <w:rsid w:val="00FA449B"/>
    <w:rsid w:val="00FB12B3"/>
    <w:rsid w:val="00FB1A89"/>
    <w:rsid w:val="00FB1AF3"/>
    <w:rsid w:val="00FB359E"/>
    <w:rsid w:val="00FB649D"/>
    <w:rsid w:val="00FB7F4D"/>
    <w:rsid w:val="00FC0A8D"/>
    <w:rsid w:val="00FC12A7"/>
    <w:rsid w:val="00FC31D9"/>
    <w:rsid w:val="00FC3A69"/>
    <w:rsid w:val="00FC4A7C"/>
    <w:rsid w:val="00FC500D"/>
    <w:rsid w:val="00FC5668"/>
    <w:rsid w:val="00FC59FD"/>
    <w:rsid w:val="00FC626B"/>
    <w:rsid w:val="00FC7D0A"/>
    <w:rsid w:val="00FD0111"/>
    <w:rsid w:val="00FD0A0F"/>
    <w:rsid w:val="00FD0AED"/>
    <w:rsid w:val="00FD0E40"/>
    <w:rsid w:val="00FD1C8B"/>
    <w:rsid w:val="00FD303B"/>
    <w:rsid w:val="00FD396B"/>
    <w:rsid w:val="00FD3A60"/>
    <w:rsid w:val="00FD4820"/>
    <w:rsid w:val="00FD5440"/>
    <w:rsid w:val="00FD6B12"/>
    <w:rsid w:val="00FD6D97"/>
    <w:rsid w:val="00FD73F5"/>
    <w:rsid w:val="00FE1708"/>
    <w:rsid w:val="00FE170B"/>
    <w:rsid w:val="00FE3408"/>
    <w:rsid w:val="00FE6B19"/>
    <w:rsid w:val="00FE7F22"/>
    <w:rsid w:val="00FF1011"/>
    <w:rsid w:val="00FF1244"/>
    <w:rsid w:val="00FF358F"/>
    <w:rsid w:val="00FF3E1D"/>
    <w:rsid w:val="00FF4DB7"/>
    <w:rsid w:val="00FF5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1E3506-559E-457B-929C-8BD88A84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4BE"/>
  </w:style>
  <w:style w:type="paragraph" w:styleId="Heading1">
    <w:name w:val="heading 1"/>
    <w:basedOn w:val="Normal"/>
    <w:next w:val="Normal"/>
    <w:link w:val="Heading1Char"/>
    <w:uiPriority w:val="9"/>
    <w:qFormat/>
    <w:rsid w:val="00D613C2"/>
    <w:pPr>
      <w:keepNext/>
      <w:keepLines/>
      <w:spacing w:before="240" w:after="0"/>
      <w:outlineLvl w:val="0"/>
    </w:pPr>
    <w:rPr>
      <w:rFonts w:ascii="Times New Roman" w:eastAsiaTheme="majorEastAsia" w:hAnsi="Times New Roman" w:cstheme="majorBidi"/>
      <w:sz w:val="28"/>
      <w:szCs w:val="32"/>
    </w:rPr>
  </w:style>
  <w:style w:type="paragraph" w:styleId="Heading2">
    <w:name w:val="heading 2"/>
    <w:basedOn w:val="Normal"/>
    <w:next w:val="Normal"/>
    <w:link w:val="Heading2Char"/>
    <w:uiPriority w:val="9"/>
    <w:unhideWhenUsed/>
    <w:qFormat/>
    <w:rsid w:val="00BC02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A54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97EB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44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024E"/>
    <w:pPr>
      <w:ind w:left="720"/>
      <w:contextualSpacing/>
    </w:pPr>
  </w:style>
  <w:style w:type="paragraph" w:styleId="Header">
    <w:name w:val="header"/>
    <w:basedOn w:val="Normal"/>
    <w:link w:val="HeaderChar"/>
    <w:uiPriority w:val="99"/>
    <w:unhideWhenUsed/>
    <w:rsid w:val="003953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335"/>
  </w:style>
  <w:style w:type="paragraph" w:styleId="Footer">
    <w:name w:val="footer"/>
    <w:basedOn w:val="Normal"/>
    <w:link w:val="FooterChar"/>
    <w:uiPriority w:val="99"/>
    <w:unhideWhenUsed/>
    <w:rsid w:val="003953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335"/>
  </w:style>
  <w:style w:type="table" w:customStyle="1" w:styleId="TableGrid1">
    <w:name w:val="Table Grid1"/>
    <w:basedOn w:val="TableNormal"/>
    <w:next w:val="TableGrid"/>
    <w:uiPriority w:val="39"/>
    <w:rsid w:val="003052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1F84"/>
    <w:pPr>
      <w:autoSpaceDE w:val="0"/>
      <w:autoSpaceDN w:val="0"/>
      <w:adjustRightInd w:val="0"/>
      <w:spacing w:after="0" w:line="240" w:lineRule="auto"/>
    </w:pPr>
    <w:rPr>
      <w:rFonts w:ascii="Arial" w:hAnsi="Arial" w:cs="Arial"/>
      <w:color w:val="000000"/>
      <w:sz w:val="24"/>
      <w:szCs w:val="24"/>
    </w:rPr>
  </w:style>
  <w:style w:type="table" w:customStyle="1" w:styleId="GridTable1Light-Accent41">
    <w:name w:val="Grid Table 1 Light - Accent 41"/>
    <w:basedOn w:val="TableNormal"/>
    <w:uiPriority w:val="46"/>
    <w:rsid w:val="00BA53D7"/>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D613C2"/>
    <w:rPr>
      <w:rFonts w:ascii="Times New Roman" w:eastAsiaTheme="majorEastAsia" w:hAnsi="Times New Roman" w:cstheme="majorBidi"/>
      <w:sz w:val="28"/>
      <w:szCs w:val="32"/>
    </w:rPr>
  </w:style>
  <w:style w:type="table" w:customStyle="1" w:styleId="GridTable1Light1">
    <w:name w:val="Grid Table 1 Light1"/>
    <w:basedOn w:val="TableNormal"/>
    <w:uiPriority w:val="46"/>
    <w:rsid w:val="00557FA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BC5D90"/>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BC5D90"/>
    <w:rPr>
      <w:rFonts w:ascii="Arial" w:eastAsia="Arial" w:hAnsi="Arial" w:cs="Arial"/>
    </w:rPr>
  </w:style>
  <w:style w:type="paragraph" w:customStyle="1" w:styleId="TableParagraph">
    <w:name w:val="Table Paragraph"/>
    <w:basedOn w:val="Normal"/>
    <w:uiPriority w:val="1"/>
    <w:qFormat/>
    <w:rsid w:val="00565719"/>
    <w:pPr>
      <w:widowControl w:val="0"/>
      <w:autoSpaceDE w:val="0"/>
      <w:autoSpaceDN w:val="0"/>
      <w:spacing w:after="0" w:line="240" w:lineRule="auto"/>
    </w:pPr>
    <w:rPr>
      <w:rFonts w:ascii="Arial" w:eastAsia="Arial" w:hAnsi="Arial" w:cs="Arial"/>
    </w:rPr>
  </w:style>
  <w:style w:type="paragraph" w:styleId="TOCHeading">
    <w:name w:val="TOC Heading"/>
    <w:basedOn w:val="Heading1"/>
    <w:next w:val="Normal"/>
    <w:uiPriority w:val="39"/>
    <w:unhideWhenUsed/>
    <w:qFormat/>
    <w:rsid w:val="00BC0265"/>
    <w:pPr>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BC0265"/>
    <w:pPr>
      <w:spacing w:after="100"/>
    </w:pPr>
  </w:style>
  <w:style w:type="character" w:styleId="Hyperlink">
    <w:name w:val="Hyperlink"/>
    <w:basedOn w:val="DefaultParagraphFont"/>
    <w:uiPriority w:val="99"/>
    <w:unhideWhenUsed/>
    <w:rsid w:val="00BC0265"/>
    <w:rPr>
      <w:color w:val="0563C1" w:themeColor="hyperlink"/>
      <w:u w:val="single"/>
    </w:rPr>
  </w:style>
  <w:style w:type="character" w:customStyle="1" w:styleId="Heading2Char">
    <w:name w:val="Heading 2 Char"/>
    <w:basedOn w:val="DefaultParagraphFont"/>
    <w:link w:val="Heading2"/>
    <w:uiPriority w:val="9"/>
    <w:rsid w:val="00BC0265"/>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223A4"/>
    <w:pPr>
      <w:tabs>
        <w:tab w:val="left" w:pos="1100"/>
        <w:tab w:val="right" w:leader="dot" w:pos="9350"/>
      </w:tabs>
      <w:spacing w:after="100"/>
      <w:ind w:left="220"/>
      <w:jc w:val="both"/>
    </w:pPr>
    <w:rPr>
      <w:rFonts w:ascii="Trebuchet MS" w:hAnsi="Trebuchet MS"/>
      <w:b/>
      <w:noProof/>
      <w:sz w:val="20"/>
      <w:szCs w:val="20"/>
    </w:rPr>
  </w:style>
  <w:style w:type="character" w:customStyle="1" w:styleId="Heading3Char">
    <w:name w:val="Heading 3 Char"/>
    <w:basedOn w:val="DefaultParagraphFont"/>
    <w:link w:val="Heading3"/>
    <w:uiPriority w:val="9"/>
    <w:rsid w:val="00AA547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97EB7"/>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6D3B99"/>
    <w:pPr>
      <w:tabs>
        <w:tab w:val="left" w:pos="1540"/>
        <w:tab w:val="right" w:leader="dot" w:pos="9350"/>
      </w:tabs>
      <w:spacing w:after="100"/>
      <w:ind w:left="440"/>
    </w:pPr>
    <w:rPr>
      <w:rFonts w:ascii="Trebuchet MS" w:hAnsi="Trebuchet MS"/>
      <w:b/>
      <w:noProof/>
    </w:rPr>
  </w:style>
  <w:style w:type="character" w:styleId="CommentReference">
    <w:name w:val="annotation reference"/>
    <w:basedOn w:val="DefaultParagraphFont"/>
    <w:uiPriority w:val="99"/>
    <w:semiHidden/>
    <w:unhideWhenUsed/>
    <w:rsid w:val="00BD6552"/>
    <w:rPr>
      <w:sz w:val="16"/>
      <w:szCs w:val="16"/>
    </w:rPr>
  </w:style>
  <w:style w:type="paragraph" w:styleId="CommentText">
    <w:name w:val="annotation text"/>
    <w:basedOn w:val="Normal"/>
    <w:link w:val="CommentTextChar"/>
    <w:uiPriority w:val="99"/>
    <w:semiHidden/>
    <w:unhideWhenUsed/>
    <w:rsid w:val="00BD6552"/>
    <w:pPr>
      <w:spacing w:line="240" w:lineRule="auto"/>
    </w:pPr>
    <w:rPr>
      <w:sz w:val="20"/>
      <w:szCs w:val="20"/>
    </w:rPr>
  </w:style>
  <w:style w:type="character" w:customStyle="1" w:styleId="CommentTextChar">
    <w:name w:val="Comment Text Char"/>
    <w:basedOn w:val="DefaultParagraphFont"/>
    <w:link w:val="CommentText"/>
    <w:uiPriority w:val="99"/>
    <w:semiHidden/>
    <w:rsid w:val="00BD6552"/>
    <w:rPr>
      <w:sz w:val="20"/>
      <w:szCs w:val="20"/>
    </w:rPr>
  </w:style>
  <w:style w:type="paragraph" w:styleId="CommentSubject">
    <w:name w:val="annotation subject"/>
    <w:basedOn w:val="CommentText"/>
    <w:next w:val="CommentText"/>
    <w:link w:val="CommentSubjectChar"/>
    <w:uiPriority w:val="99"/>
    <w:semiHidden/>
    <w:unhideWhenUsed/>
    <w:rsid w:val="00BD6552"/>
    <w:rPr>
      <w:b/>
      <w:bCs/>
    </w:rPr>
  </w:style>
  <w:style w:type="character" w:customStyle="1" w:styleId="CommentSubjectChar">
    <w:name w:val="Comment Subject Char"/>
    <w:basedOn w:val="CommentTextChar"/>
    <w:link w:val="CommentSubject"/>
    <w:uiPriority w:val="99"/>
    <w:semiHidden/>
    <w:rsid w:val="00BD6552"/>
    <w:rPr>
      <w:b/>
      <w:bCs/>
      <w:sz w:val="20"/>
      <w:szCs w:val="20"/>
    </w:rPr>
  </w:style>
  <w:style w:type="paragraph" w:styleId="BalloonText">
    <w:name w:val="Balloon Text"/>
    <w:basedOn w:val="Normal"/>
    <w:link w:val="BalloonTextChar"/>
    <w:uiPriority w:val="99"/>
    <w:semiHidden/>
    <w:unhideWhenUsed/>
    <w:rsid w:val="00BD65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6552"/>
    <w:rPr>
      <w:rFonts w:ascii="Segoe UI" w:hAnsi="Segoe UI" w:cs="Segoe UI"/>
      <w:sz w:val="18"/>
      <w:szCs w:val="18"/>
    </w:rPr>
  </w:style>
  <w:style w:type="character" w:styleId="PlaceholderText">
    <w:name w:val="Placeholder Text"/>
    <w:basedOn w:val="DefaultParagraphFont"/>
    <w:uiPriority w:val="99"/>
    <w:semiHidden/>
    <w:rsid w:val="007D01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602565">
      <w:bodyDiv w:val="1"/>
      <w:marLeft w:val="0"/>
      <w:marRight w:val="0"/>
      <w:marTop w:val="0"/>
      <w:marBottom w:val="0"/>
      <w:divBdr>
        <w:top w:val="none" w:sz="0" w:space="0" w:color="auto"/>
        <w:left w:val="none" w:sz="0" w:space="0" w:color="auto"/>
        <w:bottom w:val="none" w:sz="0" w:space="0" w:color="auto"/>
        <w:right w:val="none" w:sz="0" w:space="0" w:color="auto"/>
      </w:divBdr>
    </w:div>
    <w:div w:id="147760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Delairewa@efl.com.f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tenderlink.com/efl" TargetMode="External"/><Relationship Id="rId4" Type="http://schemas.openxmlformats.org/officeDocument/2006/relationships/settings" Target="settings.xml"/><Relationship Id="rId9" Type="http://schemas.openxmlformats.org/officeDocument/2006/relationships/hyperlink" Target="mailto:TDelairewa@efl.com.fj"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07A74E4-9639-4C64-BB9E-C9C98B092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26</Pages>
  <Words>5456</Words>
  <Characters>31104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Rajiv Hargyan Singh</dc:creator>
  <cp:lastModifiedBy>Anaseini Duvaga</cp:lastModifiedBy>
  <cp:revision>413</cp:revision>
  <cp:lastPrinted>2019-01-24T03:45:00Z</cp:lastPrinted>
  <dcterms:created xsi:type="dcterms:W3CDTF">2018-11-08T19:37:00Z</dcterms:created>
  <dcterms:modified xsi:type="dcterms:W3CDTF">2019-01-24T03:47:00Z</dcterms:modified>
</cp:coreProperties>
</file>